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8EE" w:rsidRDefault="00EC28EE" w:rsidP="00EC28EE">
      <w:pPr>
        <w:spacing w:line="360" w:lineRule="auto"/>
        <w:jc w:val="center"/>
        <w:rPr>
          <w:b/>
          <w:color w:val="000000"/>
          <w:sz w:val="28"/>
          <w:szCs w:val="28"/>
        </w:rPr>
      </w:pPr>
      <w:bookmarkStart w:id="0" w:name="_Toc422196836"/>
      <w:r>
        <w:rPr>
          <w:b/>
          <w:color w:val="000000"/>
          <w:sz w:val="28"/>
          <w:szCs w:val="28"/>
        </w:rPr>
        <w:t>Аккредитованное негосударственное образовательное учреждение</w:t>
      </w:r>
    </w:p>
    <w:p w:rsidR="00EC28EE" w:rsidRDefault="00EC28EE" w:rsidP="00EC28EE">
      <w:pPr>
        <w:spacing w:line="360" w:lineRule="auto"/>
        <w:jc w:val="center"/>
        <w:rPr>
          <w:b/>
          <w:color w:val="000000"/>
          <w:sz w:val="28"/>
          <w:szCs w:val="28"/>
        </w:rPr>
      </w:pPr>
      <w:r>
        <w:rPr>
          <w:b/>
          <w:color w:val="000000"/>
          <w:sz w:val="28"/>
          <w:szCs w:val="28"/>
        </w:rPr>
        <w:t xml:space="preserve">высшего профессионального образования </w:t>
      </w:r>
    </w:p>
    <w:p w:rsidR="00EC28EE" w:rsidRDefault="00EC28EE" w:rsidP="00EC28EE">
      <w:pPr>
        <w:spacing w:line="360" w:lineRule="auto"/>
        <w:jc w:val="center"/>
        <w:rPr>
          <w:b/>
          <w:color w:val="000000"/>
          <w:sz w:val="28"/>
          <w:szCs w:val="28"/>
        </w:rPr>
      </w:pPr>
      <w:r>
        <w:rPr>
          <w:b/>
          <w:color w:val="000000"/>
          <w:sz w:val="28"/>
          <w:szCs w:val="28"/>
        </w:rPr>
        <w:t>Московская финансово-юридическая академия</w:t>
      </w:r>
    </w:p>
    <w:p w:rsidR="00EC28EE" w:rsidRPr="00750F88" w:rsidRDefault="00EC28EE" w:rsidP="00EC28EE">
      <w:pPr>
        <w:spacing w:line="360" w:lineRule="auto"/>
        <w:jc w:val="center"/>
        <w:rPr>
          <w:color w:val="000000"/>
          <w:sz w:val="28"/>
          <w:szCs w:val="28"/>
        </w:rPr>
      </w:pPr>
    </w:p>
    <w:p w:rsidR="00EC28EE" w:rsidRPr="00750F88" w:rsidRDefault="00EC28EE" w:rsidP="00EC28EE">
      <w:pPr>
        <w:spacing w:line="360" w:lineRule="auto"/>
        <w:jc w:val="center"/>
        <w:rPr>
          <w:color w:val="000000"/>
          <w:sz w:val="28"/>
          <w:szCs w:val="28"/>
        </w:rPr>
      </w:pPr>
    </w:p>
    <w:p w:rsidR="00EC28EE" w:rsidRPr="00750F88" w:rsidRDefault="00EC28EE" w:rsidP="00EC28EE">
      <w:pPr>
        <w:spacing w:line="360" w:lineRule="auto"/>
        <w:jc w:val="center"/>
        <w:rPr>
          <w:color w:val="000000"/>
          <w:sz w:val="28"/>
          <w:szCs w:val="28"/>
        </w:rPr>
      </w:pPr>
      <w:r>
        <w:rPr>
          <w:color w:val="000000"/>
          <w:sz w:val="28"/>
          <w:szCs w:val="28"/>
        </w:rPr>
        <w:t>Институт дистанционного образования</w:t>
      </w:r>
    </w:p>
    <w:p w:rsidR="00EC28EE" w:rsidRPr="00750F88" w:rsidRDefault="00EC28EE" w:rsidP="00EC28EE">
      <w:pPr>
        <w:spacing w:line="360" w:lineRule="auto"/>
        <w:jc w:val="center"/>
        <w:rPr>
          <w:color w:val="000000"/>
          <w:sz w:val="28"/>
          <w:szCs w:val="28"/>
        </w:rPr>
      </w:pPr>
    </w:p>
    <w:p w:rsidR="00EC28EE" w:rsidRPr="00750F88" w:rsidRDefault="00EC28EE" w:rsidP="00EC28EE">
      <w:pPr>
        <w:spacing w:line="360" w:lineRule="auto"/>
        <w:jc w:val="center"/>
        <w:rPr>
          <w:color w:val="000000"/>
          <w:sz w:val="28"/>
          <w:szCs w:val="28"/>
        </w:rPr>
      </w:pPr>
    </w:p>
    <w:p w:rsidR="00EC28EE" w:rsidRPr="00750F88" w:rsidRDefault="00EC28EE" w:rsidP="00EC28EE">
      <w:pPr>
        <w:spacing w:line="360" w:lineRule="auto"/>
        <w:jc w:val="center"/>
        <w:rPr>
          <w:color w:val="000000"/>
          <w:sz w:val="28"/>
          <w:szCs w:val="28"/>
        </w:rPr>
      </w:pPr>
    </w:p>
    <w:p w:rsidR="00EC28EE" w:rsidRPr="00750F88" w:rsidRDefault="00EC28EE" w:rsidP="00EC28EE">
      <w:pPr>
        <w:spacing w:line="360" w:lineRule="auto"/>
        <w:jc w:val="center"/>
        <w:rPr>
          <w:color w:val="000000"/>
          <w:sz w:val="28"/>
          <w:szCs w:val="28"/>
        </w:rPr>
      </w:pPr>
    </w:p>
    <w:p w:rsidR="00EC28EE" w:rsidRPr="00750F88" w:rsidRDefault="00EC28EE" w:rsidP="00EC28EE">
      <w:pPr>
        <w:spacing w:line="360" w:lineRule="auto"/>
        <w:jc w:val="center"/>
        <w:rPr>
          <w:color w:val="000000"/>
          <w:sz w:val="28"/>
          <w:szCs w:val="28"/>
        </w:rPr>
      </w:pPr>
    </w:p>
    <w:p w:rsidR="00EC28EE" w:rsidRDefault="00EC28EE" w:rsidP="00EC28EE">
      <w:pPr>
        <w:spacing w:line="360" w:lineRule="auto"/>
        <w:jc w:val="center"/>
        <w:rPr>
          <w:b/>
          <w:color w:val="000000"/>
          <w:sz w:val="28"/>
          <w:szCs w:val="28"/>
        </w:rPr>
      </w:pPr>
      <w:r>
        <w:rPr>
          <w:b/>
          <w:color w:val="000000"/>
          <w:sz w:val="28"/>
          <w:szCs w:val="28"/>
        </w:rPr>
        <w:t>МЕТОДИЧЕСКИЕ УКАЗАНИЯ</w:t>
      </w:r>
    </w:p>
    <w:p w:rsidR="00EC28EE" w:rsidRDefault="00EC28EE" w:rsidP="00EC28EE">
      <w:pPr>
        <w:spacing w:line="360" w:lineRule="auto"/>
        <w:jc w:val="center"/>
        <w:rPr>
          <w:b/>
          <w:color w:val="000000"/>
          <w:sz w:val="28"/>
          <w:szCs w:val="28"/>
        </w:rPr>
      </w:pPr>
      <w:r>
        <w:rPr>
          <w:b/>
          <w:color w:val="000000"/>
          <w:sz w:val="28"/>
          <w:szCs w:val="28"/>
        </w:rPr>
        <w:t xml:space="preserve">ПО ВЫПОЛНЕНИЮ КУРСОВЫХ РАБОТ </w:t>
      </w:r>
    </w:p>
    <w:p w:rsidR="00EC28EE" w:rsidRDefault="00EC28EE" w:rsidP="00EC28EE">
      <w:pPr>
        <w:spacing w:line="360" w:lineRule="auto"/>
        <w:jc w:val="center"/>
        <w:rPr>
          <w:b/>
          <w:color w:val="000000"/>
          <w:sz w:val="28"/>
          <w:szCs w:val="28"/>
        </w:rPr>
      </w:pPr>
      <w:r>
        <w:rPr>
          <w:b/>
          <w:color w:val="000000"/>
          <w:sz w:val="28"/>
          <w:szCs w:val="28"/>
        </w:rPr>
        <w:t xml:space="preserve">ПО ДИСЦИПЛИНЕ «ЭКОНОМИЧЕСКАЯ ТЕОРИЯ» </w:t>
      </w:r>
    </w:p>
    <w:p w:rsidR="00EC28EE" w:rsidRDefault="00EC28EE" w:rsidP="00EC28EE">
      <w:pPr>
        <w:spacing w:line="360" w:lineRule="auto"/>
        <w:jc w:val="center"/>
        <w:rPr>
          <w:b/>
          <w:color w:val="000000"/>
          <w:sz w:val="28"/>
          <w:szCs w:val="28"/>
        </w:rPr>
      </w:pPr>
    </w:p>
    <w:p w:rsidR="00EC28EE" w:rsidRDefault="00EC28EE" w:rsidP="00EC28EE">
      <w:pPr>
        <w:spacing w:line="360" w:lineRule="auto"/>
        <w:jc w:val="center"/>
        <w:rPr>
          <w:b/>
          <w:color w:val="000000"/>
          <w:sz w:val="28"/>
          <w:szCs w:val="28"/>
        </w:rPr>
      </w:pPr>
    </w:p>
    <w:p w:rsidR="00EC28EE" w:rsidRDefault="00EC28EE" w:rsidP="00EC28EE">
      <w:pPr>
        <w:jc w:val="center"/>
        <w:rPr>
          <w:color w:val="000000"/>
          <w:sz w:val="28"/>
          <w:szCs w:val="28"/>
        </w:rPr>
      </w:pPr>
      <w:r>
        <w:rPr>
          <w:color w:val="000000"/>
          <w:sz w:val="28"/>
          <w:szCs w:val="28"/>
        </w:rPr>
        <w:t xml:space="preserve">для студентов </w:t>
      </w:r>
    </w:p>
    <w:p w:rsidR="00EC28EE" w:rsidRDefault="00EC28EE" w:rsidP="00EC28EE">
      <w:pPr>
        <w:jc w:val="center"/>
        <w:rPr>
          <w:color w:val="000000"/>
          <w:sz w:val="28"/>
          <w:szCs w:val="28"/>
        </w:rPr>
      </w:pPr>
      <w:r>
        <w:rPr>
          <w:color w:val="000000"/>
          <w:sz w:val="28"/>
          <w:szCs w:val="28"/>
        </w:rPr>
        <w:t xml:space="preserve">заочной формы обучения с применением дистанционных технологий </w:t>
      </w:r>
    </w:p>
    <w:p w:rsidR="00EC28EE" w:rsidRDefault="00EC28EE" w:rsidP="00EC28EE">
      <w:pPr>
        <w:rPr>
          <w:color w:val="000000"/>
          <w:sz w:val="28"/>
          <w:szCs w:val="28"/>
        </w:rPr>
      </w:pPr>
    </w:p>
    <w:p w:rsidR="00EC28EE" w:rsidRPr="00750F88" w:rsidRDefault="00EC28EE" w:rsidP="00EC28EE">
      <w:pPr>
        <w:spacing w:line="360" w:lineRule="auto"/>
        <w:jc w:val="both"/>
        <w:rPr>
          <w:color w:val="000000"/>
          <w:sz w:val="28"/>
          <w:szCs w:val="28"/>
        </w:rPr>
      </w:pPr>
    </w:p>
    <w:p w:rsidR="00EC28EE" w:rsidRPr="00750F88" w:rsidRDefault="00EC28EE" w:rsidP="00EC28EE">
      <w:pPr>
        <w:spacing w:line="360" w:lineRule="auto"/>
        <w:jc w:val="both"/>
        <w:rPr>
          <w:color w:val="000000"/>
          <w:sz w:val="28"/>
          <w:szCs w:val="28"/>
        </w:rPr>
      </w:pPr>
    </w:p>
    <w:p w:rsidR="00EC28EE" w:rsidRPr="00750F88" w:rsidRDefault="00EC28EE" w:rsidP="00EC28EE">
      <w:pPr>
        <w:spacing w:line="360" w:lineRule="auto"/>
        <w:jc w:val="both"/>
        <w:rPr>
          <w:color w:val="000000"/>
          <w:sz w:val="28"/>
          <w:szCs w:val="28"/>
        </w:rPr>
      </w:pPr>
    </w:p>
    <w:p w:rsidR="00EC28EE" w:rsidRPr="00750F88" w:rsidRDefault="00EC28EE" w:rsidP="00EC28EE">
      <w:pPr>
        <w:spacing w:line="360" w:lineRule="auto"/>
        <w:jc w:val="both"/>
        <w:rPr>
          <w:color w:val="000000"/>
          <w:sz w:val="28"/>
          <w:szCs w:val="28"/>
        </w:rPr>
      </w:pPr>
    </w:p>
    <w:p w:rsidR="00EC28EE" w:rsidRPr="00750F88" w:rsidRDefault="00EC28EE" w:rsidP="00EC28EE">
      <w:pPr>
        <w:spacing w:line="360" w:lineRule="auto"/>
        <w:jc w:val="both"/>
        <w:rPr>
          <w:color w:val="000000"/>
          <w:sz w:val="28"/>
          <w:szCs w:val="28"/>
        </w:rPr>
      </w:pPr>
    </w:p>
    <w:p w:rsidR="00EC28EE" w:rsidRDefault="00EC28EE" w:rsidP="00EC28EE">
      <w:pPr>
        <w:spacing w:line="360" w:lineRule="auto"/>
        <w:jc w:val="both"/>
        <w:rPr>
          <w:color w:val="000000"/>
          <w:sz w:val="28"/>
          <w:szCs w:val="28"/>
        </w:rPr>
      </w:pPr>
    </w:p>
    <w:p w:rsidR="00EC28EE" w:rsidRDefault="00EC28EE" w:rsidP="00EC28EE">
      <w:pPr>
        <w:spacing w:line="360" w:lineRule="auto"/>
        <w:jc w:val="both"/>
        <w:rPr>
          <w:color w:val="000000"/>
          <w:sz w:val="28"/>
          <w:szCs w:val="28"/>
        </w:rPr>
      </w:pPr>
    </w:p>
    <w:p w:rsidR="00EC28EE" w:rsidRDefault="00EC28EE" w:rsidP="00EC28EE">
      <w:pPr>
        <w:spacing w:line="360" w:lineRule="auto"/>
        <w:jc w:val="both"/>
        <w:rPr>
          <w:color w:val="000000"/>
          <w:sz w:val="28"/>
          <w:szCs w:val="28"/>
        </w:rPr>
      </w:pPr>
    </w:p>
    <w:p w:rsidR="00EC28EE" w:rsidRDefault="00EC28EE" w:rsidP="00EC28EE">
      <w:pPr>
        <w:spacing w:line="360" w:lineRule="auto"/>
        <w:jc w:val="both"/>
        <w:rPr>
          <w:color w:val="000000"/>
          <w:sz w:val="28"/>
          <w:szCs w:val="28"/>
        </w:rPr>
      </w:pPr>
    </w:p>
    <w:p w:rsidR="00EC28EE" w:rsidRDefault="00EC28EE" w:rsidP="00EC28EE">
      <w:pPr>
        <w:spacing w:line="360" w:lineRule="auto"/>
        <w:jc w:val="both"/>
        <w:rPr>
          <w:color w:val="000000"/>
          <w:sz w:val="28"/>
          <w:szCs w:val="28"/>
        </w:rPr>
      </w:pPr>
    </w:p>
    <w:p w:rsidR="00EC28EE" w:rsidRDefault="00EC28EE" w:rsidP="00EC28EE">
      <w:pPr>
        <w:spacing w:line="360" w:lineRule="auto"/>
        <w:jc w:val="center"/>
        <w:rPr>
          <w:color w:val="000000"/>
          <w:sz w:val="28"/>
          <w:szCs w:val="28"/>
        </w:rPr>
      </w:pPr>
      <w:r>
        <w:rPr>
          <w:color w:val="000000"/>
          <w:sz w:val="28"/>
          <w:szCs w:val="28"/>
        </w:rPr>
        <w:t>Москва 2009</w:t>
      </w:r>
    </w:p>
    <w:p w:rsidR="00EC28EE" w:rsidRDefault="00EC28EE" w:rsidP="00EC28EE">
      <w:pPr>
        <w:ind w:firstLine="680"/>
        <w:jc w:val="center"/>
        <w:rPr>
          <w:b/>
          <w:sz w:val="28"/>
          <w:szCs w:val="28"/>
        </w:rPr>
      </w:pPr>
    </w:p>
    <w:p w:rsidR="00EC28EE" w:rsidRPr="00FF3D90" w:rsidRDefault="00EC28EE" w:rsidP="00EC28EE">
      <w:pPr>
        <w:ind w:firstLine="680"/>
        <w:jc w:val="center"/>
        <w:rPr>
          <w:b/>
          <w:sz w:val="28"/>
          <w:szCs w:val="28"/>
        </w:rPr>
      </w:pPr>
    </w:p>
    <w:p w:rsidR="00EC28EE" w:rsidRDefault="00EC28EE" w:rsidP="00EC28EE">
      <w:pPr>
        <w:ind w:firstLine="709"/>
        <w:jc w:val="both"/>
        <w:rPr>
          <w:color w:val="000000"/>
          <w:sz w:val="28"/>
          <w:szCs w:val="28"/>
        </w:rPr>
      </w:pPr>
      <w:r>
        <w:rPr>
          <w:color w:val="000000"/>
          <w:sz w:val="28"/>
          <w:szCs w:val="28"/>
        </w:rPr>
        <w:t xml:space="preserve">Печатается по решению Института дистанционного образования, </w:t>
      </w:r>
    </w:p>
    <w:p w:rsidR="00EC28EE" w:rsidRDefault="00EC28EE" w:rsidP="00EC28EE">
      <w:pPr>
        <w:ind w:firstLine="709"/>
        <w:jc w:val="both"/>
        <w:rPr>
          <w:color w:val="000000"/>
          <w:sz w:val="28"/>
          <w:szCs w:val="28"/>
        </w:rPr>
      </w:pPr>
    </w:p>
    <w:p w:rsidR="00EC28EE" w:rsidRDefault="00EC28EE" w:rsidP="00EC28EE">
      <w:pPr>
        <w:ind w:firstLine="709"/>
        <w:jc w:val="both"/>
        <w:rPr>
          <w:color w:val="000000"/>
          <w:sz w:val="28"/>
          <w:szCs w:val="28"/>
        </w:rPr>
      </w:pPr>
    </w:p>
    <w:p w:rsidR="00EC28EE" w:rsidRDefault="00EC28EE" w:rsidP="00EC28EE">
      <w:pPr>
        <w:ind w:firstLine="709"/>
        <w:jc w:val="both"/>
        <w:rPr>
          <w:color w:val="000000"/>
          <w:sz w:val="28"/>
          <w:szCs w:val="28"/>
        </w:rPr>
      </w:pPr>
      <w:r>
        <w:rPr>
          <w:b/>
          <w:color w:val="000000"/>
          <w:sz w:val="28"/>
          <w:szCs w:val="28"/>
        </w:rPr>
        <w:t xml:space="preserve">Методические указания по выполнению курсовых работ по дисциплине «Экономическая теория» </w:t>
      </w:r>
      <w:r>
        <w:rPr>
          <w:color w:val="000000"/>
          <w:sz w:val="28"/>
          <w:szCs w:val="28"/>
        </w:rPr>
        <w:t xml:space="preserve">(для студентов заочной формы обучения с применением дистанционных технологий)/Сост. к.э.н., доцент Яковлева Н.Г. – Москва: АНОУ ВПО МФЮА, 2009. - </w:t>
      </w:r>
    </w:p>
    <w:p w:rsidR="00EC28EE" w:rsidRDefault="00EC28EE" w:rsidP="00EC28EE">
      <w:pPr>
        <w:ind w:firstLine="709"/>
        <w:jc w:val="both"/>
        <w:rPr>
          <w:color w:val="000000"/>
          <w:sz w:val="28"/>
          <w:szCs w:val="28"/>
        </w:rPr>
      </w:pPr>
    </w:p>
    <w:p w:rsidR="00EC28EE" w:rsidRDefault="00EC28EE" w:rsidP="00EC28EE">
      <w:pPr>
        <w:ind w:firstLine="709"/>
        <w:jc w:val="both"/>
        <w:rPr>
          <w:color w:val="000000"/>
          <w:sz w:val="28"/>
          <w:szCs w:val="28"/>
        </w:rPr>
      </w:pPr>
    </w:p>
    <w:p w:rsidR="00EC28EE" w:rsidRDefault="00EC28EE" w:rsidP="00EC28EE">
      <w:pPr>
        <w:ind w:firstLine="709"/>
        <w:jc w:val="both"/>
        <w:rPr>
          <w:color w:val="000000"/>
          <w:sz w:val="28"/>
          <w:szCs w:val="28"/>
        </w:rPr>
      </w:pPr>
    </w:p>
    <w:p w:rsidR="00EC28EE" w:rsidRDefault="00EC28EE" w:rsidP="00EC28EE">
      <w:pPr>
        <w:spacing w:line="360" w:lineRule="auto"/>
        <w:ind w:firstLine="708"/>
        <w:jc w:val="both"/>
        <w:rPr>
          <w:color w:val="000000"/>
          <w:sz w:val="28"/>
          <w:szCs w:val="28"/>
        </w:rPr>
      </w:pPr>
    </w:p>
    <w:p w:rsidR="00EC28EE" w:rsidRPr="00750F88" w:rsidRDefault="00EC28EE" w:rsidP="00EC28EE">
      <w:pPr>
        <w:spacing w:line="360" w:lineRule="auto"/>
        <w:ind w:firstLine="708"/>
        <w:jc w:val="both"/>
        <w:rPr>
          <w:color w:val="000000"/>
          <w:sz w:val="28"/>
          <w:szCs w:val="28"/>
        </w:rPr>
      </w:pPr>
    </w:p>
    <w:p w:rsidR="00EC28EE" w:rsidRPr="00750F88" w:rsidRDefault="00EC28EE" w:rsidP="00EC28EE">
      <w:pPr>
        <w:pStyle w:val="34"/>
        <w:autoSpaceDE/>
        <w:autoSpaceDN/>
        <w:spacing w:line="360" w:lineRule="auto"/>
        <w:ind w:firstLine="709"/>
      </w:pPr>
    </w:p>
    <w:p w:rsidR="00EC28EE" w:rsidRPr="00750F88" w:rsidRDefault="00EC28EE" w:rsidP="00EC28EE">
      <w:pPr>
        <w:ind w:firstLine="709"/>
        <w:jc w:val="both"/>
        <w:rPr>
          <w:color w:val="000000"/>
          <w:sz w:val="28"/>
          <w:szCs w:val="28"/>
        </w:rPr>
      </w:pPr>
      <w:r>
        <w:rPr>
          <w:color w:val="000000"/>
          <w:sz w:val="28"/>
          <w:szCs w:val="28"/>
        </w:rPr>
        <w:t>Методические указания предназначены для студентов заочной формы обучения с применением дистанционных технологий Института дистанционного образования АНОУ ВПО МФЮА.</w:t>
      </w:r>
    </w:p>
    <w:p w:rsidR="00EC28EE" w:rsidRPr="00750F88" w:rsidRDefault="00EC28EE" w:rsidP="00EC28EE">
      <w:pPr>
        <w:suppressAutoHyphens/>
        <w:adjustRightInd w:val="0"/>
        <w:ind w:right="6" w:firstLine="709"/>
        <w:jc w:val="both"/>
        <w:rPr>
          <w:sz w:val="28"/>
          <w:szCs w:val="28"/>
        </w:rPr>
      </w:pPr>
      <w:r>
        <w:rPr>
          <w:sz w:val="28"/>
          <w:szCs w:val="28"/>
        </w:rPr>
        <w:t>Методические указания по курсу «Экономическая теория» содержат задачи, общие требования к содержанию и оформлению курсовой работы, основные этапы выполнения, приводится тематика и примерные планы курсовых работ.</w:t>
      </w:r>
    </w:p>
    <w:p w:rsidR="00EC28EE" w:rsidRPr="00750F88" w:rsidRDefault="00EC28EE" w:rsidP="00EC28EE">
      <w:pPr>
        <w:spacing w:line="360" w:lineRule="auto"/>
        <w:jc w:val="both"/>
        <w:rPr>
          <w:color w:val="000000"/>
          <w:sz w:val="28"/>
          <w:szCs w:val="28"/>
        </w:rPr>
      </w:pPr>
    </w:p>
    <w:p w:rsidR="00EC28EE" w:rsidRPr="00750F88" w:rsidRDefault="00EC28EE" w:rsidP="00EC28EE">
      <w:pPr>
        <w:spacing w:line="360" w:lineRule="auto"/>
        <w:jc w:val="both"/>
        <w:rPr>
          <w:color w:val="000000"/>
          <w:sz w:val="28"/>
          <w:szCs w:val="28"/>
        </w:rPr>
      </w:pPr>
    </w:p>
    <w:p w:rsidR="00EC28EE" w:rsidRDefault="00EC28EE" w:rsidP="00EC28EE">
      <w:pPr>
        <w:spacing w:line="360" w:lineRule="auto"/>
        <w:jc w:val="both"/>
        <w:rPr>
          <w:color w:val="000000"/>
          <w:sz w:val="28"/>
          <w:szCs w:val="28"/>
        </w:rPr>
      </w:pPr>
    </w:p>
    <w:p w:rsidR="00EC28EE" w:rsidRDefault="00EC28EE" w:rsidP="00EC28EE">
      <w:pPr>
        <w:spacing w:line="360" w:lineRule="auto"/>
        <w:jc w:val="both"/>
        <w:rPr>
          <w:color w:val="000000"/>
          <w:sz w:val="28"/>
          <w:szCs w:val="28"/>
        </w:rPr>
      </w:pPr>
    </w:p>
    <w:p w:rsidR="00EC28EE" w:rsidRDefault="00EC28EE" w:rsidP="00EC28EE">
      <w:pPr>
        <w:spacing w:line="360" w:lineRule="auto"/>
        <w:jc w:val="both"/>
        <w:rPr>
          <w:color w:val="000000"/>
          <w:sz w:val="28"/>
          <w:szCs w:val="28"/>
        </w:rPr>
      </w:pPr>
    </w:p>
    <w:p w:rsidR="00EC28EE" w:rsidRDefault="00EC28EE" w:rsidP="00EC28EE">
      <w:pPr>
        <w:spacing w:line="360" w:lineRule="auto"/>
        <w:rPr>
          <w:color w:val="000000"/>
          <w:sz w:val="28"/>
          <w:szCs w:val="28"/>
        </w:rPr>
      </w:pPr>
    </w:p>
    <w:p w:rsidR="00EC28EE" w:rsidRDefault="00EC28EE" w:rsidP="00EC28EE">
      <w:pPr>
        <w:spacing w:line="360" w:lineRule="auto"/>
        <w:rPr>
          <w:color w:val="000000"/>
          <w:sz w:val="28"/>
          <w:szCs w:val="28"/>
        </w:rPr>
      </w:pPr>
    </w:p>
    <w:p w:rsidR="00EC28EE" w:rsidRDefault="00EC28EE" w:rsidP="00EC28EE">
      <w:pPr>
        <w:spacing w:line="360" w:lineRule="auto"/>
        <w:rPr>
          <w:color w:val="000000"/>
          <w:sz w:val="28"/>
          <w:szCs w:val="28"/>
        </w:rPr>
      </w:pPr>
    </w:p>
    <w:p w:rsidR="00EC28EE" w:rsidRDefault="00EC28EE" w:rsidP="00EC28EE">
      <w:pPr>
        <w:spacing w:line="360" w:lineRule="auto"/>
        <w:rPr>
          <w:color w:val="000000"/>
          <w:sz w:val="28"/>
          <w:szCs w:val="28"/>
        </w:rPr>
      </w:pPr>
    </w:p>
    <w:p w:rsidR="00EC28EE" w:rsidRDefault="00EC28EE" w:rsidP="00EC28EE">
      <w:pPr>
        <w:spacing w:line="360" w:lineRule="auto"/>
        <w:rPr>
          <w:color w:val="000000"/>
          <w:sz w:val="28"/>
          <w:szCs w:val="28"/>
        </w:rPr>
      </w:pPr>
    </w:p>
    <w:p w:rsidR="00EC28EE" w:rsidRPr="000E608E" w:rsidRDefault="00EC28EE" w:rsidP="00EC28EE">
      <w:pPr>
        <w:tabs>
          <w:tab w:val="left" w:pos="8640"/>
        </w:tabs>
        <w:spacing w:line="360" w:lineRule="auto"/>
        <w:ind w:right="535"/>
        <w:jc w:val="right"/>
        <w:rPr>
          <w:color w:val="000000"/>
          <w:sz w:val="28"/>
          <w:szCs w:val="28"/>
        </w:rPr>
      </w:pPr>
      <w:r w:rsidRPr="000E608E">
        <w:rPr>
          <w:color w:val="000000"/>
          <w:sz w:val="28"/>
          <w:szCs w:val="28"/>
        </w:rPr>
        <w:t>©</w:t>
      </w:r>
      <w:r>
        <w:rPr>
          <w:color w:val="000000"/>
          <w:sz w:val="28"/>
          <w:szCs w:val="28"/>
        </w:rPr>
        <w:t xml:space="preserve"> АНОУ ВПО МФЮА, 2009</w:t>
      </w:r>
    </w:p>
    <w:p w:rsidR="00EC28EE" w:rsidRPr="00FF3D90" w:rsidRDefault="00EC28EE" w:rsidP="00EC28EE">
      <w:pPr>
        <w:pStyle w:val="a8"/>
        <w:rPr>
          <w:sz w:val="28"/>
          <w:szCs w:val="28"/>
        </w:rPr>
      </w:pPr>
      <w:r>
        <w:br w:type="page"/>
      </w:r>
      <w:r w:rsidRPr="00FF3D90">
        <w:rPr>
          <w:sz w:val="28"/>
          <w:szCs w:val="28"/>
        </w:rPr>
        <w:lastRenderedPageBreak/>
        <w:t xml:space="preserve"> Содержание</w:t>
      </w:r>
    </w:p>
    <w:p w:rsidR="00EC28EE" w:rsidRPr="00FF3D90" w:rsidRDefault="00EC28EE" w:rsidP="00EC28EE">
      <w:pPr>
        <w:pStyle w:val="a8"/>
        <w:ind w:firstLine="680"/>
        <w:rPr>
          <w:sz w:val="28"/>
          <w:szCs w:val="28"/>
        </w:rPr>
      </w:pPr>
    </w:p>
    <w:p w:rsidR="00EC28EE" w:rsidRPr="00FF3D90" w:rsidRDefault="00EC28EE" w:rsidP="00EC28EE">
      <w:pPr>
        <w:pStyle w:val="a8"/>
        <w:ind w:firstLine="680"/>
        <w:rPr>
          <w:sz w:val="28"/>
          <w:szCs w:val="28"/>
        </w:rPr>
      </w:pPr>
    </w:p>
    <w:p w:rsidR="00EC28EE" w:rsidRDefault="00EC28EE" w:rsidP="00EC28EE">
      <w:pPr>
        <w:pStyle w:val="a8"/>
        <w:jc w:val="left"/>
        <w:rPr>
          <w:b w:val="0"/>
          <w:sz w:val="28"/>
          <w:szCs w:val="28"/>
        </w:rPr>
      </w:pPr>
      <w:r w:rsidRPr="00FF3D90">
        <w:rPr>
          <w:sz w:val="28"/>
          <w:szCs w:val="28"/>
        </w:rPr>
        <w:t>Введение…</w:t>
      </w:r>
      <w:r w:rsidRPr="00FF3D90">
        <w:rPr>
          <w:b w:val="0"/>
          <w:sz w:val="28"/>
          <w:szCs w:val="28"/>
        </w:rPr>
        <w:t>………………………………………………………………………… .</w:t>
      </w:r>
      <w:r>
        <w:rPr>
          <w:b w:val="0"/>
          <w:sz w:val="28"/>
          <w:szCs w:val="28"/>
        </w:rPr>
        <w:t>4</w:t>
      </w:r>
    </w:p>
    <w:p w:rsidR="00EC28EE" w:rsidRPr="00FF3D90" w:rsidRDefault="00EC28EE" w:rsidP="00EC28EE">
      <w:pPr>
        <w:pStyle w:val="a8"/>
        <w:jc w:val="left"/>
        <w:rPr>
          <w:b w:val="0"/>
          <w:sz w:val="28"/>
          <w:szCs w:val="28"/>
        </w:rPr>
      </w:pPr>
    </w:p>
    <w:p w:rsidR="00EC28EE" w:rsidRPr="00FF3D90" w:rsidRDefault="00EC28EE" w:rsidP="00EC28EE">
      <w:pPr>
        <w:pStyle w:val="a8"/>
        <w:jc w:val="left"/>
        <w:rPr>
          <w:sz w:val="28"/>
          <w:szCs w:val="28"/>
        </w:rPr>
      </w:pPr>
      <w:r w:rsidRPr="00FF3D90">
        <w:rPr>
          <w:sz w:val="28"/>
          <w:szCs w:val="28"/>
        </w:rPr>
        <w:t xml:space="preserve">1.Организационные вопросы выполнения  курсовой работы   </w:t>
      </w:r>
    </w:p>
    <w:p w:rsidR="00EC28EE" w:rsidRPr="00FF3D90" w:rsidRDefault="00EC28EE" w:rsidP="00EC28EE">
      <w:pPr>
        <w:pStyle w:val="a8"/>
        <w:ind w:firstLine="680"/>
        <w:jc w:val="left"/>
        <w:rPr>
          <w:b w:val="0"/>
          <w:sz w:val="28"/>
          <w:szCs w:val="28"/>
        </w:rPr>
      </w:pPr>
      <w:r w:rsidRPr="00FF3D90">
        <w:rPr>
          <w:sz w:val="28"/>
          <w:szCs w:val="28"/>
        </w:rPr>
        <w:t xml:space="preserve">1.1. </w:t>
      </w:r>
      <w:r w:rsidRPr="00FF3D90">
        <w:rPr>
          <w:b w:val="0"/>
          <w:sz w:val="28"/>
          <w:szCs w:val="28"/>
        </w:rPr>
        <w:t>Выбор  темы и научного руководителя…………</w:t>
      </w:r>
      <w:r w:rsidRPr="00A24939">
        <w:rPr>
          <w:b w:val="0"/>
          <w:sz w:val="28"/>
          <w:szCs w:val="28"/>
        </w:rPr>
        <w:t>…</w:t>
      </w:r>
      <w:r>
        <w:rPr>
          <w:b w:val="0"/>
          <w:sz w:val="28"/>
          <w:szCs w:val="28"/>
        </w:rPr>
        <w:t>…………...</w:t>
      </w:r>
      <w:r w:rsidRPr="00FF3D90">
        <w:rPr>
          <w:b w:val="0"/>
          <w:sz w:val="28"/>
          <w:szCs w:val="28"/>
        </w:rPr>
        <w:t>…….. .</w:t>
      </w:r>
      <w:r>
        <w:rPr>
          <w:b w:val="0"/>
          <w:sz w:val="28"/>
          <w:szCs w:val="28"/>
        </w:rPr>
        <w:t>5</w:t>
      </w:r>
    </w:p>
    <w:p w:rsidR="00EC28EE" w:rsidRPr="00FF3D90" w:rsidRDefault="00EC28EE" w:rsidP="00EC28EE">
      <w:pPr>
        <w:pStyle w:val="a8"/>
        <w:ind w:firstLine="680"/>
        <w:jc w:val="left"/>
        <w:rPr>
          <w:b w:val="0"/>
          <w:sz w:val="28"/>
          <w:szCs w:val="28"/>
        </w:rPr>
      </w:pPr>
      <w:r w:rsidRPr="00FF3D90">
        <w:rPr>
          <w:sz w:val="28"/>
          <w:szCs w:val="28"/>
        </w:rPr>
        <w:t xml:space="preserve">1.2. </w:t>
      </w:r>
      <w:r w:rsidRPr="00FF3D90">
        <w:rPr>
          <w:b w:val="0"/>
          <w:sz w:val="28"/>
          <w:szCs w:val="28"/>
        </w:rPr>
        <w:t>График выполнения курсовой</w:t>
      </w:r>
      <w:r>
        <w:rPr>
          <w:b w:val="0"/>
          <w:sz w:val="28"/>
          <w:szCs w:val="28"/>
        </w:rPr>
        <w:t xml:space="preserve"> работы. Допуск к защите……………..6</w:t>
      </w:r>
    </w:p>
    <w:p w:rsidR="00EC28EE" w:rsidRPr="00FF3D90" w:rsidRDefault="00EC28EE" w:rsidP="00EC28EE">
      <w:pPr>
        <w:pStyle w:val="a8"/>
        <w:ind w:firstLine="680"/>
        <w:jc w:val="left"/>
        <w:rPr>
          <w:b w:val="0"/>
          <w:sz w:val="28"/>
          <w:szCs w:val="28"/>
        </w:rPr>
      </w:pPr>
    </w:p>
    <w:p w:rsidR="00EC28EE" w:rsidRPr="00FF3D90" w:rsidRDefault="00EC28EE" w:rsidP="00EC28EE">
      <w:pPr>
        <w:pStyle w:val="a8"/>
        <w:jc w:val="left"/>
        <w:rPr>
          <w:sz w:val="28"/>
          <w:szCs w:val="28"/>
        </w:rPr>
      </w:pPr>
      <w:r w:rsidRPr="00FF3D90">
        <w:rPr>
          <w:sz w:val="28"/>
          <w:szCs w:val="28"/>
        </w:rPr>
        <w:t xml:space="preserve">2. </w:t>
      </w:r>
      <w:r>
        <w:rPr>
          <w:sz w:val="28"/>
          <w:szCs w:val="28"/>
        </w:rPr>
        <w:t>Содержание курсовой работы</w:t>
      </w:r>
      <w:r w:rsidRPr="00FF3D90">
        <w:rPr>
          <w:sz w:val="28"/>
          <w:szCs w:val="28"/>
        </w:rPr>
        <w:t xml:space="preserve"> </w:t>
      </w:r>
    </w:p>
    <w:p w:rsidR="00EC28EE" w:rsidRPr="00FF3D90" w:rsidRDefault="00EC28EE" w:rsidP="00EC28EE">
      <w:pPr>
        <w:pStyle w:val="a8"/>
        <w:ind w:firstLine="708"/>
        <w:jc w:val="left"/>
        <w:rPr>
          <w:b w:val="0"/>
          <w:sz w:val="28"/>
          <w:szCs w:val="28"/>
        </w:rPr>
      </w:pPr>
      <w:r w:rsidRPr="00FF3D90">
        <w:rPr>
          <w:sz w:val="28"/>
          <w:szCs w:val="28"/>
        </w:rPr>
        <w:t xml:space="preserve">2.1. </w:t>
      </w:r>
      <w:r w:rsidRPr="00FF3D90">
        <w:rPr>
          <w:b w:val="0"/>
          <w:sz w:val="28"/>
          <w:szCs w:val="28"/>
        </w:rPr>
        <w:t>Тема курс</w:t>
      </w:r>
      <w:r>
        <w:rPr>
          <w:b w:val="0"/>
          <w:sz w:val="28"/>
          <w:szCs w:val="28"/>
        </w:rPr>
        <w:t>овой работы…………………………………………………. 7</w:t>
      </w:r>
    </w:p>
    <w:p w:rsidR="00EC28EE" w:rsidRPr="00FF3D90" w:rsidRDefault="00EC28EE" w:rsidP="00EC28EE">
      <w:pPr>
        <w:pStyle w:val="a8"/>
        <w:ind w:firstLine="708"/>
        <w:jc w:val="left"/>
        <w:rPr>
          <w:b w:val="0"/>
          <w:sz w:val="28"/>
          <w:szCs w:val="28"/>
        </w:rPr>
      </w:pPr>
      <w:r w:rsidRPr="00FF3D90">
        <w:rPr>
          <w:sz w:val="28"/>
          <w:szCs w:val="28"/>
        </w:rPr>
        <w:t xml:space="preserve">2.2.  </w:t>
      </w:r>
      <w:r w:rsidRPr="00FF3D90">
        <w:rPr>
          <w:b w:val="0"/>
          <w:sz w:val="28"/>
          <w:szCs w:val="28"/>
        </w:rPr>
        <w:t>План</w:t>
      </w:r>
      <w:r>
        <w:rPr>
          <w:b w:val="0"/>
          <w:sz w:val="28"/>
          <w:szCs w:val="28"/>
        </w:rPr>
        <w:t xml:space="preserve"> работы……………………………………………………………. 7</w:t>
      </w:r>
    </w:p>
    <w:p w:rsidR="00EC28EE" w:rsidRPr="00FF3D90" w:rsidRDefault="00EC28EE" w:rsidP="00EC28EE">
      <w:pPr>
        <w:pStyle w:val="a8"/>
        <w:ind w:firstLine="708"/>
        <w:jc w:val="left"/>
        <w:rPr>
          <w:b w:val="0"/>
          <w:sz w:val="28"/>
          <w:szCs w:val="28"/>
        </w:rPr>
      </w:pPr>
      <w:r w:rsidRPr="00FF3D90">
        <w:rPr>
          <w:sz w:val="28"/>
          <w:szCs w:val="28"/>
        </w:rPr>
        <w:t xml:space="preserve">2.3.  </w:t>
      </w:r>
      <w:r w:rsidRPr="00FF3D90">
        <w:rPr>
          <w:b w:val="0"/>
          <w:sz w:val="28"/>
          <w:szCs w:val="28"/>
        </w:rPr>
        <w:t>Введение………………………</w:t>
      </w:r>
      <w:r>
        <w:rPr>
          <w:b w:val="0"/>
          <w:sz w:val="28"/>
          <w:szCs w:val="28"/>
        </w:rPr>
        <w:t>…………………………………………8</w:t>
      </w:r>
    </w:p>
    <w:p w:rsidR="00EC28EE" w:rsidRPr="00FF3D90" w:rsidRDefault="00EC28EE" w:rsidP="00EC28EE">
      <w:pPr>
        <w:pStyle w:val="a8"/>
        <w:ind w:firstLine="708"/>
        <w:jc w:val="left"/>
        <w:rPr>
          <w:b w:val="0"/>
          <w:sz w:val="28"/>
          <w:szCs w:val="28"/>
        </w:rPr>
      </w:pPr>
      <w:r w:rsidRPr="00FF3D90">
        <w:rPr>
          <w:sz w:val="28"/>
          <w:szCs w:val="28"/>
        </w:rPr>
        <w:t xml:space="preserve">2.4.  </w:t>
      </w:r>
      <w:r w:rsidRPr="00FF3D90">
        <w:rPr>
          <w:b w:val="0"/>
          <w:sz w:val="28"/>
          <w:szCs w:val="28"/>
        </w:rPr>
        <w:t>Основная часть  работы………………………………………………. 1</w:t>
      </w:r>
      <w:r>
        <w:rPr>
          <w:b w:val="0"/>
          <w:sz w:val="28"/>
          <w:szCs w:val="28"/>
        </w:rPr>
        <w:t>0</w:t>
      </w:r>
    </w:p>
    <w:p w:rsidR="00EC28EE" w:rsidRPr="00FF3D90" w:rsidRDefault="00EC28EE" w:rsidP="00EC28EE">
      <w:pPr>
        <w:pStyle w:val="a8"/>
        <w:ind w:firstLine="708"/>
        <w:jc w:val="left"/>
        <w:rPr>
          <w:b w:val="0"/>
          <w:sz w:val="28"/>
          <w:szCs w:val="28"/>
        </w:rPr>
      </w:pPr>
      <w:r w:rsidRPr="00FF3D90">
        <w:rPr>
          <w:sz w:val="28"/>
          <w:szCs w:val="28"/>
        </w:rPr>
        <w:t xml:space="preserve">2.5.  </w:t>
      </w:r>
      <w:r w:rsidRPr="00FF3D90">
        <w:rPr>
          <w:b w:val="0"/>
          <w:sz w:val="28"/>
          <w:szCs w:val="28"/>
        </w:rPr>
        <w:t>Закл</w:t>
      </w:r>
      <w:r>
        <w:rPr>
          <w:b w:val="0"/>
          <w:sz w:val="28"/>
          <w:szCs w:val="28"/>
        </w:rPr>
        <w:t>ючение……………………………………………………………..12</w:t>
      </w:r>
    </w:p>
    <w:p w:rsidR="00EC28EE" w:rsidRPr="00FF3D90" w:rsidRDefault="00EC28EE" w:rsidP="00EC28EE">
      <w:pPr>
        <w:pStyle w:val="a8"/>
        <w:jc w:val="left"/>
        <w:rPr>
          <w:sz w:val="28"/>
          <w:szCs w:val="28"/>
        </w:rPr>
      </w:pPr>
    </w:p>
    <w:p w:rsidR="00EC28EE" w:rsidRPr="00FF3D90" w:rsidRDefault="00EC28EE" w:rsidP="00EC28EE">
      <w:pPr>
        <w:pStyle w:val="a8"/>
        <w:jc w:val="left"/>
        <w:rPr>
          <w:sz w:val="28"/>
          <w:szCs w:val="28"/>
        </w:rPr>
      </w:pPr>
      <w:r w:rsidRPr="00FF3D90">
        <w:rPr>
          <w:sz w:val="28"/>
          <w:szCs w:val="28"/>
        </w:rPr>
        <w:t xml:space="preserve">3. Оформление курсовой работы   </w:t>
      </w:r>
    </w:p>
    <w:p w:rsidR="00EC28EE" w:rsidRPr="00FF3D90" w:rsidRDefault="00EC28EE" w:rsidP="00EC28EE">
      <w:pPr>
        <w:pStyle w:val="a8"/>
        <w:ind w:firstLine="680"/>
        <w:jc w:val="left"/>
        <w:rPr>
          <w:sz w:val="28"/>
          <w:szCs w:val="28"/>
        </w:rPr>
      </w:pPr>
      <w:r w:rsidRPr="00FF3D90">
        <w:rPr>
          <w:sz w:val="28"/>
          <w:szCs w:val="28"/>
        </w:rPr>
        <w:t xml:space="preserve">3.1. </w:t>
      </w:r>
      <w:r w:rsidRPr="00FF3D90">
        <w:rPr>
          <w:b w:val="0"/>
          <w:sz w:val="28"/>
          <w:szCs w:val="28"/>
        </w:rPr>
        <w:t>Общие положения……………………………………………………</w:t>
      </w:r>
      <w:r>
        <w:rPr>
          <w:b w:val="0"/>
          <w:sz w:val="28"/>
          <w:szCs w:val="28"/>
        </w:rPr>
        <w:t>…14</w:t>
      </w:r>
    </w:p>
    <w:p w:rsidR="00EC28EE" w:rsidRPr="00FF3D90" w:rsidRDefault="00EC28EE" w:rsidP="00EC28EE">
      <w:pPr>
        <w:pStyle w:val="a8"/>
        <w:ind w:firstLine="680"/>
        <w:jc w:val="left"/>
        <w:rPr>
          <w:sz w:val="28"/>
          <w:szCs w:val="28"/>
        </w:rPr>
      </w:pPr>
      <w:r w:rsidRPr="00FF3D90">
        <w:rPr>
          <w:sz w:val="28"/>
          <w:szCs w:val="28"/>
        </w:rPr>
        <w:t xml:space="preserve"> 3.2. </w:t>
      </w:r>
      <w:r w:rsidRPr="00FF3D90">
        <w:rPr>
          <w:b w:val="0"/>
          <w:sz w:val="28"/>
          <w:szCs w:val="28"/>
        </w:rPr>
        <w:t>Оформление цитат и ссылок на источники………………………...</w:t>
      </w:r>
      <w:r>
        <w:rPr>
          <w:b w:val="0"/>
          <w:sz w:val="28"/>
          <w:szCs w:val="28"/>
        </w:rPr>
        <w:t>...15</w:t>
      </w:r>
    </w:p>
    <w:p w:rsidR="00EC28EE" w:rsidRPr="00FF3D90" w:rsidRDefault="00EC28EE" w:rsidP="00EC28EE">
      <w:pPr>
        <w:pStyle w:val="a8"/>
        <w:ind w:firstLine="680"/>
        <w:jc w:val="left"/>
        <w:rPr>
          <w:sz w:val="28"/>
          <w:szCs w:val="28"/>
        </w:rPr>
      </w:pPr>
      <w:r w:rsidRPr="00FF3D90">
        <w:rPr>
          <w:sz w:val="28"/>
          <w:szCs w:val="28"/>
        </w:rPr>
        <w:t xml:space="preserve"> 3.3. </w:t>
      </w:r>
      <w:r w:rsidRPr="00FF3D90">
        <w:rPr>
          <w:b w:val="0"/>
          <w:sz w:val="28"/>
          <w:szCs w:val="28"/>
        </w:rPr>
        <w:t>Оформление иллюстраций и таблиц………………………………</w:t>
      </w:r>
      <w:r>
        <w:rPr>
          <w:b w:val="0"/>
          <w:sz w:val="28"/>
          <w:szCs w:val="28"/>
        </w:rPr>
        <w:t>….16</w:t>
      </w:r>
    </w:p>
    <w:p w:rsidR="00EC28EE" w:rsidRPr="00FF3D90" w:rsidRDefault="00EC28EE" w:rsidP="00EC28EE">
      <w:pPr>
        <w:pStyle w:val="a8"/>
        <w:ind w:firstLine="680"/>
        <w:jc w:val="left"/>
        <w:rPr>
          <w:b w:val="0"/>
          <w:sz w:val="28"/>
          <w:szCs w:val="28"/>
        </w:rPr>
      </w:pPr>
      <w:r w:rsidRPr="00FF3D90">
        <w:rPr>
          <w:sz w:val="28"/>
          <w:szCs w:val="28"/>
        </w:rPr>
        <w:t xml:space="preserve"> 3.4. </w:t>
      </w:r>
      <w:r w:rsidRPr="00FF3D90">
        <w:rPr>
          <w:b w:val="0"/>
          <w:sz w:val="28"/>
          <w:szCs w:val="28"/>
        </w:rPr>
        <w:t>Оформление формул………………………………………………</w:t>
      </w:r>
      <w:r>
        <w:rPr>
          <w:b w:val="0"/>
          <w:sz w:val="28"/>
          <w:szCs w:val="28"/>
        </w:rPr>
        <w:t>…...18</w:t>
      </w:r>
    </w:p>
    <w:p w:rsidR="00EC28EE" w:rsidRPr="00FF3D90" w:rsidRDefault="00EC28EE" w:rsidP="00EC28EE">
      <w:pPr>
        <w:pStyle w:val="a8"/>
        <w:ind w:firstLine="680"/>
        <w:jc w:val="left"/>
        <w:rPr>
          <w:b w:val="0"/>
          <w:sz w:val="28"/>
          <w:szCs w:val="28"/>
        </w:rPr>
      </w:pPr>
      <w:r w:rsidRPr="00FF3D90">
        <w:rPr>
          <w:sz w:val="28"/>
          <w:szCs w:val="28"/>
        </w:rPr>
        <w:t xml:space="preserve"> 3.5.</w:t>
      </w:r>
      <w:r w:rsidRPr="00FF3D90">
        <w:rPr>
          <w:b w:val="0"/>
          <w:sz w:val="28"/>
          <w:szCs w:val="28"/>
        </w:rPr>
        <w:t xml:space="preserve"> Оформление цифрового материала…………………………………</w:t>
      </w:r>
      <w:r>
        <w:rPr>
          <w:b w:val="0"/>
          <w:sz w:val="28"/>
          <w:szCs w:val="28"/>
        </w:rPr>
        <w:t>...18</w:t>
      </w:r>
    </w:p>
    <w:p w:rsidR="00EC28EE" w:rsidRPr="00FF3D90" w:rsidRDefault="00EC28EE" w:rsidP="00EC28EE">
      <w:pPr>
        <w:pStyle w:val="a8"/>
        <w:ind w:firstLine="680"/>
        <w:jc w:val="left"/>
        <w:rPr>
          <w:b w:val="0"/>
          <w:sz w:val="28"/>
          <w:szCs w:val="28"/>
        </w:rPr>
      </w:pPr>
      <w:r w:rsidRPr="00FF3D90">
        <w:rPr>
          <w:sz w:val="28"/>
          <w:szCs w:val="28"/>
        </w:rPr>
        <w:t xml:space="preserve"> 3.6.</w:t>
      </w:r>
      <w:r w:rsidRPr="00FF3D90">
        <w:rPr>
          <w:b w:val="0"/>
          <w:sz w:val="28"/>
          <w:szCs w:val="28"/>
        </w:rPr>
        <w:t xml:space="preserve"> Оформление списка литературы…………………………………….</w:t>
      </w:r>
      <w:r>
        <w:rPr>
          <w:b w:val="0"/>
          <w:sz w:val="28"/>
          <w:szCs w:val="28"/>
        </w:rPr>
        <w:t>..19</w:t>
      </w:r>
    </w:p>
    <w:p w:rsidR="00EC28EE" w:rsidRPr="00FF3D90" w:rsidRDefault="00EC28EE" w:rsidP="00EC28EE">
      <w:pPr>
        <w:pStyle w:val="a8"/>
        <w:ind w:firstLine="680"/>
        <w:jc w:val="left"/>
        <w:rPr>
          <w:b w:val="0"/>
          <w:sz w:val="28"/>
          <w:szCs w:val="28"/>
        </w:rPr>
      </w:pPr>
      <w:r w:rsidRPr="00FF3D90">
        <w:rPr>
          <w:b w:val="0"/>
          <w:sz w:val="28"/>
          <w:szCs w:val="28"/>
        </w:rPr>
        <w:t xml:space="preserve"> </w:t>
      </w:r>
      <w:r w:rsidRPr="00FF3D90">
        <w:rPr>
          <w:sz w:val="28"/>
          <w:szCs w:val="28"/>
        </w:rPr>
        <w:t>3.7.</w:t>
      </w:r>
      <w:r w:rsidRPr="00FF3D90">
        <w:rPr>
          <w:b w:val="0"/>
          <w:sz w:val="28"/>
          <w:szCs w:val="28"/>
        </w:rPr>
        <w:t xml:space="preserve"> Оформление приложений……………………………………………</w:t>
      </w:r>
      <w:r>
        <w:rPr>
          <w:b w:val="0"/>
          <w:sz w:val="28"/>
          <w:szCs w:val="28"/>
        </w:rPr>
        <w:t>..20</w:t>
      </w:r>
    </w:p>
    <w:p w:rsidR="00EC28EE" w:rsidRPr="00FF3D90" w:rsidRDefault="00EC28EE" w:rsidP="00EC28EE">
      <w:pPr>
        <w:pStyle w:val="a8"/>
        <w:ind w:firstLine="680"/>
        <w:jc w:val="left"/>
        <w:rPr>
          <w:sz w:val="28"/>
          <w:szCs w:val="28"/>
        </w:rPr>
      </w:pPr>
    </w:p>
    <w:p w:rsidR="00EC28EE" w:rsidRPr="00FF3D90" w:rsidRDefault="00EC28EE" w:rsidP="00EC28EE">
      <w:pPr>
        <w:pStyle w:val="a8"/>
        <w:ind w:firstLine="680"/>
        <w:jc w:val="left"/>
        <w:rPr>
          <w:sz w:val="28"/>
          <w:szCs w:val="28"/>
        </w:rPr>
      </w:pPr>
      <w:r w:rsidRPr="00FF3D90">
        <w:rPr>
          <w:sz w:val="28"/>
          <w:szCs w:val="28"/>
        </w:rPr>
        <w:t xml:space="preserve">   </w:t>
      </w:r>
    </w:p>
    <w:p w:rsidR="00EC28EE" w:rsidRPr="00AF3485" w:rsidRDefault="00EC28EE" w:rsidP="00EC28EE">
      <w:pPr>
        <w:pStyle w:val="a8"/>
        <w:jc w:val="left"/>
        <w:rPr>
          <w:b w:val="0"/>
          <w:sz w:val="28"/>
          <w:szCs w:val="28"/>
        </w:rPr>
      </w:pPr>
      <w:r w:rsidRPr="00FF3D90">
        <w:rPr>
          <w:sz w:val="28"/>
          <w:szCs w:val="28"/>
        </w:rPr>
        <w:t xml:space="preserve"> Список использованной литер</w:t>
      </w:r>
      <w:r>
        <w:rPr>
          <w:sz w:val="28"/>
          <w:szCs w:val="28"/>
        </w:rPr>
        <w:t>атуры</w:t>
      </w:r>
      <w:r>
        <w:rPr>
          <w:b w:val="0"/>
          <w:sz w:val="28"/>
          <w:szCs w:val="28"/>
        </w:rPr>
        <w:t>…………………………………………21</w:t>
      </w:r>
    </w:p>
    <w:p w:rsidR="00EC28EE" w:rsidRPr="00FF3D90" w:rsidRDefault="00EC28EE" w:rsidP="00EC28EE">
      <w:pPr>
        <w:pStyle w:val="a8"/>
        <w:ind w:firstLine="680"/>
        <w:jc w:val="left"/>
        <w:rPr>
          <w:sz w:val="28"/>
          <w:szCs w:val="28"/>
        </w:rPr>
      </w:pPr>
    </w:p>
    <w:p w:rsidR="00EC28EE" w:rsidRPr="00AF3485" w:rsidRDefault="00EC28EE" w:rsidP="00EC28EE">
      <w:pPr>
        <w:pStyle w:val="a8"/>
        <w:ind w:firstLine="680"/>
        <w:jc w:val="left"/>
        <w:rPr>
          <w:b w:val="0"/>
          <w:sz w:val="28"/>
          <w:szCs w:val="28"/>
        </w:rPr>
      </w:pPr>
      <w:r w:rsidRPr="00AF3485">
        <w:rPr>
          <w:b w:val="0"/>
          <w:sz w:val="28"/>
          <w:szCs w:val="28"/>
        </w:rPr>
        <w:t>Приложение 1……………………………………………………………</w:t>
      </w:r>
      <w:r>
        <w:rPr>
          <w:b w:val="0"/>
          <w:sz w:val="28"/>
          <w:szCs w:val="28"/>
        </w:rPr>
        <w:t>….22</w:t>
      </w:r>
    </w:p>
    <w:p w:rsidR="00EC28EE" w:rsidRPr="00AF3485" w:rsidRDefault="00EC28EE" w:rsidP="00EC28EE">
      <w:pPr>
        <w:pStyle w:val="a8"/>
        <w:ind w:firstLine="680"/>
        <w:jc w:val="left"/>
        <w:rPr>
          <w:b w:val="0"/>
          <w:sz w:val="28"/>
          <w:szCs w:val="28"/>
        </w:rPr>
      </w:pPr>
      <w:r w:rsidRPr="00AF3485">
        <w:rPr>
          <w:b w:val="0"/>
          <w:sz w:val="28"/>
          <w:szCs w:val="28"/>
        </w:rPr>
        <w:t>Приложение 2……………………………………………………………</w:t>
      </w:r>
      <w:r>
        <w:rPr>
          <w:b w:val="0"/>
          <w:sz w:val="28"/>
          <w:szCs w:val="28"/>
        </w:rPr>
        <w:t>….27</w:t>
      </w:r>
    </w:p>
    <w:p w:rsidR="00EC28EE" w:rsidRPr="00AF3485" w:rsidRDefault="00EC28EE" w:rsidP="00EC28EE">
      <w:pPr>
        <w:pStyle w:val="a8"/>
        <w:ind w:firstLine="680"/>
        <w:jc w:val="left"/>
        <w:rPr>
          <w:b w:val="0"/>
          <w:sz w:val="28"/>
          <w:szCs w:val="28"/>
        </w:rPr>
      </w:pPr>
      <w:r w:rsidRPr="00AF3485">
        <w:rPr>
          <w:b w:val="0"/>
          <w:sz w:val="28"/>
          <w:szCs w:val="28"/>
        </w:rPr>
        <w:t>Приложение 3……………………………………………………………</w:t>
      </w:r>
      <w:r>
        <w:rPr>
          <w:b w:val="0"/>
          <w:sz w:val="28"/>
          <w:szCs w:val="28"/>
        </w:rPr>
        <w:t>….28</w:t>
      </w:r>
    </w:p>
    <w:p w:rsidR="00EC28EE" w:rsidRPr="00AF3485" w:rsidRDefault="00EC28EE" w:rsidP="00EC28EE">
      <w:pPr>
        <w:pStyle w:val="a8"/>
        <w:ind w:firstLine="680"/>
        <w:jc w:val="left"/>
        <w:rPr>
          <w:b w:val="0"/>
          <w:sz w:val="28"/>
          <w:szCs w:val="28"/>
        </w:rPr>
      </w:pPr>
      <w:r w:rsidRPr="00AF3485">
        <w:rPr>
          <w:b w:val="0"/>
          <w:sz w:val="28"/>
          <w:szCs w:val="28"/>
        </w:rPr>
        <w:t>Приложение 4……………………………………………………………</w:t>
      </w:r>
      <w:r>
        <w:rPr>
          <w:b w:val="0"/>
          <w:sz w:val="28"/>
          <w:szCs w:val="28"/>
        </w:rPr>
        <w:t>….29</w:t>
      </w:r>
    </w:p>
    <w:p w:rsidR="00EC28EE" w:rsidRPr="00AF3485" w:rsidRDefault="00EC28EE" w:rsidP="00EC28EE">
      <w:pPr>
        <w:pStyle w:val="a8"/>
        <w:ind w:firstLine="680"/>
        <w:jc w:val="left"/>
        <w:rPr>
          <w:b w:val="0"/>
          <w:sz w:val="28"/>
          <w:szCs w:val="28"/>
        </w:rPr>
      </w:pPr>
      <w:r w:rsidRPr="00AF3485">
        <w:rPr>
          <w:b w:val="0"/>
          <w:sz w:val="28"/>
          <w:szCs w:val="28"/>
        </w:rPr>
        <w:t>Прилож</w:t>
      </w:r>
      <w:r>
        <w:rPr>
          <w:b w:val="0"/>
          <w:sz w:val="28"/>
          <w:szCs w:val="28"/>
        </w:rPr>
        <w:t>ение 5……………………………………………………………….34</w:t>
      </w:r>
    </w:p>
    <w:p w:rsidR="00EC28EE" w:rsidRPr="00AF3485" w:rsidRDefault="00EC28EE" w:rsidP="00EC28EE">
      <w:pPr>
        <w:pStyle w:val="a8"/>
        <w:ind w:firstLine="680"/>
        <w:jc w:val="left"/>
        <w:rPr>
          <w:b w:val="0"/>
          <w:sz w:val="28"/>
          <w:szCs w:val="28"/>
        </w:rPr>
      </w:pPr>
      <w:r w:rsidRPr="00AF3485">
        <w:rPr>
          <w:b w:val="0"/>
          <w:sz w:val="28"/>
          <w:szCs w:val="28"/>
        </w:rPr>
        <w:t>Приложение 6 ……………………………………………………………</w:t>
      </w:r>
      <w:r>
        <w:rPr>
          <w:b w:val="0"/>
          <w:sz w:val="28"/>
          <w:szCs w:val="28"/>
        </w:rPr>
        <w:t>…35</w:t>
      </w:r>
    </w:p>
    <w:p w:rsidR="00EC28EE" w:rsidRPr="00AF3485" w:rsidRDefault="00EC28EE" w:rsidP="00EC28EE">
      <w:pPr>
        <w:pStyle w:val="a8"/>
        <w:ind w:firstLine="680"/>
        <w:jc w:val="left"/>
        <w:rPr>
          <w:b w:val="0"/>
          <w:sz w:val="28"/>
          <w:szCs w:val="28"/>
        </w:rPr>
      </w:pPr>
      <w:r w:rsidRPr="00AF3485">
        <w:rPr>
          <w:b w:val="0"/>
          <w:sz w:val="28"/>
          <w:szCs w:val="28"/>
        </w:rPr>
        <w:t>Приложение 7……………………………………………………………</w:t>
      </w:r>
      <w:r>
        <w:rPr>
          <w:b w:val="0"/>
          <w:sz w:val="28"/>
          <w:szCs w:val="28"/>
        </w:rPr>
        <w:t>….36</w:t>
      </w:r>
    </w:p>
    <w:p w:rsidR="00EC28EE" w:rsidRPr="00AF3485" w:rsidRDefault="00EC28EE" w:rsidP="00EC28EE">
      <w:pPr>
        <w:pStyle w:val="a8"/>
        <w:ind w:firstLine="680"/>
        <w:jc w:val="left"/>
        <w:rPr>
          <w:b w:val="0"/>
          <w:sz w:val="28"/>
          <w:szCs w:val="28"/>
        </w:rPr>
      </w:pPr>
      <w:r w:rsidRPr="00AF3485">
        <w:rPr>
          <w:b w:val="0"/>
          <w:sz w:val="28"/>
          <w:szCs w:val="28"/>
        </w:rPr>
        <w:t>Приложение 8……………………………………………………………</w:t>
      </w:r>
      <w:r>
        <w:rPr>
          <w:b w:val="0"/>
          <w:sz w:val="28"/>
          <w:szCs w:val="28"/>
        </w:rPr>
        <w:t>….37</w:t>
      </w:r>
    </w:p>
    <w:p w:rsidR="00EC28EE" w:rsidRPr="00AF3485" w:rsidRDefault="00EC28EE" w:rsidP="00EC28EE">
      <w:pPr>
        <w:pStyle w:val="a8"/>
        <w:ind w:firstLine="680"/>
        <w:jc w:val="left"/>
        <w:rPr>
          <w:b w:val="0"/>
          <w:sz w:val="28"/>
          <w:szCs w:val="28"/>
        </w:rPr>
      </w:pPr>
      <w:r w:rsidRPr="00AF3485">
        <w:rPr>
          <w:b w:val="0"/>
          <w:sz w:val="28"/>
          <w:szCs w:val="28"/>
        </w:rPr>
        <w:t>Приложение 9……………………………………………………………</w:t>
      </w:r>
      <w:r>
        <w:rPr>
          <w:b w:val="0"/>
          <w:sz w:val="28"/>
          <w:szCs w:val="28"/>
        </w:rPr>
        <w:t>….38</w:t>
      </w:r>
    </w:p>
    <w:p w:rsidR="00EC28EE" w:rsidRPr="00AF3485" w:rsidRDefault="00EC28EE" w:rsidP="00EC28EE">
      <w:pPr>
        <w:pStyle w:val="a8"/>
        <w:ind w:firstLine="680"/>
        <w:jc w:val="left"/>
        <w:rPr>
          <w:b w:val="0"/>
          <w:sz w:val="28"/>
          <w:szCs w:val="28"/>
        </w:rPr>
      </w:pPr>
    </w:p>
    <w:p w:rsidR="00EC28EE" w:rsidRPr="00FF3D90" w:rsidRDefault="00EC28EE" w:rsidP="00EC28EE">
      <w:pPr>
        <w:pStyle w:val="a8"/>
        <w:ind w:firstLine="680"/>
        <w:rPr>
          <w:sz w:val="28"/>
          <w:szCs w:val="28"/>
        </w:rPr>
      </w:pPr>
    </w:p>
    <w:p w:rsidR="00EC28EE" w:rsidRPr="00FF3D90" w:rsidRDefault="00EC28EE" w:rsidP="00EC28EE">
      <w:pPr>
        <w:pStyle w:val="a8"/>
        <w:ind w:firstLine="680"/>
        <w:rPr>
          <w:sz w:val="28"/>
          <w:szCs w:val="28"/>
        </w:rPr>
      </w:pPr>
    </w:p>
    <w:p w:rsidR="00EC28EE" w:rsidRPr="00FF3D90" w:rsidRDefault="00EC28EE" w:rsidP="00EC28EE">
      <w:pPr>
        <w:pStyle w:val="a8"/>
        <w:ind w:firstLine="680"/>
        <w:rPr>
          <w:sz w:val="28"/>
          <w:szCs w:val="28"/>
        </w:rPr>
      </w:pPr>
    </w:p>
    <w:p w:rsidR="00EC28EE" w:rsidRPr="00FF3D90" w:rsidRDefault="00EC28EE" w:rsidP="00EC28EE">
      <w:pPr>
        <w:pStyle w:val="a8"/>
        <w:ind w:firstLine="680"/>
        <w:rPr>
          <w:sz w:val="28"/>
          <w:szCs w:val="28"/>
        </w:rPr>
      </w:pPr>
    </w:p>
    <w:p w:rsidR="00EC28EE" w:rsidRPr="009F7CBD" w:rsidRDefault="00EC28EE" w:rsidP="00EC28EE">
      <w:pPr>
        <w:pStyle w:val="a8"/>
        <w:ind w:firstLine="680"/>
        <w:rPr>
          <w:sz w:val="28"/>
          <w:szCs w:val="28"/>
        </w:rPr>
      </w:pPr>
      <w:r>
        <w:br w:type="page"/>
      </w:r>
      <w:r w:rsidRPr="009F7CBD">
        <w:rPr>
          <w:sz w:val="28"/>
          <w:szCs w:val="28"/>
        </w:rPr>
        <w:lastRenderedPageBreak/>
        <w:t>Введение</w:t>
      </w:r>
    </w:p>
    <w:p w:rsidR="00EC28EE" w:rsidRDefault="00EC28EE" w:rsidP="00EC28EE">
      <w:pPr>
        <w:jc w:val="both"/>
        <w:rPr>
          <w:sz w:val="28"/>
          <w:szCs w:val="28"/>
        </w:rPr>
      </w:pPr>
    </w:p>
    <w:p w:rsidR="00EC28EE" w:rsidRDefault="00EC28EE" w:rsidP="00EC28EE">
      <w:pPr>
        <w:ind w:firstLine="709"/>
        <w:jc w:val="both"/>
        <w:rPr>
          <w:sz w:val="28"/>
          <w:szCs w:val="28"/>
        </w:rPr>
      </w:pPr>
      <w:r>
        <w:rPr>
          <w:sz w:val="28"/>
          <w:szCs w:val="28"/>
        </w:rPr>
        <w:t>Целью выполнения курсовой работы является формирование и развитие навыков самостоятельной научно-исследовательской работы в области проблем общей экономической теории, проблем микро- и макроэкономического анализа. Данная работа позволяет углубить и систематизировать знания студента, сформировать у него целостное представление в области избранной для исследования экономической проблемы, определить перспективные направления и пути ее решения, сделать соответствующие выводы по итогам исследования как теоретического, так и практического характера и обоснованно представить их в ходе написания работы и при ее защите. Значимость работы обусловлена также возможностью подготовить, прежде всего, теоретический материал для выполнения в дальнейшем выпускной квалификационной работы.</w:t>
      </w:r>
    </w:p>
    <w:p w:rsidR="00EC28EE" w:rsidRDefault="00EC28EE" w:rsidP="00EC28EE">
      <w:pPr>
        <w:ind w:firstLine="709"/>
        <w:jc w:val="both"/>
        <w:rPr>
          <w:sz w:val="28"/>
          <w:szCs w:val="28"/>
        </w:rPr>
      </w:pPr>
      <w:r>
        <w:rPr>
          <w:sz w:val="28"/>
          <w:szCs w:val="28"/>
        </w:rPr>
        <w:t>Вышеуказанное означает, что содержательно курсовая работа представляет собой всестороннее рассмотрение исследуемой проблемы с использованием всех элементов научной работы: обоснование актуальности темы, исследования, определения места и роли рассматриваемой проблемы в системе экономических проблем общества, значимости ее решения; обоснования определенного понимания рассматриваемых теоретических вопросов с использованием анализа, систематизации и обобщения имеющихся научных подходов и концепций; логически последовательного структурирования и изложения материала; обоснование полученных выводов и научно корректного представления результатов проведенного исследования.</w:t>
      </w:r>
    </w:p>
    <w:p w:rsidR="00EC28EE" w:rsidRDefault="00EC28EE" w:rsidP="00EC28EE">
      <w:pPr>
        <w:ind w:firstLine="709"/>
        <w:jc w:val="both"/>
        <w:rPr>
          <w:sz w:val="28"/>
          <w:szCs w:val="28"/>
        </w:rPr>
      </w:pPr>
      <w:r>
        <w:rPr>
          <w:sz w:val="28"/>
          <w:szCs w:val="28"/>
        </w:rPr>
        <w:t>Подготовка и написание курсовой работы способствует развитию навыков самостоятельной работы студента с научной, учебно-методической литературой, документами и материалами нормативного и справочного характера как микро- так и макроуровня.</w:t>
      </w:r>
    </w:p>
    <w:p w:rsidR="00EC28EE" w:rsidRDefault="00EC28EE" w:rsidP="00EC28EE">
      <w:pPr>
        <w:ind w:firstLine="709"/>
        <w:jc w:val="both"/>
        <w:rPr>
          <w:sz w:val="28"/>
          <w:szCs w:val="28"/>
        </w:rPr>
      </w:pPr>
      <w:r w:rsidRPr="004A7123">
        <w:rPr>
          <w:sz w:val="28"/>
          <w:szCs w:val="28"/>
        </w:rPr>
        <w:t>Настоящие методические рекомендации предназначены помочь  студенту рационально организовать труд по выполнению курсовой работы, учесть все основные требов</w:t>
      </w:r>
      <w:r>
        <w:rPr>
          <w:sz w:val="28"/>
          <w:szCs w:val="28"/>
        </w:rPr>
        <w:t xml:space="preserve">ания. </w:t>
      </w:r>
      <w:r w:rsidRPr="004A7123">
        <w:rPr>
          <w:sz w:val="28"/>
          <w:szCs w:val="28"/>
        </w:rPr>
        <w:t>Приступая к курсовой работе, следует внимательно ознакомиться с разделом, посвященным организационным вопросам выполнения курсовой работы и только после этого обращаться к остальным разделам методических рекомендаций. Их четкое выполнение может служить гарантией качества курсовой работы, и, следовательно, высокой оценки.</w:t>
      </w:r>
    </w:p>
    <w:p w:rsidR="00EC28EE" w:rsidRDefault="00EC28EE" w:rsidP="00EC28EE">
      <w:pPr>
        <w:pStyle w:val="a8"/>
        <w:ind w:firstLine="680"/>
        <w:jc w:val="both"/>
        <w:rPr>
          <w:b w:val="0"/>
          <w:sz w:val="28"/>
          <w:szCs w:val="28"/>
        </w:rPr>
      </w:pPr>
    </w:p>
    <w:p w:rsidR="00EC28EE" w:rsidRDefault="00EC28EE" w:rsidP="00EC28EE">
      <w:pPr>
        <w:pStyle w:val="a8"/>
        <w:ind w:firstLine="680"/>
        <w:jc w:val="both"/>
        <w:rPr>
          <w:b w:val="0"/>
          <w:sz w:val="28"/>
          <w:szCs w:val="28"/>
        </w:rPr>
      </w:pPr>
    </w:p>
    <w:p w:rsidR="00EC28EE" w:rsidRDefault="00EC28EE" w:rsidP="00EC28EE">
      <w:pPr>
        <w:pStyle w:val="a8"/>
        <w:ind w:firstLine="680"/>
        <w:jc w:val="both"/>
      </w:pPr>
      <w:r w:rsidRPr="00FF3D90">
        <w:tab/>
      </w:r>
    </w:p>
    <w:p w:rsidR="00EC28EE" w:rsidRPr="004A7123" w:rsidRDefault="00EC28EE" w:rsidP="00EC28EE">
      <w:pPr>
        <w:pStyle w:val="a8"/>
        <w:ind w:firstLine="680"/>
        <w:jc w:val="both"/>
      </w:pPr>
      <w:r>
        <w:br w:type="page"/>
      </w:r>
    </w:p>
    <w:p w:rsidR="00EC28EE" w:rsidRPr="00FF3D90" w:rsidRDefault="00EC28EE" w:rsidP="00EC28EE">
      <w:pPr>
        <w:pStyle w:val="a8"/>
        <w:ind w:firstLine="680"/>
        <w:rPr>
          <w:sz w:val="28"/>
          <w:szCs w:val="28"/>
        </w:rPr>
      </w:pPr>
      <w:r w:rsidRPr="00FF3D90">
        <w:rPr>
          <w:sz w:val="28"/>
          <w:szCs w:val="28"/>
        </w:rPr>
        <w:lastRenderedPageBreak/>
        <w:t>1. Организационные вопросы выполнения  курсовой работы</w:t>
      </w:r>
    </w:p>
    <w:p w:rsidR="00EC28EE" w:rsidRPr="00FF3D90" w:rsidRDefault="00EC28EE" w:rsidP="00EC28EE">
      <w:pPr>
        <w:pStyle w:val="a8"/>
        <w:ind w:firstLine="680"/>
        <w:jc w:val="left"/>
        <w:rPr>
          <w:sz w:val="28"/>
          <w:szCs w:val="28"/>
        </w:rPr>
      </w:pPr>
    </w:p>
    <w:p w:rsidR="00EC28EE" w:rsidRPr="00FF3D90" w:rsidRDefault="00EC28EE" w:rsidP="00EC28EE">
      <w:pPr>
        <w:pStyle w:val="a8"/>
        <w:ind w:firstLine="680"/>
        <w:rPr>
          <w:sz w:val="28"/>
          <w:szCs w:val="28"/>
        </w:rPr>
      </w:pPr>
      <w:r w:rsidRPr="00FF3D90">
        <w:rPr>
          <w:sz w:val="28"/>
          <w:szCs w:val="28"/>
        </w:rPr>
        <w:t>1.1. Выбор темы</w:t>
      </w:r>
    </w:p>
    <w:p w:rsidR="00EC28EE" w:rsidRPr="00FF3D90" w:rsidRDefault="00EC28EE" w:rsidP="00EC28EE">
      <w:pPr>
        <w:pStyle w:val="a8"/>
        <w:ind w:firstLine="680"/>
        <w:jc w:val="both"/>
        <w:rPr>
          <w:b w:val="0"/>
          <w:sz w:val="28"/>
          <w:szCs w:val="28"/>
        </w:rPr>
      </w:pPr>
    </w:p>
    <w:p w:rsidR="00EC28EE" w:rsidRDefault="00EC28EE" w:rsidP="00EC28EE">
      <w:pPr>
        <w:pStyle w:val="a8"/>
        <w:ind w:firstLine="680"/>
        <w:jc w:val="both"/>
        <w:rPr>
          <w:b w:val="0"/>
          <w:sz w:val="28"/>
          <w:szCs w:val="28"/>
        </w:rPr>
      </w:pPr>
      <w:r w:rsidRPr="00FF3D90">
        <w:rPr>
          <w:b w:val="0"/>
          <w:sz w:val="28"/>
          <w:szCs w:val="28"/>
        </w:rPr>
        <w:t>Обучение  студентов  предусматривает выполнение курсовых работ по дисциплин</w:t>
      </w:r>
      <w:r>
        <w:rPr>
          <w:b w:val="0"/>
          <w:sz w:val="28"/>
          <w:szCs w:val="28"/>
        </w:rPr>
        <w:t>е</w:t>
      </w:r>
      <w:r w:rsidRPr="00FF3D90">
        <w:rPr>
          <w:b w:val="0"/>
          <w:sz w:val="28"/>
          <w:szCs w:val="28"/>
        </w:rPr>
        <w:t xml:space="preserve"> в сроки, утвержденные учебным планом. </w:t>
      </w:r>
    </w:p>
    <w:p w:rsidR="00EC28EE" w:rsidRDefault="00EC28EE" w:rsidP="00EC28EE">
      <w:pPr>
        <w:pStyle w:val="a8"/>
        <w:ind w:firstLine="680"/>
        <w:jc w:val="both"/>
        <w:rPr>
          <w:b w:val="0"/>
          <w:sz w:val="28"/>
          <w:szCs w:val="28"/>
        </w:rPr>
      </w:pPr>
      <w:r>
        <w:rPr>
          <w:b w:val="0"/>
          <w:sz w:val="28"/>
          <w:szCs w:val="28"/>
        </w:rPr>
        <w:t>ИДО МФЮА предлагает студентам примерную тематику</w:t>
      </w:r>
      <w:r w:rsidRPr="00FF3D90">
        <w:rPr>
          <w:b w:val="0"/>
          <w:sz w:val="28"/>
          <w:szCs w:val="28"/>
        </w:rPr>
        <w:t xml:space="preserve"> курсовых работ</w:t>
      </w:r>
      <w:r>
        <w:rPr>
          <w:b w:val="0"/>
          <w:sz w:val="28"/>
          <w:szCs w:val="28"/>
        </w:rPr>
        <w:t xml:space="preserve"> (Приложение 1).</w:t>
      </w:r>
      <w:r w:rsidRPr="00FF3D90">
        <w:rPr>
          <w:b w:val="0"/>
          <w:sz w:val="28"/>
          <w:szCs w:val="28"/>
        </w:rPr>
        <w:t xml:space="preserve"> Ознакомившись с предлагаемым примерным списком тем курсовых работ</w:t>
      </w:r>
      <w:r>
        <w:rPr>
          <w:b w:val="0"/>
          <w:sz w:val="28"/>
          <w:szCs w:val="28"/>
        </w:rPr>
        <w:t>, о</w:t>
      </w:r>
      <w:r w:rsidRPr="00FF3D90">
        <w:rPr>
          <w:b w:val="0"/>
          <w:sz w:val="28"/>
          <w:szCs w:val="28"/>
        </w:rPr>
        <w:t>кончательный выбор темы рекомендуется делать после консультации с научным руководителем</w:t>
      </w:r>
      <w:r>
        <w:rPr>
          <w:b w:val="0"/>
          <w:sz w:val="28"/>
          <w:szCs w:val="28"/>
        </w:rPr>
        <w:t xml:space="preserve"> (тьютором)</w:t>
      </w:r>
      <w:r w:rsidRPr="00FF3D90">
        <w:rPr>
          <w:b w:val="0"/>
          <w:sz w:val="28"/>
          <w:szCs w:val="28"/>
        </w:rPr>
        <w:t>. Возможна конкретизация темы, а также формулировка новой темы, отвечающая взаимным интересам студента и научного руководителя</w:t>
      </w:r>
      <w:r>
        <w:rPr>
          <w:b w:val="0"/>
          <w:sz w:val="28"/>
          <w:szCs w:val="28"/>
        </w:rPr>
        <w:t xml:space="preserve"> (тьютора)</w:t>
      </w:r>
      <w:r w:rsidRPr="00FF3D90">
        <w:rPr>
          <w:b w:val="0"/>
          <w:sz w:val="28"/>
          <w:szCs w:val="28"/>
        </w:rPr>
        <w:t xml:space="preserve">. </w:t>
      </w:r>
    </w:p>
    <w:p w:rsidR="00EC28EE" w:rsidRDefault="00EC28EE" w:rsidP="00EC28EE">
      <w:pPr>
        <w:ind w:firstLine="720"/>
        <w:jc w:val="both"/>
        <w:rPr>
          <w:sz w:val="28"/>
          <w:szCs w:val="28"/>
        </w:rPr>
      </w:pPr>
      <w:r w:rsidRPr="00DF7567">
        <w:rPr>
          <w:sz w:val="28"/>
          <w:szCs w:val="28"/>
        </w:rPr>
        <w:t>При выборе темы курсовой работы следует учитывать свои творческие интересы и возможности использования части работы в качестве материала б</w:t>
      </w:r>
      <w:r w:rsidRPr="00DF7567">
        <w:rPr>
          <w:sz w:val="28"/>
          <w:szCs w:val="28"/>
        </w:rPr>
        <w:t>у</w:t>
      </w:r>
      <w:r w:rsidRPr="00DF7567">
        <w:rPr>
          <w:sz w:val="28"/>
          <w:szCs w:val="28"/>
        </w:rPr>
        <w:t>дуще</w:t>
      </w:r>
      <w:r>
        <w:rPr>
          <w:sz w:val="28"/>
          <w:szCs w:val="28"/>
        </w:rPr>
        <w:t>й</w:t>
      </w:r>
      <w:r w:rsidRPr="00DF7567">
        <w:rPr>
          <w:sz w:val="28"/>
          <w:szCs w:val="28"/>
        </w:rPr>
        <w:t xml:space="preserve"> дипломно</w:t>
      </w:r>
      <w:r>
        <w:rPr>
          <w:sz w:val="28"/>
          <w:szCs w:val="28"/>
        </w:rPr>
        <w:t>й</w:t>
      </w:r>
      <w:r w:rsidRPr="00DF7567">
        <w:rPr>
          <w:sz w:val="28"/>
          <w:szCs w:val="28"/>
        </w:rPr>
        <w:t xml:space="preserve"> </w:t>
      </w:r>
      <w:r>
        <w:rPr>
          <w:sz w:val="28"/>
          <w:szCs w:val="28"/>
        </w:rPr>
        <w:t>работы</w:t>
      </w:r>
      <w:r w:rsidRPr="00DF7567">
        <w:rPr>
          <w:sz w:val="28"/>
          <w:szCs w:val="28"/>
        </w:rPr>
        <w:t>.</w:t>
      </w:r>
    </w:p>
    <w:p w:rsidR="00EC28EE" w:rsidRDefault="00EC28EE" w:rsidP="00EC28EE">
      <w:pPr>
        <w:ind w:firstLine="709"/>
        <w:jc w:val="both"/>
        <w:rPr>
          <w:sz w:val="28"/>
          <w:szCs w:val="28"/>
        </w:rPr>
      </w:pPr>
      <w:r>
        <w:rPr>
          <w:sz w:val="28"/>
          <w:szCs w:val="28"/>
        </w:rPr>
        <w:t>Выбранная тема курсовой работы должна быть актуальной, соответствовать современному уровню теории и практики управления, достаточно конкретной  и иметь прикладное значение. Курсовая работа выполняется на примере конкретного предприятия или организации.</w:t>
      </w:r>
    </w:p>
    <w:p w:rsidR="00EC28EE" w:rsidRPr="00FF3D90" w:rsidRDefault="00EC28EE" w:rsidP="00EC28EE">
      <w:pPr>
        <w:pStyle w:val="a8"/>
        <w:ind w:firstLine="680"/>
        <w:jc w:val="both"/>
        <w:rPr>
          <w:b w:val="0"/>
          <w:sz w:val="28"/>
          <w:szCs w:val="28"/>
        </w:rPr>
      </w:pPr>
      <w:r w:rsidRPr="00FF3D90">
        <w:rPr>
          <w:b w:val="0"/>
          <w:sz w:val="28"/>
          <w:szCs w:val="28"/>
        </w:rPr>
        <w:t xml:space="preserve">Выполнение курсовой работы предполагает взаимодействие студента с научным руководителем. Как показывает опыт, студенты, выполняющие работу самостоятельно, без консультаций с научным руководителем, допускают существенные погрешности в содержании и оформлении работы и не могут рассчитывать на высокую оценку. Консультации по вопросам выполнения курсовых работ проводятся </w:t>
      </w:r>
      <w:r>
        <w:rPr>
          <w:b w:val="0"/>
          <w:sz w:val="28"/>
          <w:szCs w:val="28"/>
        </w:rPr>
        <w:t>в форуме учебной группы</w:t>
      </w:r>
      <w:r w:rsidRPr="00FF3D90">
        <w:rPr>
          <w:b w:val="0"/>
          <w:sz w:val="28"/>
          <w:szCs w:val="28"/>
        </w:rPr>
        <w:t xml:space="preserve">. </w:t>
      </w:r>
    </w:p>
    <w:p w:rsidR="00EC28EE" w:rsidRPr="00FF3D90" w:rsidRDefault="00EC28EE" w:rsidP="00EC28EE">
      <w:pPr>
        <w:pStyle w:val="a8"/>
        <w:ind w:firstLine="680"/>
        <w:jc w:val="both"/>
        <w:rPr>
          <w:b w:val="0"/>
          <w:sz w:val="28"/>
          <w:szCs w:val="28"/>
        </w:rPr>
      </w:pPr>
      <w:r w:rsidRPr="00FF3D90">
        <w:rPr>
          <w:b w:val="0"/>
          <w:sz w:val="28"/>
          <w:szCs w:val="28"/>
        </w:rPr>
        <w:t>Роль научного руководителя проявляется в следующем:</w:t>
      </w:r>
    </w:p>
    <w:p w:rsidR="00EC28EE" w:rsidRPr="00FF3D90" w:rsidRDefault="00EC28EE" w:rsidP="00EC28EE">
      <w:pPr>
        <w:pStyle w:val="a8"/>
        <w:numPr>
          <w:ilvl w:val="3"/>
          <w:numId w:val="1"/>
        </w:numPr>
        <w:jc w:val="both"/>
        <w:rPr>
          <w:b w:val="0"/>
          <w:sz w:val="28"/>
          <w:szCs w:val="28"/>
        </w:rPr>
      </w:pPr>
      <w:r w:rsidRPr="00FF3D90">
        <w:rPr>
          <w:b w:val="0"/>
          <w:sz w:val="28"/>
          <w:szCs w:val="28"/>
        </w:rPr>
        <w:t>Помощь в выборе темы, составлении плана работы.</w:t>
      </w:r>
    </w:p>
    <w:p w:rsidR="00EC28EE" w:rsidRPr="00FF3D90" w:rsidRDefault="00EC28EE" w:rsidP="00EC28EE">
      <w:pPr>
        <w:pStyle w:val="a8"/>
        <w:numPr>
          <w:ilvl w:val="3"/>
          <w:numId w:val="1"/>
        </w:numPr>
        <w:jc w:val="both"/>
        <w:rPr>
          <w:b w:val="0"/>
          <w:sz w:val="28"/>
          <w:szCs w:val="28"/>
        </w:rPr>
      </w:pPr>
      <w:r w:rsidRPr="00FF3D90">
        <w:rPr>
          <w:b w:val="0"/>
          <w:sz w:val="28"/>
          <w:szCs w:val="28"/>
        </w:rPr>
        <w:t>Рекомендации в подборе литературных источников.</w:t>
      </w:r>
    </w:p>
    <w:p w:rsidR="00EC28EE" w:rsidRPr="00FF3D90" w:rsidRDefault="00EC28EE" w:rsidP="00EC28EE">
      <w:pPr>
        <w:pStyle w:val="a8"/>
        <w:numPr>
          <w:ilvl w:val="3"/>
          <w:numId w:val="1"/>
        </w:numPr>
        <w:jc w:val="both"/>
        <w:rPr>
          <w:b w:val="0"/>
          <w:sz w:val="28"/>
          <w:szCs w:val="28"/>
        </w:rPr>
      </w:pPr>
      <w:r w:rsidRPr="00FF3D90">
        <w:rPr>
          <w:b w:val="0"/>
          <w:sz w:val="28"/>
          <w:szCs w:val="28"/>
        </w:rPr>
        <w:t>Рекомендации в выборе методов исследования.</w:t>
      </w:r>
    </w:p>
    <w:p w:rsidR="00EC28EE" w:rsidRPr="00FF3D90" w:rsidRDefault="00EC28EE" w:rsidP="00EC28EE">
      <w:pPr>
        <w:pStyle w:val="a8"/>
        <w:numPr>
          <w:ilvl w:val="3"/>
          <w:numId w:val="1"/>
        </w:numPr>
        <w:jc w:val="both"/>
        <w:rPr>
          <w:b w:val="0"/>
          <w:sz w:val="28"/>
          <w:szCs w:val="28"/>
        </w:rPr>
      </w:pPr>
      <w:r w:rsidRPr="00FF3D90">
        <w:rPr>
          <w:b w:val="0"/>
          <w:sz w:val="28"/>
          <w:szCs w:val="28"/>
        </w:rPr>
        <w:t xml:space="preserve">Рецензирование работы (или ее разделов), указание на имеющиеся сильные и слабые стороны, рекомендации по устранению недостатков. </w:t>
      </w:r>
    </w:p>
    <w:p w:rsidR="00EC28EE" w:rsidRPr="00FF3D90" w:rsidRDefault="00EC28EE" w:rsidP="00EC28EE">
      <w:pPr>
        <w:pStyle w:val="a8"/>
        <w:numPr>
          <w:ilvl w:val="3"/>
          <w:numId w:val="1"/>
        </w:numPr>
        <w:jc w:val="both"/>
        <w:rPr>
          <w:b w:val="0"/>
          <w:sz w:val="28"/>
          <w:szCs w:val="28"/>
        </w:rPr>
      </w:pPr>
      <w:r w:rsidRPr="00FF3D90">
        <w:rPr>
          <w:b w:val="0"/>
          <w:sz w:val="28"/>
          <w:szCs w:val="28"/>
        </w:rPr>
        <w:t>Составление заключительного отзыва по курсовой работе, обоснование рекомендуемой оценки.</w:t>
      </w:r>
    </w:p>
    <w:p w:rsidR="00EC28EE" w:rsidRPr="00FF3D90" w:rsidRDefault="00EC28EE" w:rsidP="00EC28EE">
      <w:pPr>
        <w:pStyle w:val="a8"/>
        <w:ind w:firstLine="710"/>
        <w:jc w:val="both"/>
        <w:rPr>
          <w:b w:val="0"/>
          <w:sz w:val="28"/>
          <w:szCs w:val="28"/>
        </w:rPr>
      </w:pPr>
      <w:r w:rsidRPr="00FF3D90">
        <w:rPr>
          <w:b w:val="0"/>
          <w:sz w:val="28"/>
          <w:szCs w:val="28"/>
        </w:rPr>
        <w:t>Следует отметить, что  научный руководитель не является автором или соавтором курсовой работы, его функции являются консультативными. Студент вправе прислушаться к рекомендациям научного руководителя или отклонить их. Но в любом случае ответственность за качество выпо</w:t>
      </w:r>
      <w:r>
        <w:rPr>
          <w:b w:val="0"/>
          <w:sz w:val="28"/>
          <w:szCs w:val="28"/>
        </w:rPr>
        <w:t>лненной работы несет студент.</w:t>
      </w:r>
    </w:p>
    <w:p w:rsidR="00EC28EE" w:rsidRDefault="00EC28EE" w:rsidP="00EC28EE">
      <w:pPr>
        <w:pStyle w:val="a8"/>
        <w:ind w:firstLine="680"/>
        <w:jc w:val="both"/>
        <w:rPr>
          <w:b w:val="0"/>
          <w:sz w:val="28"/>
          <w:szCs w:val="28"/>
        </w:rPr>
      </w:pPr>
    </w:p>
    <w:p w:rsidR="00EC28EE" w:rsidRDefault="00EC28EE" w:rsidP="00EC28EE">
      <w:pPr>
        <w:pStyle w:val="a8"/>
        <w:ind w:firstLine="680"/>
        <w:jc w:val="both"/>
        <w:rPr>
          <w:b w:val="0"/>
          <w:sz w:val="28"/>
          <w:szCs w:val="28"/>
        </w:rPr>
      </w:pPr>
    </w:p>
    <w:p w:rsidR="00EC28EE" w:rsidRDefault="00EC28EE" w:rsidP="00EC28EE">
      <w:pPr>
        <w:pStyle w:val="a8"/>
        <w:ind w:firstLine="680"/>
        <w:jc w:val="both"/>
        <w:rPr>
          <w:b w:val="0"/>
          <w:sz w:val="28"/>
          <w:szCs w:val="28"/>
        </w:rPr>
      </w:pPr>
    </w:p>
    <w:p w:rsidR="00EC28EE" w:rsidRDefault="00EC28EE" w:rsidP="00EC28EE">
      <w:pPr>
        <w:pStyle w:val="a8"/>
        <w:ind w:firstLine="680"/>
        <w:jc w:val="both"/>
        <w:rPr>
          <w:b w:val="0"/>
          <w:sz w:val="28"/>
          <w:szCs w:val="28"/>
        </w:rPr>
      </w:pPr>
    </w:p>
    <w:p w:rsidR="00EC28EE" w:rsidRDefault="00EC28EE" w:rsidP="00EC28EE">
      <w:pPr>
        <w:pStyle w:val="a8"/>
        <w:ind w:firstLine="680"/>
        <w:jc w:val="both"/>
        <w:rPr>
          <w:b w:val="0"/>
          <w:sz w:val="28"/>
          <w:szCs w:val="28"/>
        </w:rPr>
      </w:pPr>
    </w:p>
    <w:p w:rsidR="00EC28EE" w:rsidRDefault="00EC28EE" w:rsidP="00EC28EE">
      <w:pPr>
        <w:pStyle w:val="a8"/>
        <w:ind w:firstLine="680"/>
        <w:jc w:val="both"/>
        <w:rPr>
          <w:b w:val="0"/>
          <w:sz w:val="28"/>
          <w:szCs w:val="28"/>
        </w:rPr>
      </w:pPr>
    </w:p>
    <w:p w:rsidR="00EC28EE" w:rsidRPr="00FF3D90" w:rsidRDefault="00EC28EE" w:rsidP="00EC28EE">
      <w:pPr>
        <w:pStyle w:val="a8"/>
        <w:ind w:firstLine="680"/>
        <w:jc w:val="both"/>
        <w:rPr>
          <w:b w:val="0"/>
          <w:sz w:val="28"/>
          <w:szCs w:val="28"/>
        </w:rPr>
      </w:pPr>
    </w:p>
    <w:p w:rsidR="00EC28EE" w:rsidRPr="00FF3D90" w:rsidRDefault="00EC28EE" w:rsidP="00EC28EE">
      <w:pPr>
        <w:pStyle w:val="a8"/>
        <w:ind w:firstLine="680"/>
        <w:rPr>
          <w:sz w:val="28"/>
          <w:szCs w:val="28"/>
        </w:rPr>
      </w:pPr>
      <w:r>
        <w:rPr>
          <w:sz w:val="28"/>
          <w:szCs w:val="28"/>
        </w:rPr>
        <w:lastRenderedPageBreak/>
        <w:t>1.2</w:t>
      </w:r>
      <w:r w:rsidRPr="00FF3D90">
        <w:rPr>
          <w:sz w:val="28"/>
          <w:szCs w:val="28"/>
        </w:rPr>
        <w:t xml:space="preserve"> График выполнения курсовой работы. Допуск к защите</w:t>
      </w:r>
    </w:p>
    <w:p w:rsidR="00EC28EE" w:rsidRPr="00D13186" w:rsidRDefault="00EC28EE" w:rsidP="00EC28EE">
      <w:pPr>
        <w:pStyle w:val="a8"/>
        <w:ind w:firstLine="680"/>
        <w:jc w:val="left"/>
        <w:rPr>
          <w:b w:val="0"/>
          <w:sz w:val="28"/>
          <w:szCs w:val="28"/>
        </w:rPr>
      </w:pPr>
    </w:p>
    <w:p w:rsidR="00EC28EE" w:rsidRPr="00FF3D90" w:rsidRDefault="00EC28EE" w:rsidP="00EC28EE">
      <w:pPr>
        <w:ind w:firstLine="680"/>
        <w:jc w:val="both"/>
        <w:rPr>
          <w:sz w:val="28"/>
          <w:szCs w:val="28"/>
        </w:rPr>
      </w:pPr>
      <w:r w:rsidRPr="00FF3D90">
        <w:rPr>
          <w:sz w:val="28"/>
          <w:szCs w:val="28"/>
        </w:rPr>
        <w:t xml:space="preserve">Курсовая работа выполняется в соответствии с учебным планом в сроки, утвержденные графиком учебного процесса. </w:t>
      </w:r>
    </w:p>
    <w:p w:rsidR="00EC28EE" w:rsidRDefault="00EC28EE" w:rsidP="00EC28EE">
      <w:pPr>
        <w:ind w:firstLine="680"/>
        <w:jc w:val="both"/>
        <w:rPr>
          <w:sz w:val="28"/>
          <w:szCs w:val="28"/>
        </w:rPr>
      </w:pPr>
      <w:r w:rsidRPr="00FF3D90">
        <w:rPr>
          <w:sz w:val="28"/>
          <w:szCs w:val="28"/>
        </w:rPr>
        <w:t xml:space="preserve">Качественное выполнение курсовой работы предполагает значительные временные затраты, поэтому для их планирования и оптимизации </w:t>
      </w:r>
      <w:r>
        <w:rPr>
          <w:sz w:val="28"/>
          <w:szCs w:val="28"/>
        </w:rPr>
        <w:t xml:space="preserve">студентом совместно с преподавателем может </w:t>
      </w:r>
      <w:r w:rsidRPr="00FF3D90">
        <w:rPr>
          <w:sz w:val="28"/>
          <w:szCs w:val="28"/>
        </w:rPr>
        <w:t>составля</w:t>
      </w:r>
      <w:r>
        <w:rPr>
          <w:sz w:val="28"/>
          <w:szCs w:val="28"/>
        </w:rPr>
        <w:t>ть</w:t>
      </w:r>
      <w:r w:rsidRPr="00FF3D90">
        <w:rPr>
          <w:sz w:val="28"/>
          <w:szCs w:val="28"/>
        </w:rPr>
        <w:t xml:space="preserve">ся график выполнения курсовой работы. </w:t>
      </w:r>
    </w:p>
    <w:p w:rsidR="00EC28EE" w:rsidRDefault="00EC28EE" w:rsidP="00EC28EE">
      <w:pPr>
        <w:ind w:firstLine="680"/>
        <w:jc w:val="both"/>
        <w:rPr>
          <w:sz w:val="28"/>
          <w:szCs w:val="28"/>
        </w:rPr>
      </w:pPr>
      <w:r w:rsidRPr="00FF3D90">
        <w:rPr>
          <w:sz w:val="28"/>
          <w:szCs w:val="28"/>
        </w:rPr>
        <w:t>Готовая к</w:t>
      </w:r>
      <w:r>
        <w:rPr>
          <w:sz w:val="28"/>
          <w:szCs w:val="28"/>
        </w:rPr>
        <w:t>урсовая работа сдается в электронном виде научному руководителю (тьютору) не позднее указанных сроков</w:t>
      </w:r>
      <w:r w:rsidRPr="00FF3D90">
        <w:rPr>
          <w:sz w:val="28"/>
          <w:szCs w:val="28"/>
        </w:rPr>
        <w:t>.  Представленная работа проверяется научным руководителем</w:t>
      </w:r>
      <w:r>
        <w:rPr>
          <w:sz w:val="28"/>
          <w:szCs w:val="28"/>
        </w:rPr>
        <w:t xml:space="preserve"> (тьютором), который заполняет бланк рецензии</w:t>
      </w:r>
      <w:r w:rsidRPr="00FF3D90">
        <w:rPr>
          <w:sz w:val="28"/>
          <w:szCs w:val="28"/>
        </w:rPr>
        <w:t xml:space="preserve"> и выставляет предварительную оценку п</w:t>
      </w:r>
      <w:r>
        <w:rPr>
          <w:sz w:val="28"/>
          <w:szCs w:val="28"/>
        </w:rPr>
        <w:t>о критериям, приведенным в Приложении 2:</w:t>
      </w:r>
      <w:r w:rsidRPr="00FF3D90">
        <w:rPr>
          <w:sz w:val="28"/>
          <w:szCs w:val="28"/>
        </w:rPr>
        <w:t xml:space="preserve"> </w:t>
      </w:r>
    </w:p>
    <w:p w:rsidR="00EC28EE" w:rsidRDefault="00EC28EE" w:rsidP="00EC28EE">
      <w:pPr>
        <w:ind w:firstLine="680"/>
        <w:jc w:val="both"/>
        <w:rPr>
          <w:sz w:val="28"/>
          <w:szCs w:val="28"/>
        </w:rPr>
      </w:pPr>
      <w:r>
        <w:rPr>
          <w:sz w:val="28"/>
          <w:szCs w:val="28"/>
        </w:rPr>
        <w:t>оценка «отлично» - 85 – 100 баллов;</w:t>
      </w:r>
    </w:p>
    <w:p w:rsidR="00EC28EE" w:rsidRDefault="00EC28EE" w:rsidP="00EC28EE">
      <w:pPr>
        <w:ind w:firstLine="680"/>
        <w:jc w:val="both"/>
        <w:rPr>
          <w:sz w:val="28"/>
          <w:szCs w:val="28"/>
        </w:rPr>
      </w:pPr>
      <w:r>
        <w:rPr>
          <w:sz w:val="28"/>
          <w:szCs w:val="28"/>
        </w:rPr>
        <w:t>оценка «хорошо» - 70 – 84 баллов;</w:t>
      </w:r>
    </w:p>
    <w:p w:rsidR="00EC28EE" w:rsidRDefault="00EC28EE" w:rsidP="00EC28EE">
      <w:pPr>
        <w:ind w:firstLine="680"/>
        <w:jc w:val="both"/>
        <w:rPr>
          <w:sz w:val="28"/>
          <w:szCs w:val="28"/>
        </w:rPr>
      </w:pPr>
      <w:r>
        <w:rPr>
          <w:sz w:val="28"/>
          <w:szCs w:val="28"/>
        </w:rPr>
        <w:t>оценка «удовлетворительно» - 55 – 69 балла;</w:t>
      </w:r>
    </w:p>
    <w:p w:rsidR="00EC28EE" w:rsidRPr="00FF3D90" w:rsidRDefault="00EC28EE" w:rsidP="00EC28EE">
      <w:pPr>
        <w:ind w:firstLine="680"/>
        <w:jc w:val="both"/>
        <w:rPr>
          <w:sz w:val="28"/>
          <w:szCs w:val="28"/>
        </w:rPr>
      </w:pPr>
      <w:r>
        <w:rPr>
          <w:sz w:val="28"/>
          <w:szCs w:val="28"/>
        </w:rPr>
        <w:t>оценка «неудовлетворительно» - 54 балла и ниже.</w:t>
      </w:r>
    </w:p>
    <w:p w:rsidR="00EC28EE" w:rsidRPr="00FF3D90" w:rsidRDefault="00EC28EE" w:rsidP="00EC28EE">
      <w:pPr>
        <w:ind w:firstLine="680"/>
        <w:jc w:val="both"/>
        <w:rPr>
          <w:sz w:val="28"/>
          <w:szCs w:val="28"/>
        </w:rPr>
      </w:pPr>
      <w:r w:rsidRPr="00FF3D90">
        <w:rPr>
          <w:sz w:val="28"/>
          <w:szCs w:val="28"/>
        </w:rPr>
        <w:t>Неудовлетворительная оценка может быть выставлена руководителем в одном из следующих случаев:</w:t>
      </w:r>
    </w:p>
    <w:p w:rsidR="00EC28EE" w:rsidRPr="00FF3D90" w:rsidRDefault="00EC28EE" w:rsidP="00EC28EE">
      <w:pPr>
        <w:numPr>
          <w:ilvl w:val="0"/>
          <w:numId w:val="4"/>
        </w:numPr>
        <w:tabs>
          <w:tab w:val="clear" w:pos="1400"/>
          <w:tab w:val="num" w:pos="993"/>
        </w:tabs>
        <w:ind w:left="993" w:hanging="284"/>
        <w:jc w:val="both"/>
        <w:rPr>
          <w:sz w:val="28"/>
          <w:szCs w:val="28"/>
        </w:rPr>
      </w:pPr>
      <w:r w:rsidRPr="00FF3D90">
        <w:rPr>
          <w:sz w:val="28"/>
          <w:szCs w:val="28"/>
        </w:rPr>
        <w:t>обнаружение фактов плагиата (использования фрагментов текста другого автора без соответствующих ссылок), в т.ч. представление работы или ее части из сети Интернет;</w:t>
      </w:r>
    </w:p>
    <w:p w:rsidR="00EC28EE" w:rsidRPr="00FF3D90" w:rsidRDefault="00EC28EE" w:rsidP="00EC28EE">
      <w:pPr>
        <w:numPr>
          <w:ilvl w:val="0"/>
          <w:numId w:val="4"/>
        </w:numPr>
        <w:tabs>
          <w:tab w:val="clear" w:pos="1400"/>
          <w:tab w:val="num" w:pos="993"/>
        </w:tabs>
        <w:ind w:left="993" w:hanging="284"/>
        <w:jc w:val="both"/>
        <w:rPr>
          <w:sz w:val="28"/>
          <w:szCs w:val="28"/>
        </w:rPr>
      </w:pPr>
      <w:r w:rsidRPr="00FF3D90">
        <w:rPr>
          <w:sz w:val="28"/>
          <w:szCs w:val="28"/>
        </w:rPr>
        <w:t>выполнение работы по неутвержденной теме;</w:t>
      </w:r>
    </w:p>
    <w:p w:rsidR="00EC28EE" w:rsidRPr="00FF3D90" w:rsidRDefault="00EC28EE" w:rsidP="00EC28EE">
      <w:pPr>
        <w:numPr>
          <w:ilvl w:val="0"/>
          <w:numId w:val="4"/>
        </w:numPr>
        <w:tabs>
          <w:tab w:val="clear" w:pos="1400"/>
          <w:tab w:val="num" w:pos="993"/>
        </w:tabs>
        <w:ind w:left="993" w:hanging="284"/>
        <w:jc w:val="both"/>
        <w:rPr>
          <w:sz w:val="28"/>
          <w:szCs w:val="28"/>
        </w:rPr>
      </w:pPr>
      <w:r w:rsidRPr="00FF3D90">
        <w:rPr>
          <w:sz w:val="28"/>
          <w:szCs w:val="28"/>
        </w:rPr>
        <w:t>отсутствие аналитической главы;</w:t>
      </w:r>
    </w:p>
    <w:p w:rsidR="00EC28EE" w:rsidRPr="00FF3D90" w:rsidRDefault="00EC28EE" w:rsidP="00EC28EE">
      <w:pPr>
        <w:numPr>
          <w:ilvl w:val="0"/>
          <w:numId w:val="4"/>
        </w:numPr>
        <w:tabs>
          <w:tab w:val="clear" w:pos="1400"/>
          <w:tab w:val="num" w:pos="993"/>
        </w:tabs>
        <w:ind w:left="993" w:hanging="284"/>
        <w:jc w:val="both"/>
        <w:rPr>
          <w:sz w:val="28"/>
          <w:szCs w:val="28"/>
        </w:rPr>
      </w:pPr>
      <w:r w:rsidRPr="00FF3D90">
        <w:rPr>
          <w:sz w:val="28"/>
          <w:szCs w:val="28"/>
        </w:rPr>
        <w:t>оценка работы по совокупности критериев на уровне 54 баллов и ниже.</w:t>
      </w:r>
    </w:p>
    <w:p w:rsidR="00EC28EE" w:rsidRPr="00FF3D90" w:rsidRDefault="00EC28EE" w:rsidP="00EC28EE">
      <w:pPr>
        <w:ind w:firstLine="680"/>
        <w:jc w:val="both"/>
        <w:rPr>
          <w:sz w:val="28"/>
          <w:szCs w:val="28"/>
        </w:rPr>
      </w:pPr>
      <w:r w:rsidRPr="00FF3D90">
        <w:rPr>
          <w:sz w:val="28"/>
          <w:szCs w:val="28"/>
        </w:rPr>
        <w:t xml:space="preserve">Студент, получивший неудовлетворительную оценку, обязан переделать работу в установленные </w:t>
      </w:r>
      <w:r>
        <w:rPr>
          <w:sz w:val="28"/>
          <w:szCs w:val="28"/>
        </w:rPr>
        <w:t>ИДО МФЮА</w:t>
      </w:r>
      <w:r w:rsidRPr="00FF3D90">
        <w:rPr>
          <w:sz w:val="28"/>
          <w:szCs w:val="28"/>
        </w:rPr>
        <w:t xml:space="preserve"> сроки. Смена ранее утвержденной темы на новую без уважительной причины не допускается. </w:t>
      </w:r>
    </w:p>
    <w:p w:rsidR="00EC28EE" w:rsidRPr="00FF3D90" w:rsidRDefault="00EC28EE" w:rsidP="00EC28EE">
      <w:pPr>
        <w:pStyle w:val="a8"/>
        <w:ind w:firstLine="680"/>
        <w:jc w:val="both"/>
        <w:rPr>
          <w:b w:val="0"/>
          <w:sz w:val="28"/>
          <w:szCs w:val="28"/>
        </w:rPr>
      </w:pPr>
    </w:p>
    <w:p w:rsidR="00EC28EE" w:rsidRPr="00FF3D90" w:rsidRDefault="00EC28EE" w:rsidP="00EC28EE">
      <w:pPr>
        <w:pStyle w:val="a8"/>
        <w:rPr>
          <w:sz w:val="28"/>
          <w:szCs w:val="28"/>
        </w:rPr>
      </w:pPr>
      <w:r>
        <w:rPr>
          <w:sz w:val="28"/>
          <w:szCs w:val="28"/>
        </w:rPr>
        <w:br w:type="page"/>
      </w:r>
      <w:r w:rsidRPr="00FF3D90">
        <w:rPr>
          <w:sz w:val="28"/>
          <w:szCs w:val="28"/>
        </w:rPr>
        <w:lastRenderedPageBreak/>
        <w:t>2. Содержание курсовой работы</w:t>
      </w:r>
    </w:p>
    <w:p w:rsidR="00EC28EE" w:rsidRPr="00FF3D90" w:rsidRDefault="00EC28EE" w:rsidP="00EC28EE">
      <w:pPr>
        <w:pStyle w:val="a8"/>
        <w:ind w:firstLine="680"/>
        <w:rPr>
          <w:b w:val="0"/>
          <w:sz w:val="28"/>
          <w:szCs w:val="28"/>
        </w:rPr>
      </w:pPr>
    </w:p>
    <w:p w:rsidR="00EC28EE" w:rsidRPr="00FF3D90" w:rsidRDefault="00EC28EE" w:rsidP="00EC28EE">
      <w:pPr>
        <w:ind w:firstLine="680"/>
        <w:jc w:val="center"/>
        <w:rPr>
          <w:b/>
          <w:sz w:val="28"/>
          <w:szCs w:val="28"/>
        </w:rPr>
      </w:pPr>
      <w:r w:rsidRPr="00FF3D90">
        <w:rPr>
          <w:b/>
          <w:sz w:val="28"/>
          <w:szCs w:val="28"/>
        </w:rPr>
        <w:t>2.1. Тема курсовой работы</w:t>
      </w:r>
    </w:p>
    <w:p w:rsidR="00EC28EE" w:rsidRPr="00FF3D90" w:rsidRDefault="00EC28EE" w:rsidP="00EC28EE">
      <w:pPr>
        <w:ind w:firstLine="680"/>
        <w:jc w:val="both"/>
        <w:rPr>
          <w:b/>
          <w:sz w:val="28"/>
          <w:szCs w:val="28"/>
        </w:rPr>
      </w:pPr>
    </w:p>
    <w:p w:rsidR="00EC28EE" w:rsidRDefault="00EC28EE" w:rsidP="00EC28EE">
      <w:pPr>
        <w:tabs>
          <w:tab w:val="left" w:pos="851"/>
        </w:tabs>
        <w:ind w:firstLine="567"/>
        <w:jc w:val="both"/>
        <w:rPr>
          <w:sz w:val="28"/>
          <w:szCs w:val="28"/>
        </w:rPr>
      </w:pPr>
      <w:r w:rsidRPr="00FF3D90">
        <w:rPr>
          <w:sz w:val="28"/>
          <w:szCs w:val="28"/>
        </w:rPr>
        <w:t>Тема курсовой работы определяет ее дальнейшее содержание, поэтому к  ее выбору следует подходить с особой тщательностью. Тема должна отвечать следующим требованиям:</w:t>
      </w:r>
    </w:p>
    <w:p w:rsidR="00EC28EE" w:rsidRPr="00FF3D90" w:rsidRDefault="00EC28EE" w:rsidP="00EC28EE">
      <w:pPr>
        <w:tabs>
          <w:tab w:val="left" w:pos="851"/>
        </w:tabs>
        <w:ind w:firstLine="567"/>
        <w:jc w:val="both"/>
        <w:rPr>
          <w:sz w:val="28"/>
          <w:szCs w:val="28"/>
        </w:rPr>
      </w:pPr>
      <w:r w:rsidRPr="00FF3D90">
        <w:rPr>
          <w:sz w:val="28"/>
          <w:szCs w:val="28"/>
        </w:rPr>
        <w:t>соответствовать проблематике</w:t>
      </w:r>
      <w:r>
        <w:rPr>
          <w:sz w:val="28"/>
          <w:szCs w:val="28"/>
        </w:rPr>
        <w:t xml:space="preserve"> дисциплины «Экономическая теория». В Приложении 1</w:t>
      </w:r>
      <w:r w:rsidRPr="00FF3D90">
        <w:rPr>
          <w:sz w:val="28"/>
          <w:szCs w:val="28"/>
        </w:rPr>
        <w:t xml:space="preserve"> приведен перечень </w:t>
      </w:r>
      <w:r>
        <w:rPr>
          <w:sz w:val="28"/>
          <w:szCs w:val="28"/>
        </w:rPr>
        <w:t>тем,</w:t>
      </w:r>
      <w:r w:rsidRPr="00FF3D90">
        <w:rPr>
          <w:sz w:val="28"/>
          <w:szCs w:val="28"/>
        </w:rPr>
        <w:t xml:space="preserve"> рекомендуемых </w:t>
      </w:r>
      <w:r>
        <w:rPr>
          <w:sz w:val="28"/>
          <w:szCs w:val="28"/>
        </w:rPr>
        <w:t xml:space="preserve">ИДО МФЮА. При конкретизации темы </w:t>
      </w:r>
      <w:r w:rsidRPr="00FF3D90">
        <w:rPr>
          <w:sz w:val="28"/>
          <w:szCs w:val="28"/>
        </w:rPr>
        <w:t xml:space="preserve">следует руководствоваться </w:t>
      </w:r>
      <w:r>
        <w:rPr>
          <w:sz w:val="28"/>
          <w:szCs w:val="28"/>
        </w:rPr>
        <w:t>следующим, тема должна:</w:t>
      </w:r>
    </w:p>
    <w:p w:rsidR="00EC28EE" w:rsidRPr="00FF3D90" w:rsidRDefault="00EC28EE" w:rsidP="00EC28EE">
      <w:pPr>
        <w:pStyle w:val="a8"/>
        <w:tabs>
          <w:tab w:val="left" w:pos="851"/>
          <w:tab w:val="left" w:pos="1276"/>
        </w:tabs>
        <w:ind w:firstLine="540"/>
        <w:jc w:val="both"/>
        <w:rPr>
          <w:b w:val="0"/>
          <w:sz w:val="28"/>
          <w:szCs w:val="28"/>
        </w:rPr>
      </w:pPr>
      <w:r>
        <w:rPr>
          <w:b w:val="0"/>
          <w:sz w:val="28"/>
          <w:szCs w:val="28"/>
        </w:rPr>
        <w:t xml:space="preserve">- </w:t>
      </w:r>
      <w:r w:rsidRPr="00FF3D90">
        <w:rPr>
          <w:b w:val="0"/>
          <w:sz w:val="28"/>
          <w:szCs w:val="28"/>
        </w:rPr>
        <w:t>иметь теоретическую актуальност</w:t>
      </w:r>
      <w:r>
        <w:rPr>
          <w:b w:val="0"/>
          <w:sz w:val="28"/>
          <w:szCs w:val="28"/>
        </w:rPr>
        <w:t>ь и/или практическую значимость</w:t>
      </w:r>
      <w:r w:rsidRPr="00FF3D90">
        <w:rPr>
          <w:b w:val="0"/>
          <w:sz w:val="28"/>
          <w:szCs w:val="28"/>
        </w:rPr>
        <w:t xml:space="preserve">;   </w:t>
      </w:r>
    </w:p>
    <w:p w:rsidR="00EC28EE" w:rsidRDefault="00EC28EE" w:rsidP="00EC28EE">
      <w:pPr>
        <w:pStyle w:val="a8"/>
        <w:tabs>
          <w:tab w:val="left" w:pos="851"/>
        </w:tabs>
        <w:ind w:firstLine="540"/>
        <w:jc w:val="both"/>
        <w:rPr>
          <w:b w:val="0"/>
          <w:sz w:val="28"/>
          <w:szCs w:val="28"/>
        </w:rPr>
      </w:pPr>
      <w:r>
        <w:rPr>
          <w:b w:val="0"/>
          <w:sz w:val="28"/>
          <w:szCs w:val="28"/>
        </w:rPr>
        <w:t xml:space="preserve">- </w:t>
      </w:r>
      <w:r w:rsidRPr="00FF3D90">
        <w:rPr>
          <w:b w:val="0"/>
          <w:sz w:val="28"/>
          <w:szCs w:val="28"/>
        </w:rPr>
        <w:t xml:space="preserve">предусматривать возможность эмпирического анализа  и формулировки рекомендаций. Данное требование является  </w:t>
      </w:r>
      <w:r>
        <w:rPr>
          <w:b w:val="0"/>
          <w:sz w:val="28"/>
          <w:szCs w:val="28"/>
        </w:rPr>
        <w:t>обязательным;</w:t>
      </w:r>
    </w:p>
    <w:p w:rsidR="00EC28EE" w:rsidRPr="00FF3D90" w:rsidRDefault="00EC28EE" w:rsidP="00EC28EE">
      <w:pPr>
        <w:pStyle w:val="a8"/>
        <w:tabs>
          <w:tab w:val="left" w:pos="851"/>
        </w:tabs>
        <w:ind w:firstLine="540"/>
        <w:jc w:val="both"/>
        <w:rPr>
          <w:b w:val="0"/>
          <w:sz w:val="28"/>
          <w:szCs w:val="28"/>
        </w:rPr>
      </w:pPr>
      <w:r>
        <w:rPr>
          <w:b w:val="0"/>
          <w:sz w:val="28"/>
          <w:szCs w:val="28"/>
        </w:rPr>
        <w:t xml:space="preserve">- </w:t>
      </w:r>
      <w:r w:rsidRPr="00FF3D90">
        <w:rPr>
          <w:b w:val="0"/>
          <w:sz w:val="28"/>
          <w:szCs w:val="28"/>
        </w:rPr>
        <w:t>быть по возможности лаконичной. Рекомендуется, чтобы в названии темы было не более семи слов, но в это число не включаются слова, конкретизирующие тему и указываемые в скобках.</w:t>
      </w:r>
      <w:r w:rsidRPr="00FF3D90">
        <w:rPr>
          <w:b w:val="0"/>
          <w:i/>
          <w:sz w:val="28"/>
          <w:szCs w:val="28"/>
        </w:rPr>
        <w:t>;</w:t>
      </w:r>
    </w:p>
    <w:p w:rsidR="00EC28EE" w:rsidRPr="00FF3D90" w:rsidRDefault="00EC28EE" w:rsidP="00EC28EE">
      <w:pPr>
        <w:pStyle w:val="a8"/>
        <w:tabs>
          <w:tab w:val="left" w:pos="851"/>
        </w:tabs>
        <w:ind w:firstLine="540"/>
        <w:jc w:val="both"/>
        <w:rPr>
          <w:b w:val="0"/>
          <w:sz w:val="28"/>
          <w:szCs w:val="28"/>
        </w:rPr>
      </w:pPr>
      <w:r>
        <w:rPr>
          <w:b w:val="0"/>
          <w:sz w:val="28"/>
          <w:szCs w:val="28"/>
        </w:rPr>
        <w:t xml:space="preserve">- </w:t>
      </w:r>
      <w:r w:rsidRPr="00FF3D90">
        <w:rPr>
          <w:b w:val="0"/>
          <w:sz w:val="28"/>
          <w:szCs w:val="28"/>
        </w:rPr>
        <w:t>конкретизировать содержание работы. В выбранной теме должно четко прослеживаться основное содержание работы. Именно поэтому не рекомендуется использовать в названии широкие и расплывчатые  формулировки</w:t>
      </w:r>
      <w:r>
        <w:rPr>
          <w:b w:val="0"/>
          <w:sz w:val="28"/>
          <w:szCs w:val="28"/>
        </w:rPr>
        <w:t>.</w:t>
      </w:r>
    </w:p>
    <w:p w:rsidR="00EC28EE" w:rsidRPr="00FF3D90" w:rsidRDefault="00EC28EE" w:rsidP="00EC28EE">
      <w:pPr>
        <w:tabs>
          <w:tab w:val="left" w:pos="851"/>
        </w:tabs>
        <w:ind w:firstLine="567"/>
        <w:jc w:val="both"/>
        <w:rPr>
          <w:b/>
          <w:sz w:val="28"/>
          <w:szCs w:val="28"/>
        </w:rPr>
      </w:pPr>
      <w:r w:rsidRPr="00FF3D90">
        <w:rPr>
          <w:sz w:val="28"/>
          <w:szCs w:val="28"/>
        </w:rPr>
        <w:t xml:space="preserve">Нельзя в качестве </w:t>
      </w:r>
      <w:r>
        <w:rPr>
          <w:sz w:val="28"/>
          <w:szCs w:val="28"/>
        </w:rPr>
        <w:t>темы</w:t>
      </w:r>
      <w:r w:rsidRPr="00FF3D90">
        <w:rPr>
          <w:sz w:val="28"/>
          <w:szCs w:val="28"/>
        </w:rPr>
        <w:t xml:space="preserve"> использовать вопросительную  или восклицательную форму предложений, употреблять  обороты разговорной речи. </w:t>
      </w:r>
    </w:p>
    <w:p w:rsidR="00EC28EE" w:rsidRPr="00FF3D90" w:rsidRDefault="00EC28EE" w:rsidP="00EC28EE">
      <w:pPr>
        <w:ind w:firstLine="680"/>
        <w:jc w:val="both"/>
        <w:rPr>
          <w:b/>
          <w:sz w:val="28"/>
          <w:szCs w:val="28"/>
        </w:rPr>
      </w:pPr>
    </w:p>
    <w:p w:rsidR="00EC28EE" w:rsidRPr="00FF3D90" w:rsidRDefault="00EC28EE" w:rsidP="00EC28EE">
      <w:pPr>
        <w:ind w:firstLine="680"/>
        <w:jc w:val="center"/>
        <w:rPr>
          <w:b/>
          <w:sz w:val="28"/>
          <w:szCs w:val="28"/>
        </w:rPr>
      </w:pPr>
      <w:r w:rsidRPr="00FF3D90">
        <w:rPr>
          <w:b/>
          <w:sz w:val="28"/>
          <w:szCs w:val="28"/>
        </w:rPr>
        <w:t>2.2. План работы</w:t>
      </w:r>
    </w:p>
    <w:p w:rsidR="00EC28EE" w:rsidRPr="00FF3D90" w:rsidRDefault="00EC28EE" w:rsidP="00EC28EE">
      <w:pPr>
        <w:ind w:firstLine="680"/>
        <w:jc w:val="both"/>
        <w:rPr>
          <w:b/>
          <w:sz w:val="28"/>
          <w:szCs w:val="28"/>
        </w:rPr>
      </w:pPr>
    </w:p>
    <w:p w:rsidR="00EC28EE" w:rsidRPr="00FF3D90" w:rsidRDefault="00EC28EE" w:rsidP="00EC28EE">
      <w:pPr>
        <w:pStyle w:val="a8"/>
        <w:ind w:firstLine="680"/>
        <w:jc w:val="both"/>
        <w:rPr>
          <w:b w:val="0"/>
          <w:i/>
          <w:sz w:val="28"/>
          <w:szCs w:val="28"/>
        </w:rPr>
      </w:pPr>
      <w:r w:rsidRPr="00FF3D90">
        <w:rPr>
          <w:b w:val="0"/>
          <w:sz w:val="28"/>
          <w:szCs w:val="28"/>
        </w:rPr>
        <w:t xml:space="preserve">Выбрав тему, студент приступает к составлению плана, который должен раскрыть содержание работы. Как правило, курсовая работа состоит из </w:t>
      </w:r>
      <w:r>
        <w:rPr>
          <w:b w:val="0"/>
          <w:sz w:val="28"/>
          <w:szCs w:val="28"/>
        </w:rPr>
        <w:t xml:space="preserve"> 2-</w:t>
      </w:r>
      <w:r w:rsidRPr="00FF3D90">
        <w:rPr>
          <w:b w:val="0"/>
          <w:sz w:val="28"/>
          <w:szCs w:val="28"/>
        </w:rPr>
        <w:t xml:space="preserve">3 глав, в каждой из которых имеется 2-4 параграфа. При необходимости и по согласованию с научным руководителем количество глав и параграфов может быть изменено. При формулировке заголовков глав и параграфов следует следить за тем, чтобы обеспечивалось не только раскрытие темы, но и прослеживалась взаимосвязь и логическая преемственность отдельных частей работы. </w:t>
      </w:r>
    </w:p>
    <w:p w:rsidR="00EC28EE" w:rsidRDefault="00EC28EE" w:rsidP="00EC28EE">
      <w:pPr>
        <w:pStyle w:val="a8"/>
        <w:ind w:firstLine="709"/>
        <w:jc w:val="both"/>
        <w:rPr>
          <w:b w:val="0"/>
          <w:sz w:val="28"/>
          <w:szCs w:val="28"/>
        </w:rPr>
      </w:pPr>
      <w:r w:rsidRPr="00FF3D90">
        <w:rPr>
          <w:b w:val="0"/>
          <w:sz w:val="28"/>
          <w:szCs w:val="28"/>
        </w:rPr>
        <w:t xml:space="preserve">Студенты должны формулировать план работы, исходя из необходимости наличия аналитической и рекомендательной глав, выполненных  на основе эмпирической информации. В этом случае первая глава должна раскрывать теоретический аспект изучаемой проблемы, вторая – анализ конкретной проблемы на основе имеющейся, либо полученной самостоятельно информации, третья – содержать конкретные рекомендации, разработки, расчеты затрат, эффекта и пр. </w:t>
      </w:r>
    </w:p>
    <w:p w:rsidR="00EC28EE" w:rsidRPr="00FF3D90" w:rsidRDefault="00EC28EE" w:rsidP="00EC28EE">
      <w:pPr>
        <w:pStyle w:val="a8"/>
        <w:ind w:firstLine="709"/>
        <w:jc w:val="both"/>
        <w:rPr>
          <w:b w:val="0"/>
          <w:sz w:val="28"/>
          <w:szCs w:val="28"/>
        </w:rPr>
      </w:pPr>
      <w:r>
        <w:rPr>
          <w:b w:val="0"/>
          <w:sz w:val="28"/>
          <w:szCs w:val="28"/>
        </w:rPr>
        <w:t>Примерные планы курсовых работ приведены в Приложении 3.</w:t>
      </w:r>
    </w:p>
    <w:p w:rsidR="00EC28EE" w:rsidRPr="00FF3D90" w:rsidRDefault="00EC28EE" w:rsidP="00EC28EE">
      <w:pPr>
        <w:ind w:firstLine="680"/>
        <w:jc w:val="both"/>
        <w:rPr>
          <w:sz w:val="28"/>
          <w:szCs w:val="28"/>
        </w:rPr>
      </w:pPr>
      <w:r w:rsidRPr="00FF3D90">
        <w:rPr>
          <w:sz w:val="28"/>
          <w:szCs w:val="28"/>
        </w:rPr>
        <w:t>При составлении плана рекомендуется ознакомиться с литературными источниками.  На этапе предварительного знакомства с литературой лучше вести работу в следующей последовательности:</w:t>
      </w:r>
    </w:p>
    <w:p w:rsidR="00EC28EE" w:rsidRPr="00FF3D90" w:rsidRDefault="00EC28EE" w:rsidP="00EC28EE">
      <w:pPr>
        <w:numPr>
          <w:ilvl w:val="3"/>
          <w:numId w:val="2"/>
        </w:numPr>
        <w:tabs>
          <w:tab w:val="clear" w:pos="2880"/>
          <w:tab w:val="num" w:pos="1134"/>
        </w:tabs>
        <w:ind w:hanging="2171"/>
        <w:jc w:val="both"/>
        <w:rPr>
          <w:sz w:val="28"/>
          <w:szCs w:val="28"/>
        </w:rPr>
      </w:pPr>
      <w:r w:rsidRPr="00FF3D90">
        <w:rPr>
          <w:sz w:val="28"/>
          <w:szCs w:val="28"/>
        </w:rPr>
        <w:lastRenderedPageBreak/>
        <w:t>Учебники и учебные пособия по выбранной тематике;</w:t>
      </w:r>
    </w:p>
    <w:p w:rsidR="00EC28EE" w:rsidRPr="00FF3D90" w:rsidRDefault="00EC28EE" w:rsidP="00EC28EE">
      <w:pPr>
        <w:numPr>
          <w:ilvl w:val="3"/>
          <w:numId w:val="2"/>
        </w:numPr>
        <w:tabs>
          <w:tab w:val="clear" w:pos="2880"/>
          <w:tab w:val="num" w:pos="1134"/>
        </w:tabs>
        <w:ind w:hanging="2171"/>
        <w:jc w:val="both"/>
        <w:rPr>
          <w:sz w:val="28"/>
          <w:szCs w:val="28"/>
        </w:rPr>
      </w:pPr>
      <w:r w:rsidRPr="00FF3D90">
        <w:rPr>
          <w:sz w:val="28"/>
          <w:szCs w:val="28"/>
        </w:rPr>
        <w:t>Монографии;</w:t>
      </w:r>
    </w:p>
    <w:p w:rsidR="00EC28EE" w:rsidRPr="00FF3D90" w:rsidRDefault="00EC28EE" w:rsidP="00EC28EE">
      <w:pPr>
        <w:numPr>
          <w:ilvl w:val="3"/>
          <w:numId w:val="2"/>
        </w:numPr>
        <w:tabs>
          <w:tab w:val="clear" w:pos="2880"/>
          <w:tab w:val="num" w:pos="1134"/>
        </w:tabs>
        <w:ind w:hanging="2171"/>
        <w:jc w:val="both"/>
        <w:rPr>
          <w:sz w:val="28"/>
          <w:szCs w:val="28"/>
        </w:rPr>
      </w:pPr>
      <w:r w:rsidRPr="00FF3D90">
        <w:rPr>
          <w:sz w:val="28"/>
          <w:szCs w:val="28"/>
        </w:rPr>
        <w:t>Статьи в ведущих профильных журналах  за последние 2-3 года</w:t>
      </w:r>
      <w:r w:rsidRPr="00FF3D90">
        <w:rPr>
          <w:rStyle w:val="af1"/>
          <w:sz w:val="28"/>
          <w:szCs w:val="28"/>
        </w:rPr>
        <w:footnoteReference w:id="2"/>
      </w:r>
      <w:r w:rsidRPr="00FF3D90">
        <w:rPr>
          <w:sz w:val="28"/>
          <w:szCs w:val="28"/>
        </w:rPr>
        <w:t>;</w:t>
      </w:r>
    </w:p>
    <w:p w:rsidR="00EC28EE" w:rsidRPr="00FF3D90" w:rsidRDefault="00EC28EE" w:rsidP="00EC28EE">
      <w:pPr>
        <w:ind w:firstLine="709"/>
        <w:jc w:val="both"/>
        <w:rPr>
          <w:sz w:val="28"/>
          <w:szCs w:val="28"/>
        </w:rPr>
      </w:pPr>
      <w:r w:rsidRPr="00FF3D90">
        <w:rPr>
          <w:sz w:val="28"/>
          <w:szCs w:val="28"/>
        </w:rPr>
        <w:t xml:space="preserve">Просмотр этих источников позволит студенту получить представление об основных подходах, направлениях исследования в выбранной теме, конкретизировать содержание будущей работы. Дальнейшее изучение литературы должно строиться с привлечением более ранних статей периодической печати, статистических сборников, нормативно-правовых источников, материалов сети Интернет. В </w:t>
      </w:r>
      <w:r>
        <w:rPr>
          <w:sz w:val="28"/>
          <w:szCs w:val="28"/>
        </w:rPr>
        <w:t>Приложении 4</w:t>
      </w:r>
      <w:r w:rsidRPr="00C57C0C">
        <w:rPr>
          <w:sz w:val="28"/>
          <w:szCs w:val="28"/>
        </w:rPr>
        <w:t xml:space="preserve"> </w:t>
      </w:r>
      <w:r w:rsidRPr="00FF3D90">
        <w:rPr>
          <w:sz w:val="28"/>
          <w:szCs w:val="28"/>
        </w:rPr>
        <w:t xml:space="preserve">приведен перечень </w:t>
      </w:r>
      <w:r>
        <w:rPr>
          <w:sz w:val="28"/>
          <w:szCs w:val="28"/>
        </w:rPr>
        <w:t xml:space="preserve">учебной литературы, </w:t>
      </w:r>
      <w:r w:rsidRPr="00FF3D90">
        <w:rPr>
          <w:sz w:val="28"/>
          <w:szCs w:val="28"/>
        </w:rPr>
        <w:t xml:space="preserve">статистических сборников,  периодических изданий и интернет-сайтов, рекомендуемых для использования в процессе выполнения курсовой работы. </w:t>
      </w:r>
    </w:p>
    <w:p w:rsidR="00EC28EE" w:rsidRDefault="00EC28EE" w:rsidP="00EC28EE">
      <w:pPr>
        <w:ind w:firstLine="680"/>
        <w:jc w:val="both"/>
        <w:rPr>
          <w:sz w:val="28"/>
          <w:szCs w:val="28"/>
        </w:rPr>
      </w:pPr>
      <w:r w:rsidRPr="00E10068">
        <w:rPr>
          <w:sz w:val="28"/>
          <w:szCs w:val="28"/>
        </w:rPr>
        <w:t>После знакомства с основными теоретическими ид</w:t>
      </w:r>
      <w:r>
        <w:rPr>
          <w:sz w:val="28"/>
          <w:szCs w:val="28"/>
        </w:rPr>
        <w:t xml:space="preserve">еями выбранной темы и отбора необходимой литературы </w:t>
      </w:r>
      <w:r w:rsidRPr="00E10068">
        <w:rPr>
          <w:sz w:val="28"/>
          <w:szCs w:val="28"/>
        </w:rPr>
        <w:t xml:space="preserve">составляется </w:t>
      </w:r>
      <w:r>
        <w:rPr>
          <w:sz w:val="28"/>
          <w:szCs w:val="28"/>
        </w:rPr>
        <w:t xml:space="preserve">первоначальный </w:t>
      </w:r>
      <w:r w:rsidRPr="00E10068">
        <w:rPr>
          <w:sz w:val="28"/>
          <w:szCs w:val="28"/>
        </w:rPr>
        <w:t>план курсовой работы, который согласовывае</w:t>
      </w:r>
      <w:r w:rsidRPr="00E10068">
        <w:rPr>
          <w:sz w:val="28"/>
          <w:szCs w:val="28"/>
        </w:rPr>
        <w:t>т</w:t>
      </w:r>
      <w:r w:rsidRPr="00E10068">
        <w:rPr>
          <w:sz w:val="28"/>
          <w:szCs w:val="28"/>
        </w:rPr>
        <w:t>ся с руководителем.</w:t>
      </w:r>
      <w:r>
        <w:rPr>
          <w:sz w:val="28"/>
          <w:szCs w:val="28"/>
        </w:rPr>
        <w:t xml:space="preserve"> При составлении плана более тщательно рассматривается содержание каждой главы.  </w:t>
      </w:r>
    </w:p>
    <w:p w:rsidR="00EC28EE" w:rsidRDefault="00EC28EE" w:rsidP="00EC28EE">
      <w:pPr>
        <w:ind w:firstLine="680"/>
        <w:jc w:val="both"/>
        <w:rPr>
          <w:sz w:val="28"/>
          <w:szCs w:val="28"/>
        </w:rPr>
      </w:pPr>
      <w:r w:rsidRPr="00FF3D90">
        <w:rPr>
          <w:sz w:val="28"/>
          <w:szCs w:val="28"/>
        </w:rPr>
        <w:t>Список просмотренных при подготовке плана литературных источников следует представить руководителю вместе с планом работы.</w:t>
      </w:r>
    </w:p>
    <w:p w:rsidR="00EC28EE" w:rsidRDefault="00EC28EE" w:rsidP="00EC28EE">
      <w:pPr>
        <w:ind w:firstLine="709"/>
        <w:jc w:val="both"/>
        <w:rPr>
          <w:sz w:val="28"/>
          <w:szCs w:val="28"/>
        </w:rPr>
      </w:pPr>
      <w:r w:rsidRPr="00750F88">
        <w:rPr>
          <w:sz w:val="28"/>
          <w:szCs w:val="28"/>
        </w:rPr>
        <w:t>Курсовая рабо</w:t>
      </w:r>
      <w:r>
        <w:rPr>
          <w:sz w:val="28"/>
          <w:szCs w:val="28"/>
        </w:rPr>
        <w:t>та состоит из введения,</w:t>
      </w:r>
      <w:r w:rsidRPr="00750F88">
        <w:rPr>
          <w:sz w:val="28"/>
          <w:szCs w:val="28"/>
        </w:rPr>
        <w:t xml:space="preserve"> </w:t>
      </w:r>
      <w:r>
        <w:rPr>
          <w:sz w:val="28"/>
          <w:szCs w:val="28"/>
        </w:rPr>
        <w:t xml:space="preserve"> </w:t>
      </w:r>
      <w:r w:rsidRPr="00750F88">
        <w:rPr>
          <w:sz w:val="28"/>
          <w:szCs w:val="28"/>
        </w:rPr>
        <w:t>трех глав (разделов), заключения, списка использованной литературы и приложений.</w:t>
      </w:r>
    </w:p>
    <w:p w:rsidR="00EC28EE" w:rsidRPr="00011536" w:rsidRDefault="00EC28EE" w:rsidP="00EC28EE">
      <w:pPr>
        <w:pStyle w:val="34"/>
        <w:ind w:firstLine="709"/>
        <w:jc w:val="both"/>
        <w:rPr>
          <w:snapToGrid w:val="0"/>
          <w:sz w:val="28"/>
          <w:szCs w:val="28"/>
        </w:rPr>
      </w:pPr>
      <w:r w:rsidRPr="00011536">
        <w:rPr>
          <w:snapToGrid w:val="0"/>
          <w:sz w:val="28"/>
          <w:szCs w:val="28"/>
        </w:rPr>
        <w:t>В планах обязательно должны предусматриваться разделы (главы, параграфы), посвященные анализу практического материала.</w:t>
      </w:r>
    </w:p>
    <w:p w:rsidR="00EC28EE" w:rsidRDefault="00EC28EE" w:rsidP="00EC28EE">
      <w:pPr>
        <w:ind w:left="360"/>
        <w:jc w:val="center"/>
        <w:rPr>
          <w:color w:val="FF0000"/>
          <w:sz w:val="28"/>
          <w:szCs w:val="28"/>
        </w:rPr>
      </w:pPr>
    </w:p>
    <w:p w:rsidR="00EC28EE" w:rsidRPr="00FF3D90" w:rsidRDefault="00EC28EE" w:rsidP="00EC28EE">
      <w:pPr>
        <w:ind w:left="360"/>
        <w:jc w:val="center"/>
        <w:rPr>
          <w:color w:val="FF0000"/>
          <w:sz w:val="28"/>
          <w:szCs w:val="28"/>
        </w:rPr>
      </w:pPr>
    </w:p>
    <w:p w:rsidR="00EC28EE" w:rsidRPr="00FF3D90" w:rsidRDefault="00EC28EE" w:rsidP="00EC28EE">
      <w:pPr>
        <w:numPr>
          <w:ilvl w:val="1"/>
          <w:numId w:val="6"/>
        </w:numPr>
        <w:jc w:val="both"/>
        <w:rPr>
          <w:sz w:val="28"/>
          <w:szCs w:val="28"/>
        </w:rPr>
      </w:pPr>
      <w:r w:rsidRPr="00FF3D90">
        <w:rPr>
          <w:b/>
          <w:sz w:val="28"/>
          <w:szCs w:val="28"/>
        </w:rPr>
        <w:t>Введение</w:t>
      </w:r>
      <w:r w:rsidRPr="00FF3D90">
        <w:rPr>
          <w:sz w:val="28"/>
          <w:szCs w:val="28"/>
        </w:rPr>
        <w:t xml:space="preserve"> </w:t>
      </w:r>
    </w:p>
    <w:p w:rsidR="00EC28EE" w:rsidRPr="00FF3D90" w:rsidRDefault="00EC28EE" w:rsidP="00EC28EE">
      <w:pPr>
        <w:ind w:firstLine="710"/>
        <w:jc w:val="both"/>
        <w:rPr>
          <w:sz w:val="28"/>
          <w:szCs w:val="28"/>
        </w:rPr>
      </w:pPr>
      <w:r w:rsidRPr="00FF3D90">
        <w:rPr>
          <w:sz w:val="28"/>
          <w:szCs w:val="28"/>
        </w:rPr>
        <w:t xml:space="preserve">Введение пишется по строго определенной схеме и обязательно должно  содержать информацию </w:t>
      </w:r>
    </w:p>
    <w:p w:rsidR="00EC28EE" w:rsidRPr="00FF3D90" w:rsidRDefault="00EC28EE" w:rsidP="00EC28EE">
      <w:pPr>
        <w:numPr>
          <w:ilvl w:val="0"/>
          <w:numId w:val="7"/>
        </w:numPr>
        <w:tabs>
          <w:tab w:val="clear" w:pos="994"/>
          <w:tab w:val="num" w:pos="851"/>
        </w:tabs>
        <w:ind w:hanging="427"/>
        <w:jc w:val="both"/>
        <w:rPr>
          <w:sz w:val="28"/>
          <w:szCs w:val="28"/>
        </w:rPr>
      </w:pPr>
      <w:r w:rsidRPr="00FF3D90">
        <w:rPr>
          <w:sz w:val="28"/>
          <w:szCs w:val="28"/>
        </w:rPr>
        <w:t xml:space="preserve">об актуальности темы; </w:t>
      </w:r>
    </w:p>
    <w:p w:rsidR="00EC28EE" w:rsidRPr="00FF3D90" w:rsidRDefault="00EC28EE" w:rsidP="00EC28EE">
      <w:pPr>
        <w:numPr>
          <w:ilvl w:val="0"/>
          <w:numId w:val="7"/>
        </w:numPr>
        <w:tabs>
          <w:tab w:val="clear" w:pos="994"/>
          <w:tab w:val="num" w:pos="851"/>
        </w:tabs>
        <w:ind w:hanging="427"/>
        <w:jc w:val="both"/>
        <w:rPr>
          <w:sz w:val="28"/>
          <w:szCs w:val="28"/>
        </w:rPr>
      </w:pPr>
      <w:r>
        <w:rPr>
          <w:sz w:val="28"/>
          <w:szCs w:val="28"/>
        </w:rPr>
        <w:t xml:space="preserve">о </w:t>
      </w:r>
      <w:r w:rsidRPr="00FF3D90">
        <w:rPr>
          <w:sz w:val="28"/>
          <w:szCs w:val="28"/>
        </w:rPr>
        <w:t xml:space="preserve">степени ее разработанности; </w:t>
      </w:r>
    </w:p>
    <w:p w:rsidR="00EC28EE" w:rsidRPr="00FF3D90" w:rsidRDefault="00EC28EE" w:rsidP="00EC28EE">
      <w:pPr>
        <w:numPr>
          <w:ilvl w:val="0"/>
          <w:numId w:val="7"/>
        </w:numPr>
        <w:tabs>
          <w:tab w:val="clear" w:pos="994"/>
          <w:tab w:val="num" w:pos="851"/>
        </w:tabs>
        <w:ind w:hanging="427"/>
        <w:jc w:val="both"/>
        <w:rPr>
          <w:sz w:val="28"/>
          <w:szCs w:val="28"/>
        </w:rPr>
      </w:pPr>
      <w:r>
        <w:rPr>
          <w:sz w:val="28"/>
          <w:szCs w:val="28"/>
        </w:rPr>
        <w:t xml:space="preserve">об </w:t>
      </w:r>
      <w:r w:rsidRPr="00FF3D90">
        <w:rPr>
          <w:sz w:val="28"/>
          <w:szCs w:val="28"/>
        </w:rPr>
        <w:t xml:space="preserve">объекте и предмете исследования; </w:t>
      </w:r>
    </w:p>
    <w:p w:rsidR="00EC28EE" w:rsidRPr="00FF3D90" w:rsidRDefault="00EC28EE" w:rsidP="00EC28EE">
      <w:pPr>
        <w:numPr>
          <w:ilvl w:val="0"/>
          <w:numId w:val="7"/>
        </w:numPr>
        <w:tabs>
          <w:tab w:val="clear" w:pos="994"/>
          <w:tab w:val="num" w:pos="851"/>
        </w:tabs>
        <w:ind w:hanging="427"/>
        <w:jc w:val="both"/>
        <w:rPr>
          <w:sz w:val="28"/>
          <w:szCs w:val="28"/>
        </w:rPr>
      </w:pPr>
      <w:r w:rsidRPr="00FF3D90">
        <w:rPr>
          <w:sz w:val="28"/>
          <w:szCs w:val="28"/>
        </w:rPr>
        <w:t xml:space="preserve">цели и задачи работы; </w:t>
      </w:r>
    </w:p>
    <w:p w:rsidR="00EC28EE" w:rsidRPr="00FF3D90" w:rsidRDefault="00EC28EE" w:rsidP="00EC28EE">
      <w:pPr>
        <w:numPr>
          <w:ilvl w:val="0"/>
          <w:numId w:val="7"/>
        </w:numPr>
        <w:tabs>
          <w:tab w:val="clear" w:pos="994"/>
          <w:tab w:val="num" w:pos="851"/>
        </w:tabs>
        <w:ind w:hanging="427"/>
        <w:jc w:val="both"/>
        <w:rPr>
          <w:sz w:val="28"/>
          <w:szCs w:val="28"/>
        </w:rPr>
      </w:pPr>
      <w:r w:rsidRPr="00FF3D90">
        <w:rPr>
          <w:sz w:val="28"/>
          <w:szCs w:val="28"/>
        </w:rPr>
        <w:t xml:space="preserve">логика и структура работы, включая краткое содержание глав; </w:t>
      </w:r>
    </w:p>
    <w:p w:rsidR="00EC28EE" w:rsidRPr="00FF3D90" w:rsidRDefault="00EC28EE" w:rsidP="00EC28EE">
      <w:pPr>
        <w:numPr>
          <w:ilvl w:val="0"/>
          <w:numId w:val="7"/>
        </w:numPr>
        <w:tabs>
          <w:tab w:val="clear" w:pos="994"/>
          <w:tab w:val="num" w:pos="851"/>
        </w:tabs>
        <w:ind w:hanging="427"/>
        <w:jc w:val="both"/>
        <w:rPr>
          <w:sz w:val="28"/>
          <w:szCs w:val="28"/>
        </w:rPr>
      </w:pPr>
      <w:r w:rsidRPr="00FF3D90">
        <w:rPr>
          <w:sz w:val="28"/>
          <w:szCs w:val="28"/>
        </w:rPr>
        <w:t xml:space="preserve">возможности использования результатов работы. </w:t>
      </w:r>
    </w:p>
    <w:p w:rsidR="00EC28EE" w:rsidRPr="00FF3D90" w:rsidRDefault="00EC28EE" w:rsidP="00EC28EE">
      <w:pPr>
        <w:ind w:firstLine="680"/>
        <w:jc w:val="both"/>
        <w:rPr>
          <w:sz w:val="28"/>
          <w:szCs w:val="28"/>
        </w:rPr>
      </w:pPr>
      <w:r w:rsidRPr="00FF3D90">
        <w:rPr>
          <w:sz w:val="28"/>
          <w:szCs w:val="28"/>
        </w:rPr>
        <w:t xml:space="preserve">Актуальность и степень разработанности темы показывает, насколько важным в сегодняшних условиях является изучение </w:t>
      </w:r>
      <w:r>
        <w:rPr>
          <w:sz w:val="28"/>
          <w:szCs w:val="28"/>
        </w:rPr>
        <w:t>данной</w:t>
      </w:r>
      <w:r w:rsidRPr="00FF3D90">
        <w:rPr>
          <w:sz w:val="28"/>
          <w:szCs w:val="28"/>
        </w:rPr>
        <w:t xml:space="preserve"> темы. Актуальность темы может быть обусловлена, например, недостаточным уровнем знаний о новых процессах и явлениях, необходимостью адаптации существующего знания к изменившимся условиям, высокой социально-экономической значимостью проблемы, наличием негативных процессов, явлений и необходимостью их устранения, требованиями повышения конкурентоспособности экономики (предприятия) и др. </w:t>
      </w:r>
    </w:p>
    <w:p w:rsidR="00EC28EE" w:rsidRPr="00FF3D90" w:rsidRDefault="00EC28EE" w:rsidP="00EC28EE">
      <w:pPr>
        <w:ind w:firstLine="680"/>
        <w:jc w:val="both"/>
        <w:rPr>
          <w:sz w:val="28"/>
          <w:szCs w:val="28"/>
        </w:rPr>
      </w:pPr>
      <w:r w:rsidRPr="00FF3D90">
        <w:rPr>
          <w:sz w:val="28"/>
          <w:szCs w:val="28"/>
        </w:rPr>
        <w:lastRenderedPageBreak/>
        <w:t xml:space="preserve">Указание на разработанность проблемы позволяет, с одной стороны,  выяснить степень знакомства студента со специальной литературой, а с другой -  оценить в дальнейшем личный вклад студента в решение поставленных в работе проблем. Рекомендуется в этой части введения привести фамилии наиболее известных авторов, работающих в данной области и кратко указать полученные ими основные результаты, а также вопросы, уровень рассмотрения которых является недостаточным с точки зрения потребностей теории и практики.  </w:t>
      </w:r>
    </w:p>
    <w:p w:rsidR="00EC28EE" w:rsidRPr="00FF3D90" w:rsidRDefault="00EC28EE" w:rsidP="00EC28EE">
      <w:pPr>
        <w:ind w:firstLine="680"/>
        <w:jc w:val="both"/>
        <w:rPr>
          <w:i/>
          <w:sz w:val="28"/>
          <w:szCs w:val="28"/>
        </w:rPr>
      </w:pPr>
      <w:r w:rsidRPr="00FF3D90">
        <w:rPr>
          <w:sz w:val="28"/>
          <w:szCs w:val="28"/>
        </w:rPr>
        <w:t xml:space="preserve">Объект исследования - это процесс или явление, избранные для изучения. Предмет -  это та часть, сторона объекта, которая будет изучаться. </w:t>
      </w:r>
      <w:r w:rsidRPr="00FF3D90">
        <w:rPr>
          <w:i/>
          <w:sz w:val="28"/>
          <w:szCs w:val="28"/>
        </w:rPr>
        <w:t>Например, в теме «</w:t>
      </w:r>
      <w:r>
        <w:rPr>
          <w:i/>
          <w:sz w:val="28"/>
          <w:szCs w:val="28"/>
        </w:rPr>
        <w:t>Место и роль государственной собственности в структуре отношений собственности: проблемы и перспективы развития в России</w:t>
      </w:r>
      <w:r w:rsidRPr="00FF3D90">
        <w:rPr>
          <w:i/>
          <w:sz w:val="28"/>
          <w:szCs w:val="28"/>
        </w:rPr>
        <w:t xml:space="preserve">» объектом могут быть названы </w:t>
      </w:r>
      <w:r>
        <w:rPr>
          <w:i/>
          <w:sz w:val="28"/>
          <w:szCs w:val="28"/>
        </w:rPr>
        <w:t>отношения собственности</w:t>
      </w:r>
      <w:r w:rsidRPr="00FF3D90">
        <w:rPr>
          <w:i/>
          <w:sz w:val="28"/>
          <w:szCs w:val="28"/>
        </w:rPr>
        <w:t xml:space="preserve">, а предметом </w:t>
      </w:r>
      <w:r>
        <w:rPr>
          <w:i/>
          <w:sz w:val="28"/>
          <w:szCs w:val="28"/>
        </w:rPr>
        <w:t>–</w:t>
      </w:r>
      <w:r w:rsidRPr="00FF3D90">
        <w:rPr>
          <w:i/>
          <w:sz w:val="28"/>
          <w:szCs w:val="28"/>
        </w:rPr>
        <w:t xml:space="preserve"> </w:t>
      </w:r>
      <w:r>
        <w:rPr>
          <w:i/>
          <w:sz w:val="28"/>
          <w:szCs w:val="28"/>
        </w:rPr>
        <w:t>государственная собственности</w:t>
      </w:r>
      <w:r w:rsidRPr="00FF3D90">
        <w:rPr>
          <w:i/>
          <w:sz w:val="28"/>
          <w:szCs w:val="28"/>
        </w:rPr>
        <w:t xml:space="preserve">. </w:t>
      </w:r>
    </w:p>
    <w:p w:rsidR="00EC28EE" w:rsidRDefault="00EC28EE" w:rsidP="00EC28EE">
      <w:pPr>
        <w:ind w:firstLine="680"/>
        <w:jc w:val="both"/>
        <w:rPr>
          <w:sz w:val="28"/>
          <w:szCs w:val="28"/>
        </w:rPr>
      </w:pPr>
      <w:r w:rsidRPr="00FF3D90">
        <w:rPr>
          <w:sz w:val="28"/>
          <w:szCs w:val="28"/>
        </w:rPr>
        <w:t xml:space="preserve">Важно понять, что формулировка объекта и предмета исследования определяет логику дальнейшего анализа. Имея один и тот же объект исследования, можно рассматривать его разные стороны, и, соответственно, иметь разные предметы исследования одного и того же объекта. </w:t>
      </w:r>
    </w:p>
    <w:p w:rsidR="00EC28EE" w:rsidRPr="00FF3D90" w:rsidRDefault="00EC28EE" w:rsidP="00EC28EE">
      <w:pPr>
        <w:ind w:firstLine="680"/>
        <w:jc w:val="both"/>
        <w:rPr>
          <w:sz w:val="28"/>
          <w:szCs w:val="28"/>
        </w:rPr>
      </w:pPr>
      <w:r w:rsidRPr="00FF3D90">
        <w:rPr>
          <w:sz w:val="28"/>
          <w:szCs w:val="28"/>
        </w:rPr>
        <w:t xml:space="preserve">Следующий шаг – это формулировка цели  и задач исследования. </w:t>
      </w:r>
    </w:p>
    <w:p w:rsidR="00EC28EE" w:rsidRPr="00FF3D90" w:rsidRDefault="00EC28EE" w:rsidP="00EC28EE">
      <w:pPr>
        <w:ind w:firstLine="680"/>
        <w:jc w:val="both"/>
        <w:rPr>
          <w:sz w:val="28"/>
          <w:szCs w:val="28"/>
        </w:rPr>
      </w:pPr>
      <w:r w:rsidRPr="00FF3D90">
        <w:rPr>
          <w:sz w:val="28"/>
          <w:szCs w:val="28"/>
        </w:rPr>
        <w:t xml:space="preserve">Цель представляет собой конечный результат исследования, то, ради чего оно выполнялось. Цель работы конкретизируется в поставленных задачах, которые являются «ступеньками», ведущими к ее достижению. Цели и задачи должны быть конкретными и четкими. Для этого рекомендуется использовать такие глагольные формы и речевые обороты, как «изучить…», «провести анализ…», «рассчитать…», «выявить связь…», «оценить уровень…», «разработать методику…»  и др. </w:t>
      </w:r>
    </w:p>
    <w:p w:rsidR="00EC28EE" w:rsidRPr="00FF3D90" w:rsidRDefault="00EC28EE" w:rsidP="00EC28EE">
      <w:pPr>
        <w:pStyle w:val="22"/>
        <w:widowControl w:val="0"/>
        <w:spacing w:after="0" w:line="240" w:lineRule="auto"/>
        <w:ind w:left="0" w:firstLine="709"/>
        <w:jc w:val="both"/>
        <w:rPr>
          <w:i/>
          <w:sz w:val="28"/>
          <w:szCs w:val="28"/>
        </w:rPr>
      </w:pPr>
      <w:r w:rsidRPr="00FF3D90">
        <w:rPr>
          <w:i/>
          <w:sz w:val="28"/>
          <w:szCs w:val="28"/>
        </w:rPr>
        <w:t xml:space="preserve">Например, цель работы </w:t>
      </w:r>
      <w:r>
        <w:rPr>
          <w:i/>
          <w:sz w:val="28"/>
          <w:szCs w:val="28"/>
        </w:rPr>
        <w:t>–</w:t>
      </w:r>
      <w:r w:rsidRPr="00AF1702">
        <w:rPr>
          <w:i/>
          <w:sz w:val="28"/>
          <w:szCs w:val="28"/>
        </w:rPr>
        <w:t xml:space="preserve"> определить</w:t>
      </w:r>
      <w:r>
        <w:rPr>
          <w:i/>
          <w:sz w:val="28"/>
          <w:szCs w:val="28"/>
        </w:rPr>
        <w:t xml:space="preserve"> роль государственной собственности в структуре отношений собственности в России</w:t>
      </w:r>
      <w:r w:rsidRPr="00FF3D90">
        <w:rPr>
          <w:i/>
          <w:sz w:val="28"/>
          <w:szCs w:val="28"/>
        </w:rPr>
        <w:t>.</w:t>
      </w:r>
    </w:p>
    <w:p w:rsidR="00EC28EE" w:rsidRPr="00FF3D90" w:rsidRDefault="00EC28EE" w:rsidP="00EC28EE">
      <w:pPr>
        <w:pStyle w:val="22"/>
        <w:spacing w:after="0" w:line="240" w:lineRule="auto"/>
        <w:ind w:firstLine="426"/>
        <w:rPr>
          <w:i/>
          <w:sz w:val="28"/>
          <w:szCs w:val="28"/>
        </w:rPr>
      </w:pPr>
      <w:r w:rsidRPr="00FF3D90">
        <w:rPr>
          <w:i/>
          <w:sz w:val="28"/>
          <w:szCs w:val="28"/>
        </w:rPr>
        <w:t>Задачи:</w:t>
      </w:r>
    </w:p>
    <w:p w:rsidR="00EC28EE" w:rsidRPr="00FF3D90" w:rsidRDefault="00EC28EE" w:rsidP="00EC28EE">
      <w:pPr>
        <w:numPr>
          <w:ilvl w:val="0"/>
          <w:numId w:val="5"/>
        </w:numPr>
        <w:autoSpaceDE/>
        <w:autoSpaceDN/>
        <w:jc w:val="both"/>
        <w:rPr>
          <w:i/>
          <w:sz w:val="28"/>
          <w:szCs w:val="28"/>
        </w:rPr>
      </w:pPr>
      <w:r w:rsidRPr="00FF3D90">
        <w:rPr>
          <w:i/>
          <w:sz w:val="28"/>
          <w:szCs w:val="28"/>
        </w:rPr>
        <w:t xml:space="preserve">Изучить </w:t>
      </w:r>
      <w:r>
        <w:rPr>
          <w:i/>
          <w:sz w:val="28"/>
          <w:szCs w:val="28"/>
        </w:rPr>
        <w:t>структуру отношения собственности в современной России</w:t>
      </w:r>
      <w:r w:rsidRPr="00FF3D90">
        <w:rPr>
          <w:i/>
          <w:sz w:val="28"/>
          <w:szCs w:val="28"/>
        </w:rPr>
        <w:t>.</w:t>
      </w:r>
    </w:p>
    <w:p w:rsidR="00EC28EE" w:rsidRPr="00FF3D90" w:rsidRDefault="00EC28EE" w:rsidP="00EC28EE">
      <w:pPr>
        <w:numPr>
          <w:ilvl w:val="0"/>
          <w:numId w:val="5"/>
        </w:numPr>
        <w:autoSpaceDE/>
        <w:autoSpaceDN/>
        <w:jc w:val="both"/>
        <w:rPr>
          <w:i/>
          <w:sz w:val="28"/>
          <w:szCs w:val="28"/>
        </w:rPr>
      </w:pPr>
      <w:r w:rsidRPr="00FF3D90">
        <w:rPr>
          <w:i/>
          <w:sz w:val="28"/>
          <w:szCs w:val="28"/>
        </w:rPr>
        <w:t xml:space="preserve">Рассмотреть </w:t>
      </w:r>
      <w:r>
        <w:rPr>
          <w:i/>
          <w:sz w:val="28"/>
          <w:szCs w:val="28"/>
        </w:rPr>
        <w:t>место государственной собственности в общей структуре отношений собственности</w:t>
      </w:r>
      <w:r w:rsidRPr="00FF3D90">
        <w:rPr>
          <w:i/>
          <w:sz w:val="28"/>
          <w:szCs w:val="28"/>
        </w:rPr>
        <w:t>.</w:t>
      </w:r>
    </w:p>
    <w:p w:rsidR="00EC28EE" w:rsidRPr="00FF3D90" w:rsidRDefault="00EC28EE" w:rsidP="00EC28EE">
      <w:pPr>
        <w:numPr>
          <w:ilvl w:val="0"/>
          <w:numId w:val="5"/>
        </w:numPr>
        <w:autoSpaceDE/>
        <w:autoSpaceDN/>
        <w:jc w:val="both"/>
        <w:rPr>
          <w:i/>
          <w:sz w:val="28"/>
          <w:szCs w:val="28"/>
        </w:rPr>
      </w:pPr>
      <w:r w:rsidRPr="00FF3D90">
        <w:rPr>
          <w:i/>
          <w:sz w:val="28"/>
          <w:szCs w:val="28"/>
        </w:rPr>
        <w:t xml:space="preserve">Выявить особенности </w:t>
      </w:r>
      <w:r>
        <w:rPr>
          <w:i/>
          <w:sz w:val="28"/>
          <w:szCs w:val="28"/>
        </w:rPr>
        <w:t>государственной собственности на современном этапе развития экономики России</w:t>
      </w:r>
      <w:r w:rsidRPr="00FF3D90">
        <w:rPr>
          <w:i/>
          <w:sz w:val="28"/>
          <w:szCs w:val="28"/>
        </w:rPr>
        <w:t>.</w:t>
      </w:r>
    </w:p>
    <w:p w:rsidR="00EC28EE" w:rsidRPr="00FF3D90" w:rsidRDefault="00EC28EE" w:rsidP="00EC28EE">
      <w:pPr>
        <w:numPr>
          <w:ilvl w:val="0"/>
          <w:numId w:val="5"/>
        </w:numPr>
        <w:autoSpaceDE/>
        <w:autoSpaceDN/>
        <w:jc w:val="both"/>
        <w:rPr>
          <w:i/>
          <w:sz w:val="28"/>
          <w:szCs w:val="28"/>
        </w:rPr>
      </w:pPr>
      <w:r w:rsidRPr="00FF3D90">
        <w:rPr>
          <w:i/>
          <w:sz w:val="28"/>
          <w:szCs w:val="28"/>
        </w:rPr>
        <w:t xml:space="preserve">Провести </w:t>
      </w:r>
      <w:r>
        <w:rPr>
          <w:i/>
          <w:sz w:val="28"/>
          <w:szCs w:val="28"/>
        </w:rPr>
        <w:t>анализ перспектив развития государственной собственности в современной России</w:t>
      </w:r>
      <w:r w:rsidRPr="00FF3D90">
        <w:rPr>
          <w:i/>
          <w:sz w:val="28"/>
          <w:szCs w:val="28"/>
        </w:rPr>
        <w:t>.</w:t>
      </w:r>
    </w:p>
    <w:p w:rsidR="00EC28EE" w:rsidRPr="00EC28EE" w:rsidRDefault="00EC28EE" w:rsidP="00EC28EE">
      <w:pPr>
        <w:ind w:left="2880"/>
        <w:rPr>
          <w:b/>
          <w:sz w:val="28"/>
          <w:szCs w:val="28"/>
        </w:rPr>
      </w:pPr>
    </w:p>
    <w:p w:rsidR="00EC28EE" w:rsidRDefault="00EC28EE" w:rsidP="00EC28EE">
      <w:pPr>
        <w:ind w:firstLine="680"/>
        <w:jc w:val="both"/>
        <w:rPr>
          <w:sz w:val="28"/>
          <w:szCs w:val="28"/>
        </w:rPr>
      </w:pPr>
      <w:r>
        <w:rPr>
          <w:sz w:val="28"/>
          <w:szCs w:val="28"/>
        </w:rPr>
        <w:t>Введение должно быть кратким (1-3 страницы в зависимости от объема всей работы) и четким. Его не следует перегружать общими фразами. Главное, чтобы любой читатель понял, чему посвящена работа, какие задачи автор сам для себя наметил. При оценке работы учитывается, насколько автор сумел реализовать цели, которые заявлены им во введении.</w:t>
      </w:r>
    </w:p>
    <w:p w:rsidR="00EC28EE" w:rsidRDefault="00EC28EE" w:rsidP="00EC28EE">
      <w:pPr>
        <w:ind w:left="2880"/>
        <w:rPr>
          <w:b/>
          <w:sz w:val="28"/>
          <w:szCs w:val="28"/>
        </w:rPr>
      </w:pPr>
    </w:p>
    <w:p w:rsidR="00EC28EE" w:rsidRDefault="00EC28EE" w:rsidP="00EC28EE">
      <w:pPr>
        <w:ind w:left="2880"/>
        <w:rPr>
          <w:b/>
          <w:sz w:val="28"/>
          <w:szCs w:val="28"/>
        </w:rPr>
      </w:pPr>
    </w:p>
    <w:p w:rsidR="00EC28EE" w:rsidRDefault="00EC28EE" w:rsidP="00EC28EE">
      <w:pPr>
        <w:ind w:left="2880"/>
        <w:rPr>
          <w:b/>
          <w:sz w:val="28"/>
          <w:szCs w:val="28"/>
        </w:rPr>
      </w:pPr>
    </w:p>
    <w:p w:rsidR="00EC28EE" w:rsidRPr="00FF3D90" w:rsidRDefault="00EC28EE" w:rsidP="00EC28EE">
      <w:pPr>
        <w:jc w:val="center"/>
        <w:rPr>
          <w:b/>
          <w:sz w:val="28"/>
          <w:szCs w:val="28"/>
        </w:rPr>
      </w:pPr>
      <w:r w:rsidRPr="00FF3D90">
        <w:rPr>
          <w:b/>
          <w:sz w:val="28"/>
          <w:szCs w:val="28"/>
        </w:rPr>
        <w:lastRenderedPageBreak/>
        <w:t>2.4 Основная часть работы</w:t>
      </w:r>
    </w:p>
    <w:p w:rsidR="00EC28EE" w:rsidRPr="00FF3D90" w:rsidRDefault="00EC28EE" w:rsidP="00EC28EE">
      <w:pPr>
        <w:ind w:left="710"/>
        <w:jc w:val="both"/>
        <w:rPr>
          <w:b/>
          <w:sz w:val="28"/>
          <w:szCs w:val="28"/>
        </w:rPr>
      </w:pPr>
    </w:p>
    <w:p w:rsidR="00EC28EE" w:rsidRPr="00324AE0" w:rsidRDefault="00EC28EE" w:rsidP="00EC28EE">
      <w:pPr>
        <w:ind w:firstLine="709"/>
        <w:jc w:val="both"/>
        <w:rPr>
          <w:sz w:val="28"/>
          <w:szCs w:val="28"/>
        </w:rPr>
      </w:pPr>
      <w:r w:rsidRPr="00324AE0">
        <w:rPr>
          <w:sz w:val="28"/>
          <w:szCs w:val="28"/>
        </w:rPr>
        <w:t xml:space="preserve">Основная часть - наиболее сложная, важная и трудоемкая часть курсовой работы. Она содержит материал, отражающий результат исследований студента по избранной теме. </w:t>
      </w:r>
    </w:p>
    <w:p w:rsidR="00EC28EE" w:rsidRPr="00324AE0" w:rsidRDefault="00EC28EE" w:rsidP="00EC28EE">
      <w:pPr>
        <w:ind w:firstLine="709"/>
        <w:jc w:val="both"/>
        <w:rPr>
          <w:sz w:val="28"/>
          <w:szCs w:val="28"/>
        </w:rPr>
      </w:pPr>
      <w:r w:rsidRPr="00324AE0">
        <w:rPr>
          <w:sz w:val="28"/>
          <w:szCs w:val="28"/>
        </w:rPr>
        <w:t>В основной части работы выделяются две или три главы</w:t>
      </w:r>
      <w:r w:rsidRPr="00324AE0">
        <w:rPr>
          <w:b/>
          <w:sz w:val="28"/>
          <w:szCs w:val="28"/>
        </w:rPr>
        <w:t xml:space="preserve">. </w:t>
      </w:r>
      <w:r w:rsidRPr="00324AE0">
        <w:rPr>
          <w:sz w:val="28"/>
          <w:szCs w:val="28"/>
        </w:rPr>
        <w:t>Каждая глава имеет название и состоит из двух-четырех параграфов. Слишком малое и слишком большое количество глав и параграфов  в работе свидетельствует о том, что студент недостаточно глубоко разобрался в теме и не смог хорошо структурировать собранный материал. Материал, представленный в каждой из глав, должен быть примерно равноценным по объему.</w:t>
      </w:r>
    </w:p>
    <w:p w:rsidR="00EC28EE" w:rsidRPr="00324AE0" w:rsidRDefault="00EC28EE" w:rsidP="00EC28EE">
      <w:pPr>
        <w:ind w:firstLine="709"/>
        <w:jc w:val="both"/>
        <w:rPr>
          <w:sz w:val="28"/>
          <w:szCs w:val="28"/>
        </w:rPr>
      </w:pPr>
      <w:r w:rsidRPr="00324AE0">
        <w:rPr>
          <w:sz w:val="28"/>
          <w:szCs w:val="28"/>
        </w:rPr>
        <w:t xml:space="preserve">Содержание глав и параграфов должно иметь  внутреннюю  логическую связь, а его раскрытие следует вести последовательно и аргументировано, с использованием научной лексики, в соответствии с нормами русского литературного языка. </w:t>
      </w:r>
    </w:p>
    <w:p w:rsidR="00EC28EE" w:rsidRPr="00324AE0" w:rsidRDefault="00EC28EE" w:rsidP="00EC28EE">
      <w:pPr>
        <w:ind w:firstLine="709"/>
        <w:jc w:val="both"/>
        <w:rPr>
          <w:sz w:val="28"/>
          <w:szCs w:val="28"/>
        </w:rPr>
      </w:pPr>
      <w:r w:rsidRPr="00324AE0">
        <w:rPr>
          <w:sz w:val="28"/>
          <w:szCs w:val="28"/>
        </w:rPr>
        <w:t xml:space="preserve">Наряду с общими требованиями, существуют и специфические, которые предъявляются к отдельным главам основной части работы. </w:t>
      </w:r>
    </w:p>
    <w:p w:rsidR="00EC28EE" w:rsidRPr="00324AE0" w:rsidRDefault="00EC28EE" w:rsidP="00EC28EE">
      <w:pPr>
        <w:ind w:firstLine="709"/>
        <w:jc w:val="both"/>
        <w:rPr>
          <w:sz w:val="28"/>
          <w:szCs w:val="28"/>
        </w:rPr>
      </w:pPr>
      <w:r w:rsidRPr="00324AE0">
        <w:rPr>
          <w:b/>
          <w:sz w:val="28"/>
          <w:szCs w:val="28"/>
        </w:rPr>
        <w:t>Первая глава</w:t>
      </w:r>
      <w:r w:rsidRPr="00324AE0">
        <w:rPr>
          <w:sz w:val="28"/>
          <w:szCs w:val="28"/>
        </w:rPr>
        <w:t xml:space="preserve"> должна быть посвящена изучению теории вопроса. Здесь раскрываются основные характеристики предмета исследования, дается  трактовка основных понятий и категорий, обзор литературы, анализ различных точек зрения и обобщение подходов. В одном из параграфов первой главы допускается рассмотрение передового отечественного и зарубежного опыта, а также специфики изучаемого процесса (явления) в конкретных условиях места и времени (например, оплаты труда </w:t>
      </w:r>
      <w:r w:rsidRPr="00324AE0">
        <w:rPr>
          <w:i/>
          <w:sz w:val="28"/>
          <w:szCs w:val="28"/>
        </w:rPr>
        <w:t>в торговле</w:t>
      </w:r>
      <w:r w:rsidRPr="00324AE0">
        <w:rPr>
          <w:sz w:val="28"/>
          <w:szCs w:val="28"/>
        </w:rPr>
        <w:t xml:space="preserve">; уровня жизни </w:t>
      </w:r>
      <w:r w:rsidRPr="00324AE0">
        <w:rPr>
          <w:i/>
          <w:sz w:val="28"/>
          <w:szCs w:val="28"/>
        </w:rPr>
        <w:t>сельского населения</w:t>
      </w:r>
      <w:r w:rsidRPr="00324AE0">
        <w:rPr>
          <w:sz w:val="28"/>
          <w:szCs w:val="28"/>
        </w:rPr>
        <w:t xml:space="preserve">; материального стимулирования в </w:t>
      </w:r>
      <w:r w:rsidRPr="00324AE0">
        <w:rPr>
          <w:i/>
          <w:sz w:val="28"/>
          <w:szCs w:val="28"/>
        </w:rPr>
        <w:t>современных</w:t>
      </w:r>
      <w:r w:rsidRPr="00324AE0">
        <w:rPr>
          <w:sz w:val="28"/>
          <w:szCs w:val="28"/>
        </w:rPr>
        <w:t xml:space="preserve"> условиях и др.). В конце каждого параграфа и/или главы необходимо делать выводы. Они не просто подводят промежуточные итоги работы. Связь выводов с общей логикой работы  и поставленными задачами позволяет «перекинуть мостик» к новому параграфу и придать работе необходимую цельность.</w:t>
      </w:r>
    </w:p>
    <w:p w:rsidR="00EC28EE" w:rsidRPr="00324AE0" w:rsidRDefault="00EC28EE" w:rsidP="00EC28EE">
      <w:pPr>
        <w:ind w:firstLine="709"/>
        <w:jc w:val="both"/>
        <w:rPr>
          <w:sz w:val="28"/>
          <w:szCs w:val="28"/>
        </w:rPr>
      </w:pPr>
      <w:r w:rsidRPr="00324AE0">
        <w:rPr>
          <w:sz w:val="28"/>
          <w:szCs w:val="28"/>
        </w:rPr>
        <w:t>В первой главе находят отражения раскрытие сущности и экономической природы исследуемого явления (процесса), взаимосвязь с другими явлениями и процессами. Раскрываются структура и механизм функционирования (реализации), выполняемые функции, формы реализации и т.п.</w:t>
      </w:r>
    </w:p>
    <w:p w:rsidR="00EC28EE" w:rsidRPr="00324AE0" w:rsidRDefault="00EC28EE" w:rsidP="00EC28EE">
      <w:pPr>
        <w:ind w:firstLine="709"/>
        <w:jc w:val="both"/>
        <w:rPr>
          <w:sz w:val="28"/>
          <w:szCs w:val="28"/>
        </w:rPr>
      </w:pPr>
      <w:r w:rsidRPr="00324AE0">
        <w:rPr>
          <w:sz w:val="28"/>
          <w:szCs w:val="28"/>
        </w:rPr>
        <w:t>Отметим, что некоторые темы (особенно это характерно для макроэкономики) предполагают знание различных теоретических трактовок тех или иных вопросов разными научными школами. С другой стороны, одни и те же явления экономической жизни по-разному оцениваются представителями различных социальных и профессиональных групп. Рассматривая в работе разнообразие подходов различных научных школ (либо представителей социальных и профессиональных групп) к анализируемой вами проблематике, целесообразно придерживаться взвешенной объективной позиции: отобразить достоинства и недостатки этих подходов (либо выявить и сформулировать экономические интересы соответствующих групп, определяющие их экономическое поведение).</w:t>
      </w:r>
    </w:p>
    <w:p w:rsidR="00EC28EE" w:rsidRPr="00324AE0" w:rsidRDefault="00EC28EE" w:rsidP="00EC28EE">
      <w:pPr>
        <w:ind w:firstLine="709"/>
        <w:jc w:val="both"/>
        <w:rPr>
          <w:sz w:val="28"/>
          <w:szCs w:val="28"/>
        </w:rPr>
      </w:pPr>
      <w:r w:rsidRPr="00324AE0">
        <w:rPr>
          <w:sz w:val="28"/>
          <w:szCs w:val="28"/>
        </w:rPr>
        <w:lastRenderedPageBreak/>
        <w:t xml:space="preserve">Выполненная на высоком уровне первая глава должна обладать следующими характеристиками: </w:t>
      </w:r>
    </w:p>
    <w:p w:rsidR="00EC28EE" w:rsidRPr="00324AE0" w:rsidRDefault="00EC28EE" w:rsidP="00EC28EE">
      <w:pPr>
        <w:numPr>
          <w:ilvl w:val="0"/>
          <w:numId w:val="10"/>
        </w:numPr>
        <w:ind w:left="0" w:firstLine="709"/>
        <w:jc w:val="both"/>
        <w:rPr>
          <w:sz w:val="28"/>
          <w:szCs w:val="28"/>
        </w:rPr>
      </w:pPr>
      <w:r w:rsidRPr="00324AE0">
        <w:rPr>
          <w:sz w:val="28"/>
          <w:szCs w:val="28"/>
        </w:rPr>
        <w:t>Глубокий анализ понятий и категорий, необходимых для раскрытия темы работы.</w:t>
      </w:r>
    </w:p>
    <w:p w:rsidR="00EC28EE" w:rsidRPr="00324AE0" w:rsidRDefault="00EC28EE" w:rsidP="00EC28EE">
      <w:pPr>
        <w:numPr>
          <w:ilvl w:val="0"/>
          <w:numId w:val="10"/>
        </w:numPr>
        <w:ind w:left="0" w:firstLine="709"/>
        <w:jc w:val="both"/>
        <w:rPr>
          <w:sz w:val="28"/>
          <w:szCs w:val="28"/>
        </w:rPr>
      </w:pPr>
      <w:r w:rsidRPr="00324AE0">
        <w:rPr>
          <w:sz w:val="28"/>
          <w:szCs w:val="28"/>
        </w:rPr>
        <w:t>Анализ подходов различных авторов к рассматриваемым вопросам.</w:t>
      </w:r>
    </w:p>
    <w:p w:rsidR="00EC28EE" w:rsidRPr="00324AE0" w:rsidRDefault="00EC28EE" w:rsidP="00EC28EE">
      <w:pPr>
        <w:numPr>
          <w:ilvl w:val="0"/>
          <w:numId w:val="10"/>
        </w:numPr>
        <w:ind w:left="0" w:firstLine="709"/>
        <w:jc w:val="both"/>
        <w:rPr>
          <w:sz w:val="28"/>
          <w:szCs w:val="28"/>
        </w:rPr>
      </w:pPr>
      <w:r w:rsidRPr="00324AE0">
        <w:rPr>
          <w:sz w:val="28"/>
          <w:szCs w:val="28"/>
        </w:rPr>
        <w:t>Группировка и обобщение рассмотренных подходов.</w:t>
      </w:r>
    </w:p>
    <w:p w:rsidR="00EC28EE" w:rsidRPr="00324AE0" w:rsidRDefault="00EC28EE" w:rsidP="00EC28EE">
      <w:pPr>
        <w:numPr>
          <w:ilvl w:val="0"/>
          <w:numId w:val="10"/>
        </w:numPr>
        <w:ind w:left="0" w:firstLine="709"/>
        <w:jc w:val="both"/>
        <w:rPr>
          <w:sz w:val="28"/>
          <w:szCs w:val="28"/>
        </w:rPr>
      </w:pPr>
      <w:r w:rsidRPr="00324AE0">
        <w:rPr>
          <w:sz w:val="28"/>
          <w:szCs w:val="28"/>
        </w:rPr>
        <w:t>Соответствие структуры и содержания главы теме и цели работы.</w:t>
      </w:r>
    </w:p>
    <w:p w:rsidR="00EC28EE" w:rsidRPr="00324AE0" w:rsidRDefault="00EC28EE" w:rsidP="00EC28EE">
      <w:pPr>
        <w:numPr>
          <w:ilvl w:val="0"/>
          <w:numId w:val="10"/>
        </w:numPr>
        <w:ind w:left="0" w:firstLine="709"/>
        <w:jc w:val="both"/>
        <w:rPr>
          <w:sz w:val="28"/>
          <w:szCs w:val="28"/>
        </w:rPr>
      </w:pPr>
      <w:r w:rsidRPr="00324AE0">
        <w:rPr>
          <w:sz w:val="28"/>
          <w:szCs w:val="28"/>
        </w:rPr>
        <w:t>Наличие выводов по отдельным параграфам и/или главе в целом.</w:t>
      </w:r>
    </w:p>
    <w:p w:rsidR="00EC28EE" w:rsidRDefault="00EC28EE" w:rsidP="00EC28EE">
      <w:pPr>
        <w:ind w:firstLine="709"/>
        <w:jc w:val="both"/>
      </w:pPr>
      <w:r w:rsidRPr="00324AE0">
        <w:rPr>
          <w:sz w:val="28"/>
          <w:szCs w:val="28"/>
        </w:rPr>
        <w:t>По объему первая глава, как правило, не должна превышать 30% всей работы (10-15 страниц машинописного текста).</w:t>
      </w:r>
      <w:r>
        <w:rPr>
          <w:sz w:val="28"/>
          <w:szCs w:val="28"/>
        </w:rPr>
        <w:t xml:space="preserve"> </w:t>
      </w:r>
    </w:p>
    <w:p w:rsidR="00EC28EE" w:rsidRDefault="00EC28EE" w:rsidP="00EC28EE">
      <w:pPr>
        <w:ind w:firstLine="709"/>
        <w:jc w:val="both"/>
        <w:rPr>
          <w:b/>
          <w:sz w:val="28"/>
          <w:szCs w:val="28"/>
        </w:rPr>
      </w:pPr>
    </w:p>
    <w:p w:rsidR="00EC28EE" w:rsidRPr="00324AE0" w:rsidRDefault="00EC28EE" w:rsidP="00EC28EE">
      <w:pPr>
        <w:ind w:firstLine="709"/>
        <w:jc w:val="both"/>
        <w:rPr>
          <w:sz w:val="28"/>
          <w:szCs w:val="28"/>
        </w:rPr>
      </w:pPr>
      <w:r w:rsidRPr="00324AE0">
        <w:rPr>
          <w:b/>
          <w:sz w:val="28"/>
          <w:szCs w:val="28"/>
        </w:rPr>
        <w:t>Вторая глава</w:t>
      </w:r>
      <w:r w:rsidRPr="00324AE0">
        <w:rPr>
          <w:sz w:val="28"/>
          <w:szCs w:val="28"/>
        </w:rPr>
        <w:t xml:space="preserve"> курсовой работы является аналитической. Студенты при ее написании обязаны использовать эмпирический материал</w:t>
      </w:r>
      <w:r>
        <w:rPr>
          <w:sz w:val="28"/>
          <w:szCs w:val="28"/>
        </w:rPr>
        <w:t>,</w:t>
      </w:r>
      <w:r w:rsidRPr="00324AE0">
        <w:rPr>
          <w:sz w:val="28"/>
          <w:szCs w:val="28"/>
        </w:rPr>
        <w:t xml:space="preserve"> </w:t>
      </w:r>
      <w:r>
        <w:rPr>
          <w:sz w:val="28"/>
          <w:szCs w:val="28"/>
        </w:rPr>
        <w:t>о</w:t>
      </w:r>
      <w:r w:rsidRPr="00324AE0">
        <w:rPr>
          <w:sz w:val="28"/>
          <w:szCs w:val="28"/>
        </w:rPr>
        <w:t xml:space="preserve">днако допускается написание второй главы на основе литературных источников. Но при этом студент должен </w:t>
      </w:r>
      <w:r w:rsidRPr="00324AE0">
        <w:rPr>
          <w:i/>
          <w:sz w:val="28"/>
          <w:szCs w:val="28"/>
        </w:rPr>
        <w:t>самостоятельно</w:t>
      </w:r>
      <w:r w:rsidRPr="00324AE0">
        <w:rPr>
          <w:sz w:val="28"/>
          <w:szCs w:val="28"/>
        </w:rPr>
        <w:t xml:space="preserve"> провести </w:t>
      </w:r>
      <w:r w:rsidRPr="00324AE0">
        <w:rPr>
          <w:i/>
          <w:sz w:val="28"/>
          <w:szCs w:val="28"/>
        </w:rPr>
        <w:t>сравнительный анализ</w:t>
      </w:r>
      <w:r w:rsidRPr="00324AE0">
        <w:rPr>
          <w:sz w:val="28"/>
          <w:szCs w:val="28"/>
        </w:rPr>
        <w:t xml:space="preserve"> документов, технологий, методик, опыта работы различных организаций (городов, регионов, стран) и др. Возможно также проведение сравнительного анализа конкретных ситуаций на основе имеющейся статистической и социологической информации.</w:t>
      </w:r>
    </w:p>
    <w:p w:rsidR="00EC28EE" w:rsidRPr="00324AE0" w:rsidRDefault="00EC28EE" w:rsidP="00EC28EE">
      <w:pPr>
        <w:ind w:firstLine="709"/>
        <w:jc w:val="both"/>
        <w:rPr>
          <w:sz w:val="28"/>
          <w:szCs w:val="28"/>
        </w:rPr>
      </w:pPr>
      <w:r w:rsidRPr="00324AE0">
        <w:rPr>
          <w:sz w:val="28"/>
          <w:szCs w:val="28"/>
        </w:rPr>
        <w:t>Во второй главе дается оценка состояния проблемы на практике, что предполагает анализ статистических данных, приведение фактологического материала; определяются положительные и отрицательные моменты, тенденции развития изучаемого явления (процесса) экономики.</w:t>
      </w:r>
      <w:r>
        <w:rPr>
          <w:sz w:val="28"/>
          <w:szCs w:val="28"/>
        </w:rPr>
        <w:t xml:space="preserve"> </w:t>
      </w:r>
    </w:p>
    <w:p w:rsidR="00EC28EE" w:rsidRPr="006669F7" w:rsidRDefault="00EC28EE" w:rsidP="00EC28EE">
      <w:pPr>
        <w:ind w:firstLine="709"/>
        <w:jc w:val="both"/>
        <w:rPr>
          <w:sz w:val="28"/>
          <w:szCs w:val="28"/>
        </w:rPr>
      </w:pPr>
      <w:r>
        <w:rPr>
          <w:sz w:val="28"/>
          <w:szCs w:val="28"/>
        </w:rPr>
        <w:t xml:space="preserve">Сущность второй главы </w:t>
      </w:r>
      <w:r w:rsidRPr="006669F7">
        <w:rPr>
          <w:sz w:val="28"/>
          <w:szCs w:val="28"/>
        </w:rPr>
        <w:t>заключается в анализе или непосредственном исследовании выбранной темы на национальном или же региональном уровне. Допускается сопоставление опыта зарубежных стран или регионов. Или же сопоставление различных концепций.</w:t>
      </w:r>
    </w:p>
    <w:p w:rsidR="00EC28EE" w:rsidRPr="00324AE0" w:rsidRDefault="00EC28EE" w:rsidP="00EC28EE">
      <w:pPr>
        <w:ind w:firstLine="709"/>
        <w:jc w:val="both"/>
        <w:rPr>
          <w:sz w:val="28"/>
          <w:szCs w:val="28"/>
        </w:rPr>
      </w:pPr>
      <w:r w:rsidRPr="00324AE0">
        <w:rPr>
          <w:sz w:val="28"/>
          <w:szCs w:val="28"/>
        </w:rPr>
        <w:t>Экономическая теория не является умозрительной дисциплиной. В курсовую работу необходимо включать, наряду с фактическими и цифровыми данными, описание реальной (или гипотетической) ситуации в экономике (из специально подобранной статьи в научном журнале, экономической периодики или обзора подобных материалов), отражающее ее проблематику и ваше осмысление описываемой ситуации с помощью известных вам теоретических концепций.</w:t>
      </w:r>
    </w:p>
    <w:p w:rsidR="00EC28EE" w:rsidRPr="00324AE0" w:rsidRDefault="00EC28EE" w:rsidP="00EC28EE">
      <w:pPr>
        <w:ind w:firstLine="709"/>
        <w:jc w:val="both"/>
        <w:rPr>
          <w:sz w:val="28"/>
          <w:szCs w:val="28"/>
        </w:rPr>
      </w:pPr>
      <w:r w:rsidRPr="00324AE0">
        <w:rPr>
          <w:sz w:val="28"/>
          <w:szCs w:val="28"/>
        </w:rPr>
        <w:t xml:space="preserve">Выполненная на высоком уровне вторая глава должна обладать следующими характеристиками: </w:t>
      </w:r>
    </w:p>
    <w:p w:rsidR="00EC28EE" w:rsidRPr="00324AE0" w:rsidRDefault="00EC28EE" w:rsidP="00EC28EE">
      <w:pPr>
        <w:numPr>
          <w:ilvl w:val="0"/>
          <w:numId w:val="11"/>
        </w:numPr>
        <w:ind w:left="0" w:firstLine="709"/>
        <w:jc w:val="both"/>
        <w:rPr>
          <w:sz w:val="28"/>
          <w:szCs w:val="28"/>
        </w:rPr>
      </w:pPr>
      <w:r w:rsidRPr="00324AE0">
        <w:rPr>
          <w:sz w:val="28"/>
          <w:szCs w:val="28"/>
        </w:rPr>
        <w:t>Глубокая характеристика территории, города, государства и др., выявление их  характеристик, значимых с точки зрения предмета исследования.</w:t>
      </w:r>
    </w:p>
    <w:p w:rsidR="00EC28EE" w:rsidRPr="00324AE0" w:rsidRDefault="00EC28EE" w:rsidP="00EC28EE">
      <w:pPr>
        <w:numPr>
          <w:ilvl w:val="0"/>
          <w:numId w:val="11"/>
        </w:numPr>
        <w:ind w:left="0" w:firstLine="709"/>
        <w:jc w:val="both"/>
        <w:rPr>
          <w:sz w:val="28"/>
          <w:szCs w:val="28"/>
        </w:rPr>
      </w:pPr>
      <w:r w:rsidRPr="00324AE0">
        <w:rPr>
          <w:sz w:val="28"/>
          <w:szCs w:val="28"/>
        </w:rPr>
        <w:t>Наличие грамотно составленной методической части исследования, в том числе программы социологического исследования, характеристики используемой статистической и иной информации с указанием ее источников и степени достоверности, описания используемых моделей и пр.</w:t>
      </w:r>
    </w:p>
    <w:p w:rsidR="00EC28EE" w:rsidRPr="00324AE0" w:rsidRDefault="00EC28EE" w:rsidP="00EC28EE">
      <w:pPr>
        <w:numPr>
          <w:ilvl w:val="0"/>
          <w:numId w:val="11"/>
        </w:numPr>
        <w:ind w:left="0" w:firstLine="709"/>
        <w:jc w:val="both"/>
        <w:rPr>
          <w:sz w:val="28"/>
          <w:szCs w:val="28"/>
        </w:rPr>
      </w:pPr>
      <w:r w:rsidRPr="00324AE0">
        <w:rPr>
          <w:sz w:val="28"/>
          <w:szCs w:val="28"/>
        </w:rPr>
        <w:t>Глубокий анализ полученных результатов, предполагающий выявление взаимосвязей, оценку силы влияния факторов, расчет зависимостей и пр.</w:t>
      </w:r>
    </w:p>
    <w:p w:rsidR="00EC28EE" w:rsidRPr="00324AE0" w:rsidRDefault="00EC28EE" w:rsidP="00EC28EE">
      <w:pPr>
        <w:numPr>
          <w:ilvl w:val="0"/>
          <w:numId w:val="11"/>
        </w:numPr>
        <w:ind w:left="0" w:firstLine="709"/>
        <w:jc w:val="both"/>
        <w:rPr>
          <w:sz w:val="28"/>
          <w:szCs w:val="28"/>
        </w:rPr>
      </w:pPr>
      <w:r w:rsidRPr="00324AE0">
        <w:rPr>
          <w:sz w:val="28"/>
          <w:szCs w:val="28"/>
        </w:rPr>
        <w:lastRenderedPageBreak/>
        <w:t>Наличие выводов по отдельным параграфам и/или  главе в целом.</w:t>
      </w:r>
    </w:p>
    <w:p w:rsidR="00EC28EE" w:rsidRPr="00324AE0" w:rsidRDefault="00EC28EE" w:rsidP="00EC28EE">
      <w:pPr>
        <w:pStyle w:val="af8"/>
        <w:spacing w:before="0" w:beforeAutospacing="0" w:after="0" w:afterAutospacing="0"/>
        <w:ind w:firstLine="709"/>
        <w:jc w:val="both"/>
        <w:rPr>
          <w:color w:val="000000"/>
          <w:sz w:val="28"/>
          <w:szCs w:val="28"/>
        </w:rPr>
      </w:pPr>
      <w:r w:rsidRPr="00324AE0">
        <w:rPr>
          <w:color w:val="000000"/>
          <w:sz w:val="28"/>
          <w:szCs w:val="28"/>
        </w:rPr>
        <w:t>Объем второй главы должен составлять 7-10 страниц машинописного текста.</w:t>
      </w:r>
    </w:p>
    <w:p w:rsidR="00EC28EE" w:rsidRPr="00324AE0" w:rsidRDefault="00EC28EE" w:rsidP="00EC28EE">
      <w:pPr>
        <w:ind w:firstLine="709"/>
        <w:jc w:val="both"/>
        <w:rPr>
          <w:sz w:val="28"/>
          <w:szCs w:val="28"/>
        </w:rPr>
      </w:pPr>
      <w:r w:rsidRPr="00324AE0">
        <w:rPr>
          <w:b/>
          <w:sz w:val="28"/>
          <w:szCs w:val="28"/>
        </w:rPr>
        <w:t>В третьей главе</w:t>
      </w:r>
      <w:r w:rsidRPr="00324AE0">
        <w:rPr>
          <w:sz w:val="28"/>
          <w:szCs w:val="28"/>
        </w:rPr>
        <w:t xml:space="preserve"> на основе выполненного анализа студент предлагает практические рекомендации и конкретные решения, направленные на совершенствование изучаемых процессов и явлений. Рекомендации должны быть конкретными и вытекать из результатов предыдущего анализа. В данной главе выявляются и обосновываются перспективные направления и пути развития; выявляются подходы к решению существующих проблем и формулируются предложения по совершенствованию объекта исследования  в рамках заявленной проблемы.</w:t>
      </w:r>
    </w:p>
    <w:p w:rsidR="00EC28EE" w:rsidRPr="006669F7" w:rsidRDefault="00EC28EE" w:rsidP="00EC28EE">
      <w:pPr>
        <w:ind w:firstLine="709"/>
        <w:jc w:val="both"/>
        <w:rPr>
          <w:sz w:val="28"/>
          <w:szCs w:val="28"/>
        </w:rPr>
      </w:pPr>
      <w:r w:rsidRPr="00324AE0">
        <w:rPr>
          <w:sz w:val="28"/>
          <w:szCs w:val="28"/>
        </w:rPr>
        <w:t>Важным результатом работы является выработка целостного представления о рассматриваемой проблеме. Этого можно достичь, проведя компактный сравнительный анализ достоинств и недостатков различных моделей экономического явления либо решив какую-либо учебную проблему теоретического или прикладного характера, либо приведя обобщающую характеристику рассматриваемой вами модели как теоретические основы исследования тех или иных экономических процессов</w:t>
      </w:r>
      <w:r>
        <w:rPr>
          <w:sz w:val="28"/>
          <w:szCs w:val="28"/>
        </w:rPr>
        <w:t>. Э</w:t>
      </w:r>
      <w:r w:rsidRPr="006669F7">
        <w:rPr>
          <w:sz w:val="28"/>
          <w:szCs w:val="28"/>
        </w:rPr>
        <w:t>то часть курсовой работы, которая включает направления решения изучаемой проблемы.</w:t>
      </w:r>
    </w:p>
    <w:p w:rsidR="00EC28EE" w:rsidRPr="00324AE0" w:rsidRDefault="00EC28EE" w:rsidP="00EC28EE">
      <w:pPr>
        <w:ind w:firstLine="709"/>
        <w:jc w:val="both"/>
        <w:rPr>
          <w:sz w:val="28"/>
          <w:szCs w:val="28"/>
        </w:rPr>
      </w:pPr>
      <w:r w:rsidRPr="00324AE0">
        <w:rPr>
          <w:sz w:val="28"/>
          <w:szCs w:val="28"/>
        </w:rPr>
        <w:t xml:space="preserve">При отсутствии рекомендаций или при их расплывчатости, неконкретности работа не может быть оценена выше, чем на «удовлетворительно». </w:t>
      </w:r>
    </w:p>
    <w:p w:rsidR="00EC28EE" w:rsidRPr="00324AE0" w:rsidRDefault="00EC28EE" w:rsidP="00EC28EE">
      <w:pPr>
        <w:ind w:firstLine="709"/>
        <w:jc w:val="both"/>
        <w:rPr>
          <w:sz w:val="28"/>
          <w:szCs w:val="28"/>
        </w:rPr>
      </w:pPr>
      <w:r w:rsidRPr="00324AE0">
        <w:rPr>
          <w:sz w:val="28"/>
          <w:szCs w:val="28"/>
        </w:rPr>
        <w:t xml:space="preserve">По согласованию с научным руководителем допускается объединение 2 и 3 глав в одну с выделением отдельного параграфа (параграфов), посвященного практическим рекомендациям. </w:t>
      </w:r>
    </w:p>
    <w:p w:rsidR="00EC28EE" w:rsidRPr="00324AE0" w:rsidRDefault="00EC28EE" w:rsidP="00EC28EE">
      <w:pPr>
        <w:ind w:firstLine="709"/>
        <w:jc w:val="both"/>
        <w:rPr>
          <w:sz w:val="28"/>
          <w:szCs w:val="28"/>
        </w:rPr>
      </w:pPr>
      <w:r w:rsidRPr="00324AE0">
        <w:rPr>
          <w:sz w:val="28"/>
          <w:szCs w:val="28"/>
        </w:rPr>
        <w:t xml:space="preserve">Выполненная на высоком уровне третья глава должна обладать следующими характеристиками: </w:t>
      </w:r>
    </w:p>
    <w:p w:rsidR="00EC28EE" w:rsidRPr="00324AE0" w:rsidRDefault="00EC28EE" w:rsidP="00EC28EE">
      <w:pPr>
        <w:numPr>
          <w:ilvl w:val="0"/>
          <w:numId w:val="12"/>
        </w:numPr>
        <w:ind w:left="0" w:firstLine="709"/>
        <w:jc w:val="both"/>
        <w:rPr>
          <w:sz w:val="28"/>
          <w:szCs w:val="28"/>
        </w:rPr>
      </w:pPr>
      <w:r w:rsidRPr="00324AE0">
        <w:rPr>
          <w:sz w:val="28"/>
          <w:szCs w:val="28"/>
        </w:rPr>
        <w:t>Наличие самостоятельно разработанных рекомендаций.</w:t>
      </w:r>
    </w:p>
    <w:p w:rsidR="00EC28EE" w:rsidRPr="00324AE0" w:rsidRDefault="00EC28EE" w:rsidP="00EC28EE">
      <w:pPr>
        <w:numPr>
          <w:ilvl w:val="0"/>
          <w:numId w:val="12"/>
        </w:numPr>
        <w:ind w:left="0" w:firstLine="709"/>
        <w:jc w:val="both"/>
        <w:rPr>
          <w:sz w:val="28"/>
          <w:szCs w:val="28"/>
        </w:rPr>
      </w:pPr>
      <w:r w:rsidRPr="00324AE0">
        <w:rPr>
          <w:sz w:val="28"/>
          <w:szCs w:val="28"/>
        </w:rPr>
        <w:t>Связь предлагаемых рекомендаций с результатами предшествующего анализа.</w:t>
      </w:r>
    </w:p>
    <w:p w:rsidR="00EC28EE" w:rsidRPr="00324AE0" w:rsidRDefault="00EC28EE" w:rsidP="00EC28EE">
      <w:pPr>
        <w:numPr>
          <w:ilvl w:val="0"/>
          <w:numId w:val="12"/>
        </w:numPr>
        <w:ind w:left="0" w:firstLine="709"/>
        <w:jc w:val="both"/>
        <w:rPr>
          <w:sz w:val="28"/>
          <w:szCs w:val="28"/>
        </w:rPr>
      </w:pPr>
      <w:r w:rsidRPr="00324AE0">
        <w:rPr>
          <w:sz w:val="28"/>
          <w:szCs w:val="28"/>
        </w:rPr>
        <w:t>Конкретность рекомендаций, в том числе разработка планов, методик, документов, технологий и др.</w:t>
      </w:r>
    </w:p>
    <w:p w:rsidR="00EC28EE" w:rsidRPr="00324AE0" w:rsidRDefault="00EC28EE" w:rsidP="00EC28EE">
      <w:pPr>
        <w:ind w:firstLine="709"/>
        <w:jc w:val="both"/>
        <w:rPr>
          <w:sz w:val="28"/>
          <w:szCs w:val="28"/>
        </w:rPr>
      </w:pPr>
      <w:r w:rsidRPr="00324AE0">
        <w:rPr>
          <w:sz w:val="28"/>
          <w:szCs w:val="28"/>
        </w:rPr>
        <w:t>Этот раздел занимает 10-15 страниц машинописн</w:t>
      </w:r>
      <w:r w:rsidRPr="00324AE0">
        <w:rPr>
          <w:sz w:val="28"/>
          <w:szCs w:val="28"/>
        </w:rPr>
        <w:t>о</w:t>
      </w:r>
      <w:r w:rsidRPr="00324AE0">
        <w:rPr>
          <w:sz w:val="28"/>
          <w:szCs w:val="28"/>
        </w:rPr>
        <w:t>го текста.</w:t>
      </w:r>
    </w:p>
    <w:p w:rsidR="00EC28EE" w:rsidRDefault="00EC28EE" w:rsidP="00EC28EE">
      <w:pPr>
        <w:pStyle w:val="21"/>
        <w:rPr>
          <w:rFonts w:ascii="Times New Roman" w:hAnsi="Times New Roman" w:cs="Times New Roman"/>
          <w:smallCaps w:val="0"/>
        </w:rPr>
      </w:pPr>
    </w:p>
    <w:p w:rsidR="00EC28EE" w:rsidRPr="00FF3D90" w:rsidRDefault="00EC28EE" w:rsidP="00EC28EE">
      <w:pPr>
        <w:pStyle w:val="21"/>
        <w:rPr>
          <w:rFonts w:ascii="Times New Roman" w:hAnsi="Times New Roman" w:cs="Times New Roman"/>
          <w:smallCaps w:val="0"/>
        </w:rPr>
      </w:pPr>
      <w:r w:rsidRPr="00FF3D90">
        <w:rPr>
          <w:rFonts w:ascii="Times New Roman" w:hAnsi="Times New Roman" w:cs="Times New Roman"/>
          <w:smallCaps w:val="0"/>
        </w:rPr>
        <w:t>2.5. Заключение</w:t>
      </w:r>
    </w:p>
    <w:p w:rsidR="00EC28EE" w:rsidRPr="00FF3D90" w:rsidRDefault="00EC28EE" w:rsidP="00EC28EE">
      <w:pPr>
        <w:ind w:firstLine="680"/>
        <w:jc w:val="both"/>
        <w:rPr>
          <w:sz w:val="28"/>
          <w:szCs w:val="28"/>
        </w:rPr>
      </w:pPr>
    </w:p>
    <w:p w:rsidR="00EC28EE" w:rsidRDefault="00EC28EE" w:rsidP="00EC28EE">
      <w:pPr>
        <w:ind w:firstLine="680"/>
        <w:jc w:val="both"/>
        <w:rPr>
          <w:sz w:val="28"/>
          <w:szCs w:val="28"/>
        </w:rPr>
      </w:pPr>
      <w:r w:rsidRPr="00FF3D90">
        <w:rPr>
          <w:sz w:val="28"/>
          <w:szCs w:val="28"/>
        </w:rPr>
        <w:t xml:space="preserve">Заключение является логическим завершением курсовой работы. Оно призвано показать, выполнены ли поставленные во введении задачи, достигнута ли цель работы. В сжатой форме должны быть представлены наиболее важные результаты проделанной работы, сформулированы основные выводы и рекомендации. Следует особо подчеркнуть, что заключение пишется по </w:t>
      </w:r>
      <w:r w:rsidRPr="00AC58D9">
        <w:rPr>
          <w:sz w:val="28"/>
          <w:szCs w:val="28"/>
        </w:rPr>
        <w:t>всей р</w:t>
      </w:r>
      <w:r w:rsidRPr="00FF3D90">
        <w:rPr>
          <w:sz w:val="28"/>
          <w:szCs w:val="28"/>
        </w:rPr>
        <w:t xml:space="preserve">аботе, а не только по последней главе. Желательно, чтобы в нем  содержалась информация о проблемах, которые остались нерешенными и требуют дальнейших исследований. Наличие таких сведений не </w:t>
      </w:r>
      <w:r w:rsidRPr="00FF3D90">
        <w:rPr>
          <w:sz w:val="28"/>
          <w:szCs w:val="28"/>
        </w:rPr>
        <w:lastRenderedPageBreak/>
        <w:t>свидетельствует о слабости работы. Напротив, оно показывает  осознание студентом глубины изучаемой проблемы и сложности ее решения.</w:t>
      </w:r>
    </w:p>
    <w:p w:rsidR="00EC28EE" w:rsidRDefault="00EC28EE" w:rsidP="00EC28EE">
      <w:pPr>
        <w:ind w:firstLine="709"/>
        <w:jc w:val="both"/>
        <w:rPr>
          <w:sz w:val="28"/>
          <w:szCs w:val="28"/>
        </w:rPr>
      </w:pPr>
      <w:r w:rsidRPr="008D1F31">
        <w:rPr>
          <w:sz w:val="28"/>
          <w:szCs w:val="28"/>
        </w:rPr>
        <w:t>Заключ</w:t>
      </w:r>
      <w:r w:rsidRPr="008D1F31">
        <w:rPr>
          <w:sz w:val="28"/>
          <w:szCs w:val="28"/>
        </w:rPr>
        <w:t>е</w:t>
      </w:r>
      <w:r w:rsidRPr="008D1F31">
        <w:rPr>
          <w:sz w:val="28"/>
          <w:szCs w:val="28"/>
        </w:rPr>
        <w:t>ние обычно занимает</w:t>
      </w:r>
      <w:r>
        <w:rPr>
          <w:sz w:val="28"/>
          <w:szCs w:val="28"/>
        </w:rPr>
        <w:t xml:space="preserve"> 1-3 страницы машинописного текста.</w:t>
      </w:r>
    </w:p>
    <w:p w:rsidR="00EC28EE" w:rsidRDefault="00EC28EE" w:rsidP="00EC28EE">
      <w:pPr>
        <w:ind w:firstLine="709"/>
        <w:jc w:val="both"/>
        <w:rPr>
          <w:b/>
          <w:sz w:val="28"/>
          <w:szCs w:val="28"/>
        </w:rPr>
      </w:pPr>
    </w:p>
    <w:p w:rsidR="00EC28EE" w:rsidRPr="00FF3D90" w:rsidRDefault="00EC28EE" w:rsidP="00EC28EE">
      <w:pPr>
        <w:pStyle w:val="a8"/>
        <w:ind w:firstLine="680"/>
        <w:rPr>
          <w:sz w:val="28"/>
          <w:szCs w:val="28"/>
        </w:rPr>
      </w:pPr>
      <w:r>
        <w:rPr>
          <w:sz w:val="28"/>
          <w:szCs w:val="28"/>
        </w:rPr>
        <w:br w:type="page"/>
      </w:r>
      <w:r w:rsidRPr="00FF3D90">
        <w:rPr>
          <w:sz w:val="28"/>
          <w:szCs w:val="28"/>
        </w:rPr>
        <w:lastRenderedPageBreak/>
        <w:t>3. Оформление курсовой работы</w:t>
      </w:r>
    </w:p>
    <w:p w:rsidR="00EC28EE" w:rsidRPr="00FF3D90" w:rsidRDefault="00EC28EE" w:rsidP="00EC28EE">
      <w:pPr>
        <w:pStyle w:val="a8"/>
        <w:ind w:firstLine="680"/>
        <w:rPr>
          <w:sz w:val="28"/>
          <w:szCs w:val="28"/>
        </w:rPr>
      </w:pPr>
    </w:p>
    <w:p w:rsidR="00EC28EE" w:rsidRPr="00FF3D90" w:rsidRDefault="00EC28EE" w:rsidP="00EC28EE">
      <w:pPr>
        <w:ind w:firstLine="680"/>
        <w:jc w:val="center"/>
        <w:rPr>
          <w:b/>
          <w:sz w:val="28"/>
          <w:szCs w:val="28"/>
        </w:rPr>
      </w:pPr>
      <w:r w:rsidRPr="00FF3D90">
        <w:rPr>
          <w:b/>
          <w:sz w:val="28"/>
          <w:szCs w:val="28"/>
        </w:rPr>
        <w:t>3.1. Общие положения</w:t>
      </w:r>
    </w:p>
    <w:p w:rsidR="00EC28EE" w:rsidRPr="00FF3D90" w:rsidRDefault="00EC28EE" w:rsidP="00EC28EE">
      <w:pPr>
        <w:ind w:firstLine="680"/>
        <w:jc w:val="both"/>
        <w:rPr>
          <w:b/>
          <w:sz w:val="28"/>
          <w:szCs w:val="28"/>
        </w:rPr>
      </w:pPr>
    </w:p>
    <w:p w:rsidR="00EC28EE" w:rsidRDefault="00EC28EE" w:rsidP="00EC28EE">
      <w:pPr>
        <w:pStyle w:val="ab"/>
        <w:ind w:firstLine="720"/>
      </w:pPr>
      <w:r w:rsidRPr="00FF3D90">
        <w:t>Курсовая работа оформляется на компьютере с применением печатающих устройств на одной стороне бе</w:t>
      </w:r>
      <w:r>
        <w:t>лой бумаги формата А4 (210х297)</w:t>
      </w:r>
      <w:r w:rsidRPr="00FF3D90">
        <w:t xml:space="preserve"> с соблюдением сл</w:t>
      </w:r>
      <w:r w:rsidRPr="00FF3D90">
        <w:t>е</w:t>
      </w:r>
      <w:r w:rsidRPr="00FF3D90">
        <w:t xml:space="preserve">дующих размеров полей: левое - 30 мм, правое - 10 мм, верхнее и нижнее - по - 20 мм. </w:t>
      </w:r>
    </w:p>
    <w:p w:rsidR="00EC28EE" w:rsidRDefault="00EC28EE" w:rsidP="00EC28EE">
      <w:pPr>
        <w:pStyle w:val="af8"/>
        <w:spacing w:before="0" w:beforeAutospacing="0" w:after="0" w:afterAutospacing="0"/>
        <w:ind w:firstLine="708"/>
        <w:jc w:val="both"/>
        <w:rPr>
          <w:color w:val="000000"/>
          <w:sz w:val="28"/>
          <w:szCs w:val="28"/>
        </w:rPr>
      </w:pPr>
      <w:r>
        <w:rPr>
          <w:color w:val="000000"/>
          <w:sz w:val="28"/>
          <w:szCs w:val="28"/>
        </w:rPr>
        <w:t>Основные размерные показатели для текстовых документов:</w:t>
      </w:r>
    </w:p>
    <w:p w:rsidR="00EC28EE" w:rsidRPr="00DA4CF5" w:rsidRDefault="00EC28EE" w:rsidP="00EC28EE">
      <w:pPr>
        <w:pStyle w:val="af8"/>
        <w:spacing w:before="0" w:beforeAutospacing="0" w:after="0" w:afterAutospacing="0"/>
        <w:ind w:left="1068"/>
        <w:jc w:val="both"/>
        <w:rPr>
          <w:color w:val="000000"/>
          <w:sz w:val="28"/>
          <w:szCs w:val="28"/>
          <w:lang w:val="en-US"/>
        </w:rPr>
      </w:pPr>
      <w:r w:rsidRPr="00D007A4">
        <w:rPr>
          <w:color w:val="000000"/>
          <w:sz w:val="28"/>
          <w:szCs w:val="28"/>
          <w:lang w:val="en-US"/>
        </w:rPr>
        <w:t xml:space="preserve">- </w:t>
      </w:r>
      <w:r w:rsidRPr="00DA4CF5">
        <w:rPr>
          <w:color w:val="000000"/>
          <w:sz w:val="28"/>
          <w:szCs w:val="28"/>
        </w:rPr>
        <w:t>шрифт</w:t>
      </w:r>
      <w:r w:rsidRPr="00DA4CF5">
        <w:rPr>
          <w:color w:val="000000"/>
          <w:sz w:val="28"/>
          <w:szCs w:val="28"/>
          <w:lang w:val="en-US"/>
        </w:rPr>
        <w:t xml:space="preserve"> Times New Roman </w:t>
      </w:r>
      <w:r w:rsidRPr="00DA4CF5">
        <w:rPr>
          <w:sz w:val="28"/>
          <w:szCs w:val="28"/>
          <w:lang w:val="en-US"/>
        </w:rPr>
        <w:t>Cyr</w:t>
      </w:r>
      <w:r w:rsidRPr="00DA4CF5">
        <w:rPr>
          <w:color w:val="000000"/>
          <w:sz w:val="28"/>
          <w:szCs w:val="28"/>
          <w:lang w:val="en-US"/>
        </w:rPr>
        <w:t>;</w:t>
      </w:r>
    </w:p>
    <w:p w:rsidR="00EC28EE" w:rsidRPr="00DA4CF5" w:rsidRDefault="00EC28EE" w:rsidP="00EC28EE">
      <w:pPr>
        <w:pStyle w:val="af8"/>
        <w:spacing w:before="0" w:beforeAutospacing="0" w:after="0" w:afterAutospacing="0"/>
        <w:ind w:left="1068"/>
        <w:jc w:val="both"/>
        <w:rPr>
          <w:color w:val="000000"/>
          <w:sz w:val="28"/>
          <w:szCs w:val="28"/>
        </w:rPr>
      </w:pPr>
      <w:r>
        <w:rPr>
          <w:color w:val="000000"/>
          <w:sz w:val="28"/>
          <w:szCs w:val="28"/>
        </w:rPr>
        <w:t xml:space="preserve">- </w:t>
      </w:r>
      <w:r w:rsidRPr="00DA4CF5">
        <w:rPr>
          <w:color w:val="000000"/>
          <w:sz w:val="28"/>
          <w:szCs w:val="28"/>
        </w:rPr>
        <w:t>размер шрифта – 1</w:t>
      </w:r>
      <w:r>
        <w:rPr>
          <w:color w:val="000000"/>
          <w:sz w:val="28"/>
          <w:szCs w:val="28"/>
        </w:rPr>
        <w:t>4</w:t>
      </w:r>
      <w:r w:rsidRPr="00DA4CF5">
        <w:rPr>
          <w:color w:val="000000"/>
          <w:sz w:val="28"/>
          <w:szCs w:val="28"/>
        </w:rPr>
        <w:t>;</w:t>
      </w:r>
    </w:p>
    <w:p w:rsidR="00EC28EE" w:rsidRDefault="00EC28EE" w:rsidP="00EC28EE">
      <w:pPr>
        <w:pStyle w:val="af8"/>
        <w:spacing w:before="0" w:beforeAutospacing="0" w:after="0" w:afterAutospacing="0"/>
        <w:ind w:left="1068"/>
        <w:jc w:val="both"/>
        <w:rPr>
          <w:color w:val="000000"/>
          <w:sz w:val="28"/>
          <w:szCs w:val="28"/>
        </w:rPr>
      </w:pPr>
      <w:r>
        <w:rPr>
          <w:color w:val="000000"/>
          <w:sz w:val="28"/>
          <w:szCs w:val="28"/>
        </w:rPr>
        <w:t>- красная строка составляет 1,25;</w:t>
      </w:r>
    </w:p>
    <w:p w:rsidR="00EC28EE" w:rsidRDefault="00EC28EE" w:rsidP="00EC28EE">
      <w:pPr>
        <w:pStyle w:val="af8"/>
        <w:spacing w:before="0" w:beforeAutospacing="0" w:after="0" w:afterAutospacing="0"/>
        <w:ind w:left="1068"/>
        <w:jc w:val="both"/>
        <w:rPr>
          <w:color w:val="000000"/>
          <w:sz w:val="28"/>
          <w:szCs w:val="28"/>
        </w:rPr>
      </w:pPr>
      <w:r>
        <w:rPr>
          <w:color w:val="000000"/>
          <w:sz w:val="28"/>
          <w:szCs w:val="28"/>
        </w:rPr>
        <w:t>- выравнивание по ширине страницы;</w:t>
      </w:r>
    </w:p>
    <w:p w:rsidR="00EC28EE" w:rsidRDefault="00EC28EE" w:rsidP="00EC28EE">
      <w:pPr>
        <w:pStyle w:val="af8"/>
        <w:spacing w:before="0" w:beforeAutospacing="0" w:after="0" w:afterAutospacing="0"/>
        <w:ind w:left="1068"/>
        <w:jc w:val="both"/>
        <w:rPr>
          <w:color w:val="000000"/>
          <w:sz w:val="28"/>
          <w:szCs w:val="28"/>
        </w:rPr>
      </w:pPr>
      <w:r>
        <w:rPr>
          <w:color w:val="000000"/>
          <w:sz w:val="28"/>
          <w:szCs w:val="28"/>
        </w:rPr>
        <w:t>- межстрочный интервал – 1,5;</w:t>
      </w:r>
    </w:p>
    <w:p w:rsidR="00EC28EE" w:rsidRDefault="00EC28EE" w:rsidP="00EC28EE">
      <w:pPr>
        <w:pStyle w:val="af8"/>
        <w:spacing w:before="0" w:beforeAutospacing="0" w:after="0" w:afterAutospacing="0"/>
        <w:ind w:left="1068"/>
        <w:jc w:val="both"/>
        <w:rPr>
          <w:color w:val="000000"/>
          <w:sz w:val="28"/>
          <w:szCs w:val="28"/>
        </w:rPr>
      </w:pPr>
      <w:r>
        <w:rPr>
          <w:color w:val="000000"/>
          <w:sz w:val="28"/>
          <w:szCs w:val="28"/>
        </w:rPr>
        <w:t>- автоматический перенос слов.</w:t>
      </w:r>
    </w:p>
    <w:p w:rsidR="00EC28EE" w:rsidRPr="00FF3D90" w:rsidRDefault="00EC28EE" w:rsidP="00EC28EE">
      <w:pPr>
        <w:pStyle w:val="ab"/>
        <w:ind w:firstLine="720"/>
        <w:rPr>
          <w:color w:val="FF0000"/>
        </w:rPr>
      </w:pPr>
      <w:r w:rsidRPr="00FF3D90">
        <w:t>Общий объем курсовой работы - 30-40 страниц (без приложений). Значительное превышение объема (более 50 страниц) рассматривается как недостаток работы и расценив</w:t>
      </w:r>
      <w:r w:rsidRPr="00FF3D90">
        <w:t>а</w:t>
      </w:r>
      <w:r w:rsidRPr="00FF3D90">
        <w:t>ется как неспособность студента кратко и четко излагать свои мысли, отбирать существенный материал. Также является недостатком слишком малый объем работы (менее 25 стр.), свидетельствующий о недостаточной глубине раскрытия темы. Объем введения ограничивается двумя страницами, заключения - тремя. Не допускается включение в работу параграфов объемом менее двух страниц, и глав, не имеющих деления на параграфы.</w:t>
      </w:r>
    </w:p>
    <w:p w:rsidR="00EC28EE" w:rsidRPr="00FF3D90" w:rsidRDefault="00EC28EE" w:rsidP="00EC28EE">
      <w:pPr>
        <w:ind w:firstLine="720"/>
        <w:jc w:val="both"/>
        <w:rPr>
          <w:sz w:val="28"/>
          <w:szCs w:val="28"/>
        </w:rPr>
      </w:pPr>
      <w:r w:rsidRPr="00FF3D90">
        <w:rPr>
          <w:sz w:val="28"/>
          <w:szCs w:val="28"/>
        </w:rPr>
        <w:t>Страницы нумеруются арабскими цифрами, начиная</w:t>
      </w:r>
      <w:r w:rsidRPr="00FF3D90">
        <w:rPr>
          <w:b/>
          <w:sz w:val="28"/>
          <w:szCs w:val="28"/>
        </w:rPr>
        <w:t xml:space="preserve"> </w:t>
      </w:r>
      <w:r w:rsidRPr="00FF3D90">
        <w:rPr>
          <w:sz w:val="28"/>
          <w:szCs w:val="28"/>
        </w:rPr>
        <w:t>с</w:t>
      </w:r>
      <w:r>
        <w:rPr>
          <w:sz w:val="28"/>
          <w:szCs w:val="28"/>
        </w:rPr>
        <w:t>о второй</w:t>
      </w:r>
      <w:r w:rsidRPr="00FF3D90">
        <w:rPr>
          <w:sz w:val="28"/>
          <w:szCs w:val="28"/>
        </w:rPr>
        <w:t xml:space="preserve"> (</w:t>
      </w:r>
      <w:r>
        <w:rPr>
          <w:sz w:val="28"/>
          <w:szCs w:val="28"/>
        </w:rPr>
        <w:t>оглавление</w:t>
      </w:r>
      <w:r w:rsidRPr="00FF3D90">
        <w:rPr>
          <w:sz w:val="28"/>
          <w:szCs w:val="28"/>
        </w:rPr>
        <w:t>) и заканч</w:t>
      </w:r>
      <w:r w:rsidRPr="00FF3D90">
        <w:rPr>
          <w:sz w:val="28"/>
          <w:szCs w:val="28"/>
        </w:rPr>
        <w:t>и</w:t>
      </w:r>
      <w:r w:rsidRPr="00FF3D90">
        <w:rPr>
          <w:sz w:val="28"/>
          <w:szCs w:val="28"/>
        </w:rPr>
        <w:t>вая последним листом приложений. Первая страница на титульном листе не печата</w:t>
      </w:r>
      <w:r>
        <w:rPr>
          <w:sz w:val="28"/>
          <w:szCs w:val="28"/>
        </w:rPr>
        <w:t>е</w:t>
      </w:r>
      <w:r w:rsidRPr="00FF3D90">
        <w:rPr>
          <w:sz w:val="28"/>
          <w:szCs w:val="28"/>
        </w:rPr>
        <w:t xml:space="preserve">тся. Номер ставится  в </w:t>
      </w:r>
      <w:r>
        <w:rPr>
          <w:sz w:val="28"/>
          <w:szCs w:val="28"/>
        </w:rPr>
        <w:t>нижнем</w:t>
      </w:r>
      <w:r w:rsidRPr="00FF3D90">
        <w:rPr>
          <w:sz w:val="28"/>
          <w:szCs w:val="28"/>
        </w:rPr>
        <w:t xml:space="preserve"> правом углу листа или </w:t>
      </w:r>
      <w:r>
        <w:rPr>
          <w:sz w:val="28"/>
          <w:szCs w:val="28"/>
        </w:rPr>
        <w:t xml:space="preserve">внизу </w:t>
      </w:r>
      <w:r w:rsidRPr="00FF3D90">
        <w:rPr>
          <w:sz w:val="28"/>
          <w:szCs w:val="28"/>
        </w:rPr>
        <w:t>посредине. Иллюстрации, таблицы и компьютерные распечатки, расположенные на отдельных листах, включаются в общую нум</w:t>
      </w:r>
      <w:r w:rsidRPr="00FF3D90">
        <w:rPr>
          <w:sz w:val="28"/>
          <w:szCs w:val="28"/>
        </w:rPr>
        <w:t>е</w:t>
      </w:r>
      <w:r w:rsidRPr="00FF3D90">
        <w:rPr>
          <w:sz w:val="28"/>
          <w:szCs w:val="28"/>
        </w:rPr>
        <w:t>рацию страниц работы.</w:t>
      </w:r>
    </w:p>
    <w:p w:rsidR="00EC28EE" w:rsidRPr="00396829" w:rsidRDefault="00EC28EE" w:rsidP="00EC28EE">
      <w:pPr>
        <w:ind w:firstLine="720"/>
        <w:jc w:val="both"/>
        <w:rPr>
          <w:sz w:val="28"/>
          <w:szCs w:val="28"/>
        </w:rPr>
      </w:pPr>
      <w:r w:rsidRPr="00396829">
        <w:rPr>
          <w:sz w:val="28"/>
          <w:szCs w:val="28"/>
        </w:rPr>
        <w:t xml:space="preserve">Курсовая работа должна включать: </w:t>
      </w:r>
    </w:p>
    <w:p w:rsidR="00EC28EE" w:rsidRPr="00396829" w:rsidRDefault="00EC28EE" w:rsidP="00EC28EE">
      <w:pPr>
        <w:numPr>
          <w:ilvl w:val="0"/>
          <w:numId w:val="13"/>
        </w:numPr>
        <w:overflowPunct w:val="0"/>
        <w:adjustRightInd w:val="0"/>
        <w:jc w:val="both"/>
        <w:textAlignment w:val="baseline"/>
        <w:rPr>
          <w:sz w:val="28"/>
          <w:szCs w:val="28"/>
        </w:rPr>
      </w:pPr>
      <w:r w:rsidRPr="00396829">
        <w:rPr>
          <w:sz w:val="28"/>
          <w:szCs w:val="28"/>
        </w:rPr>
        <w:t>Титульный лист</w:t>
      </w:r>
      <w:r>
        <w:rPr>
          <w:sz w:val="28"/>
          <w:szCs w:val="28"/>
        </w:rPr>
        <w:t>.</w:t>
      </w:r>
    </w:p>
    <w:p w:rsidR="00EC28EE" w:rsidRPr="00396829" w:rsidRDefault="00EC28EE" w:rsidP="00EC28EE">
      <w:pPr>
        <w:numPr>
          <w:ilvl w:val="0"/>
          <w:numId w:val="13"/>
        </w:numPr>
        <w:overflowPunct w:val="0"/>
        <w:adjustRightInd w:val="0"/>
        <w:jc w:val="both"/>
        <w:textAlignment w:val="baseline"/>
        <w:rPr>
          <w:sz w:val="28"/>
          <w:szCs w:val="28"/>
        </w:rPr>
      </w:pPr>
      <w:r w:rsidRPr="00396829">
        <w:rPr>
          <w:sz w:val="28"/>
          <w:szCs w:val="28"/>
        </w:rPr>
        <w:t>Оглавление</w:t>
      </w:r>
      <w:r>
        <w:rPr>
          <w:sz w:val="28"/>
          <w:szCs w:val="28"/>
        </w:rPr>
        <w:t>.</w:t>
      </w:r>
    </w:p>
    <w:p w:rsidR="00EC28EE" w:rsidRPr="00396829" w:rsidRDefault="00EC28EE" w:rsidP="00EC28EE">
      <w:pPr>
        <w:numPr>
          <w:ilvl w:val="0"/>
          <w:numId w:val="13"/>
        </w:numPr>
        <w:overflowPunct w:val="0"/>
        <w:adjustRightInd w:val="0"/>
        <w:jc w:val="both"/>
        <w:textAlignment w:val="baseline"/>
        <w:rPr>
          <w:sz w:val="28"/>
          <w:szCs w:val="28"/>
        </w:rPr>
      </w:pPr>
      <w:r w:rsidRPr="00396829">
        <w:rPr>
          <w:sz w:val="28"/>
          <w:szCs w:val="28"/>
        </w:rPr>
        <w:t>Введение</w:t>
      </w:r>
      <w:r>
        <w:rPr>
          <w:sz w:val="28"/>
          <w:szCs w:val="28"/>
        </w:rPr>
        <w:t>.</w:t>
      </w:r>
    </w:p>
    <w:p w:rsidR="00EC28EE" w:rsidRPr="00396829" w:rsidRDefault="00EC28EE" w:rsidP="00EC28EE">
      <w:pPr>
        <w:numPr>
          <w:ilvl w:val="0"/>
          <w:numId w:val="13"/>
        </w:numPr>
        <w:overflowPunct w:val="0"/>
        <w:adjustRightInd w:val="0"/>
        <w:jc w:val="both"/>
        <w:textAlignment w:val="baseline"/>
        <w:rPr>
          <w:i/>
          <w:sz w:val="28"/>
          <w:szCs w:val="28"/>
        </w:rPr>
      </w:pPr>
      <w:r w:rsidRPr="00396829">
        <w:rPr>
          <w:sz w:val="28"/>
          <w:szCs w:val="28"/>
        </w:rPr>
        <w:t>Основную часть</w:t>
      </w:r>
      <w:r>
        <w:rPr>
          <w:sz w:val="28"/>
          <w:szCs w:val="28"/>
        </w:rPr>
        <w:t>.</w:t>
      </w:r>
    </w:p>
    <w:p w:rsidR="00EC28EE" w:rsidRPr="00396829" w:rsidRDefault="00EC28EE" w:rsidP="00EC28EE">
      <w:pPr>
        <w:numPr>
          <w:ilvl w:val="0"/>
          <w:numId w:val="13"/>
        </w:numPr>
        <w:overflowPunct w:val="0"/>
        <w:adjustRightInd w:val="0"/>
        <w:jc w:val="both"/>
        <w:textAlignment w:val="baseline"/>
        <w:rPr>
          <w:sz w:val="28"/>
          <w:szCs w:val="28"/>
        </w:rPr>
      </w:pPr>
      <w:r w:rsidRPr="00396829">
        <w:rPr>
          <w:sz w:val="28"/>
          <w:szCs w:val="28"/>
        </w:rPr>
        <w:t>Заключение</w:t>
      </w:r>
      <w:r>
        <w:rPr>
          <w:sz w:val="28"/>
          <w:szCs w:val="28"/>
        </w:rPr>
        <w:t>.</w:t>
      </w:r>
    </w:p>
    <w:p w:rsidR="00EC28EE" w:rsidRPr="00396829" w:rsidRDefault="00EC28EE" w:rsidP="00EC28EE">
      <w:pPr>
        <w:numPr>
          <w:ilvl w:val="0"/>
          <w:numId w:val="13"/>
        </w:numPr>
        <w:overflowPunct w:val="0"/>
        <w:adjustRightInd w:val="0"/>
        <w:jc w:val="both"/>
        <w:textAlignment w:val="baseline"/>
        <w:rPr>
          <w:sz w:val="28"/>
          <w:szCs w:val="28"/>
        </w:rPr>
      </w:pPr>
      <w:r w:rsidRPr="00396829">
        <w:rPr>
          <w:sz w:val="28"/>
          <w:szCs w:val="28"/>
        </w:rPr>
        <w:t>Список литературы</w:t>
      </w:r>
      <w:r>
        <w:rPr>
          <w:sz w:val="28"/>
          <w:szCs w:val="28"/>
        </w:rPr>
        <w:t>.</w:t>
      </w:r>
    </w:p>
    <w:p w:rsidR="00EC28EE" w:rsidRPr="00396829" w:rsidRDefault="00EC28EE" w:rsidP="00EC28EE">
      <w:pPr>
        <w:numPr>
          <w:ilvl w:val="0"/>
          <w:numId w:val="13"/>
        </w:numPr>
        <w:overflowPunct w:val="0"/>
        <w:adjustRightInd w:val="0"/>
        <w:jc w:val="both"/>
        <w:textAlignment w:val="baseline"/>
        <w:rPr>
          <w:sz w:val="28"/>
          <w:szCs w:val="28"/>
        </w:rPr>
      </w:pPr>
      <w:r w:rsidRPr="00396829">
        <w:rPr>
          <w:sz w:val="28"/>
          <w:szCs w:val="28"/>
        </w:rPr>
        <w:t>Приложения (не являются обязательными)</w:t>
      </w:r>
      <w:r>
        <w:rPr>
          <w:sz w:val="28"/>
          <w:szCs w:val="28"/>
        </w:rPr>
        <w:t>.</w:t>
      </w:r>
    </w:p>
    <w:p w:rsidR="00EC28EE" w:rsidRPr="003D591D" w:rsidRDefault="00EC28EE" w:rsidP="00EC28EE">
      <w:pPr>
        <w:pStyle w:val="ab"/>
        <w:ind w:firstLine="720"/>
      </w:pPr>
      <w:r w:rsidRPr="003D591D">
        <w:t>Титульный лист является первой страницей работы. Он оформляется строго в соотве</w:t>
      </w:r>
      <w:r w:rsidRPr="003D591D">
        <w:t>т</w:t>
      </w:r>
      <w:r w:rsidRPr="003D591D">
        <w:t xml:space="preserve">ствии с образцом, представленным в прил. 5 и не нумеруется. </w:t>
      </w:r>
    </w:p>
    <w:p w:rsidR="00EC28EE" w:rsidRPr="00FF3D90" w:rsidRDefault="00EC28EE" w:rsidP="00EC28EE">
      <w:pPr>
        <w:pStyle w:val="ab"/>
        <w:ind w:firstLine="720"/>
      </w:pPr>
      <w:r w:rsidRPr="003D591D">
        <w:t>После титульного листа помещается оглавление, в котором приводятся все главы с ра</w:t>
      </w:r>
      <w:r w:rsidRPr="003D591D">
        <w:t>з</w:t>
      </w:r>
      <w:r w:rsidRPr="003D591D">
        <w:t>бивкой их на параграфы с указанием страниц, с которых они начинаются. Оглавление должно строго соответств</w:t>
      </w:r>
      <w:r w:rsidRPr="003D591D">
        <w:t>о</w:t>
      </w:r>
      <w:r w:rsidRPr="003D591D">
        <w:t>вать заголовкам</w:t>
      </w:r>
      <w:r w:rsidRPr="00FF3D90">
        <w:t xml:space="preserve"> в тексте. </w:t>
      </w:r>
      <w:r>
        <w:t>Пример его оформления см. в Приложении</w:t>
      </w:r>
      <w:r w:rsidRPr="00FF3D90">
        <w:t xml:space="preserve"> </w:t>
      </w:r>
      <w:r>
        <w:t>6</w:t>
      </w:r>
      <w:r w:rsidRPr="00FF3D90">
        <w:t>. Эта страница также не нумер</w:t>
      </w:r>
      <w:r w:rsidRPr="00FF3D90">
        <w:t>у</w:t>
      </w:r>
      <w:r w:rsidRPr="00FF3D90">
        <w:t>ется.</w:t>
      </w:r>
    </w:p>
    <w:p w:rsidR="00EC28EE" w:rsidRDefault="00EC28EE" w:rsidP="00EC28EE">
      <w:pPr>
        <w:ind w:firstLine="720"/>
        <w:jc w:val="both"/>
        <w:rPr>
          <w:sz w:val="28"/>
          <w:szCs w:val="28"/>
        </w:rPr>
      </w:pPr>
      <w:r>
        <w:rPr>
          <w:sz w:val="28"/>
          <w:szCs w:val="28"/>
        </w:rPr>
        <w:lastRenderedPageBreak/>
        <w:t>В</w:t>
      </w:r>
      <w:r w:rsidRPr="00FF3D90">
        <w:rPr>
          <w:sz w:val="28"/>
          <w:szCs w:val="28"/>
        </w:rPr>
        <w:t>ведение, заключение, список литературы, каждая глава начинаю</w:t>
      </w:r>
      <w:r w:rsidRPr="00FF3D90">
        <w:rPr>
          <w:sz w:val="28"/>
          <w:szCs w:val="28"/>
        </w:rPr>
        <w:t>т</w:t>
      </w:r>
      <w:r w:rsidRPr="00FF3D90">
        <w:rPr>
          <w:sz w:val="28"/>
          <w:szCs w:val="28"/>
        </w:rPr>
        <w:t>ся с новой страницы, а параграфы следует располагать друг за другом с промежутком в три интервала. Необходимо выделять</w:t>
      </w:r>
      <w:r w:rsidRPr="00FF3D90">
        <w:rPr>
          <w:b/>
          <w:sz w:val="28"/>
          <w:szCs w:val="28"/>
        </w:rPr>
        <w:t xml:space="preserve"> </w:t>
      </w:r>
      <w:r w:rsidRPr="00FF3D90">
        <w:rPr>
          <w:sz w:val="28"/>
          <w:szCs w:val="28"/>
        </w:rPr>
        <w:t>жирным (или прописным) шрифтом заголовки глав и парагр</w:t>
      </w:r>
      <w:r w:rsidRPr="00FF3D90">
        <w:rPr>
          <w:sz w:val="28"/>
          <w:szCs w:val="28"/>
        </w:rPr>
        <w:t>а</w:t>
      </w:r>
      <w:r w:rsidRPr="00FF3D90">
        <w:rPr>
          <w:sz w:val="28"/>
          <w:szCs w:val="28"/>
        </w:rPr>
        <w:t>фов, не подчеркивая их. Названия глав и параграфов печатаются в середине строки без кав</w:t>
      </w:r>
      <w:r w:rsidRPr="00FF3D90">
        <w:rPr>
          <w:sz w:val="28"/>
          <w:szCs w:val="28"/>
        </w:rPr>
        <w:t>ы</w:t>
      </w:r>
      <w:r w:rsidRPr="00FF3D90">
        <w:rPr>
          <w:sz w:val="28"/>
          <w:szCs w:val="28"/>
        </w:rPr>
        <w:t>чек и точки в конце. Если заголовки содержат несколько предложений, их разделяют точками.  Пер</w:t>
      </w:r>
      <w:r w:rsidRPr="00FF3D90">
        <w:rPr>
          <w:sz w:val="28"/>
          <w:szCs w:val="28"/>
        </w:rPr>
        <w:t>е</w:t>
      </w:r>
      <w:r w:rsidRPr="00FF3D90">
        <w:rPr>
          <w:sz w:val="28"/>
          <w:szCs w:val="28"/>
        </w:rPr>
        <w:t>носы слов в заголовках не допускаются. Главы должны иметь порядковую нумерацию, в частности, 1,2,3, а параграфы - порядковую нумерацию в пред</w:t>
      </w:r>
      <w:r w:rsidRPr="00FF3D90">
        <w:rPr>
          <w:sz w:val="28"/>
          <w:szCs w:val="28"/>
        </w:rPr>
        <w:t>е</w:t>
      </w:r>
      <w:r w:rsidRPr="00FF3D90">
        <w:rPr>
          <w:sz w:val="28"/>
          <w:szCs w:val="28"/>
        </w:rPr>
        <w:t>лах каждой главы (1.1., 1.2., 1.3. ..., 2.1., 2.2. и т.д.). Перед названием главы пишется: Глава (её п</w:t>
      </w:r>
      <w:r w:rsidRPr="00FF3D90">
        <w:rPr>
          <w:sz w:val="28"/>
          <w:szCs w:val="28"/>
        </w:rPr>
        <w:t>о</w:t>
      </w:r>
      <w:r w:rsidRPr="00FF3D90">
        <w:rPr>
          <w:sz w:val="28"/>
          <w:szCs w:val="28"/>
        </w:rPr>
        <w:t>рядковый номер и ставится точка), перед названием параграфа ставится только его порядковый номер (слово “п</w:t>
      </w:r>
      <w:r w:rsidRPr="00FF3D90">
        <w:rPr>
          <w:sz w:val="28"/>
          <w:szCs w:val="28"/>
        </w:rPr>
        <w:t>а</w:t>
      </w:r>
      <w:r w:rsidRPr="00FF3D90">
        <w:rPr>
          <w:sz w:val="28"/>
          <w:szCs w:val="28"/>
        </w:rPr>
        <w:t>раграф” не пишется, знак «§» не ставится).</w:t>
      </w:r>
    </w:p>
    <w:p w:rsidR="00EC28EE" w:rsidRPr="00FF3D90" w:rsidRDefault="00EC28EE" w:rsidP="00EC28EE">
      <w:pPr>
        <w:ind w:firstLine="720"/>
        <w:jc w:val="both"/>
        <w:rPr>
          <w:sz w:val="28"/>
          <w:szCs w:val="28"/>
        </w:rPr>
      </w:pPr>
      <w:r w:rsidRPr="00FF3D90">
        <w:rPr>
          <w:sz w:val="28"/>
          <w:szCs w:val="28"/>
        </w:rPr>
        <w:t xml:space="preserve">Текст курсовой работы следует писать с выделением абзацев. </w:t>
      </w:r>
    </w:p>
    <w:p w:rsidR="00EC28EE" w:rsidRDefault="00EC28EE" w:rsidP="00EC28EE">
      <w:pPr>
        <w:ind w:firstLine="720"/>
        <w:jc w:val="both"/>
        <w:rPr>
          <w:sz w:val="28"/>
          <w:szCs w:val="28"/>
        </w:rPr>
      </w:pPr>
      <w:r w:rsidRPr="00FF3D90">
        <w:rPr>
          <w:sz w:val="28"/>
          <w:szCs w:val="28"/>
        </w:rPr>
        <w:t>Излагать материал необходимо четко, ясно, используя научную терминологию. Нед</w:t>
      </w:r>
      <w:r w:rsidRPr="00FF3D90">
        <w:rPr>
          <w:sz w:val="28"/>
          <w:szCs w:val="28"/>
        </w:rPr>
        <w:t>о</w:t>
      </w:r>
      <w:r w:rsidRPr="00FF3D90">
        <w:rPr>
          <w:sz w:val="28"/>
          <w:szCs w:val="28"/>
        </w:rPr>
        <w:t>пустимо применять обороты разговорной речи или публицистический стиль (за исключен</w:t>
      </w:r>
      <w:r w:rsidRPr="00FF3D90">
        <w:rPr>
          <w:sz w:val="28"/>
          <w:szCs w:val="28"/>
        </w:rPr>
        <w:t>и</w:t>
      </w:r>
      <w:r w:rsidRPr="00FF3D90">
        <w:rPr>
          <w:sz w:val="28"/>
          <w:szCs w:val="28"/>
        </w:rPr>
        <w:t>ем цитат из газетных, журнальных статей). Следует избегать повторений и общеизвестных положений, содержащихся в уче</w:t>
      </w:r>
      <w:r w:rsidRPr="00FF3D90">
        <w:rPr>
          <w:sz w:val="28"/>
          <w:szCs w:val="28"/>
        </w:rPr>
        <w:t>б</w:t>
      </w:r>
      <w:r w:rsidRPr="00FF3D90">
        <w:rPr>
          <w:sz w:val="28"/>
          <w:szCs w:val="28"/>
        </w:rPr>
        <w:t>никах и учебных пособиях и не играющих существенной роли в решении поставленных задач. Малоизвестные или разноречивые понятия необходимо пояснять, делая ссылку на авторов, выск</w:t>
      </w:r>
      <w:r w:rsidRPr="00FF3D90">
        <w:rPr>
          <w:sz w:val="28"/>
          <w:szCs w:val="28"/>
        </w:rPr>
        <w:t>а</w:t>
      </w:r>
      <w:r w:rsidRPr="00FF3D90">
        <w:rPr>
          <w:sz w:val="28"/>
          <w:szCs w:val="28"/>
        </w:rPr>
        <w:t>зывающих разные мнения.</w:t>
      </w:r>
    </w:p>
    <w:p w:rsidR="00EC28EE" w:rsidRPr="00FF3D90" w:rsidRDefault="00EC28EE" w:rsidP="00EC28EE">
      <w:pPr>
        <w:ind w:firstLine="720"/>
        <w:jc w:val="both"/>
        <w:rPr>
          <w:i/>
          <w:sz w:val="28"/>
          <w:szCs w:val="28"/>
        </w:rPr>
      </w:pPr>
      <w:r w:rsidRPr="00FF3D90">
        <w:rPr>
          <w:sz w:val="28"/>
          <w:szCs w:val="28"/>
        </w:rPr>
        <w:t>При высказывании студентом собственного мнения необходимо избегать местоимения «я». И</w:t>
      </w:r>
      <w:r w:rsidRPr="00FF3D90">
        <w:rPr>
          <w:sz w:val="28"/>
          <w:szCs w:val="28"/>
        </w:rPr>
        <w:t>з</w:t>
      </w:r>
      <w:r w:rsidRPr="00FF3D90">
        <w:rPr>
          <w:sz w:val="28"/>
          <w:szCs w:val="28"/>
        </w:rPr>
        <w:t xml:space="preserve">ложение материала ведется с использованием безличных оборотов, либо от третьего лица единственного числа или первого лица множественного лица. </w:t>
      </w:r>
      <w:r w:rsidRPr="00FF3D90">
        <w:rPr>
          <w:i/>
          <w:sz w:val="28"/>
          <w:szCs w:val="28"/>
        </w:rPr>
        <w:t>Например: «Можно предположить, что…», «Представляется важным…», «Автор считает, что …», «По мнению автора …»,  «На наш взгляд…».</w:t>
      </w:r>
    </w:p>
    <w:p w:rsidR="00EC28EE" w:rsidRPr="00FF3D90" w:rsidRDefault="00EC28EE" w:rsidP="00EC28EE">
      <w:pPr>
        <w:ind w:firstLine="720"/>
        <w:jc w:val="both"/>
        <w:rPr>
          <w:sz w:val="28"/>
          <w:szCs w:val="28"/>
        </w:rPr>
      </w:pPr>
      <w:r w:rsidRPr="00FF3D90">
        <w:rPr>
          <w:sz w:val="28"/>
          <w:szCs w:val="28"/>
        </w:rPr>
        <w:t>Сокращение слов в тексте и в подписях под иллюстрациями не допускается. Искл</w:t>
      </w:r>
      <w:r w:rsidRPr="00FF3D90">
        <w:rPr>
          <w:sz w:val="28"/>
          <w:szCs w:val="28"/>
        </w:rPr>
        <w:t>ю</w:t>
      </w:r>
      <w:r w:rsidRPr="00FF3D90">
        <w:rPr>
          <w:sz w:val="28"/>
          <w:szCs w:val="28"/>
        </w:rPr>
        <w:t>чения составляют сокращения, установленные ГОСТ 2.216-68, а также общеизвестные с</w:t>
      </w:r>
      <w:r w:rsidRPr="00FF3D90">
        <w:rPr>
          <w:sz w:val="28"/>
          <w:szCs w:val="28"/>
        </w:rPr>
        <w:t>о</w:t>
      </w:r>
      <w:r w:rsidRPr="00FF3D90">
        <w:rPr>
          <w:sz w:val="28"/>
          <w:szCs w:val="28"/>
        </w:rPr>
        <w:t>кращения, такие, как, например, РФ и т.п. Не рекомендуется вводить собственные сокращ</w:t>
      </w:r>
      <w:r w:rsidRPr="00FF3D90">
        <w:rPr>
          <w:sz w:val="28"/>
          <w:szCs w:val="28"/>
        </w:rPr>
        <w:t>е</w:t>
      </w:r>
      <w:r w:rsidRPr="00FF3D90">
        <w:rPr>
          <w:sz w:val="28"/>
          <w:szCs w:val="28"/>
        </w:rPr>
        <w:t>ния обозначений и терминов. Наименования, приводимые в тексте и в иллюстрациях, должны быть одинак</w:t>
      </w:r>
      <w:r w:rsidRPr="00FF3D90">
        <w:rPr>
          <w:sz w:val="28"/>
          <w:szCs w:val="28"/>
        </w:rPr>
        <w:t>о</w:t>
      </w:r>
      <w:r w:rsidRPr="00FF3D90">
        <w:rPr>
          <w:sz w:val="28"/>
          <w:szCs w:val="28"/>
        </w:rPr>
        <w:t>выми.</w:t>
      </w:r>
    </w:p>
    <w:p w:rsidR="00EC28EE" w:rsidRPr="00FF3D90" w:rsidRDefault="00EC28EE" w:rsidP="00EC28EE">
      <w:pPr>
        <w:ind w:firstLine="720"/>
        <w:jc w:val="both"/>
        <w:rPr>
          <w:sz w:val="28"/>
          <w:szCs w:val="28"/>
        </w:rPr>
      </w:pPr>
      <w:r w:rsidRPr="00FF3D90">
        <w:rPr>
          <w:sz w:val="28"/>
          <w:szCs w:val="28"/>
        </w:rPr>
        <w:t>Допускается исправление опечаток, описок, графических неточностей подчисткой или закрашиванием белой "штрих" - краской и нанесением на том же месте исправленного из</w:t>
      </w:r>
      <w:r w:rsidRPr="00FF3D90">
        <w:rPr>
          <w:sz w:val="28"/>
          <w:szCs w:val="28"/>
        </w:rPr>
        <w:t>о</w:t>
      </w:r>
      <w:r w:rsidRPr="00FF3D90">
        <w:rPr>
          <w:sz w:val="28"/>
          <w:szCs w:val="28"/>
        </w:rPr>
        <w:t>бражения</w:t>
      </w:r>
      <w:r w:rsidRPr="00FF3D90">
        <w:rPr>
          <w:color w:val="FF0000"/>
          <w:sz w:val="28"/>
          <w:szCs w:val="28"/>
        </w:rPr>
        <w:t xml:space="preserve"> </w:t>
      </w:r>
      <w:r w:rsidRPr="00FF3D90">
        <w:rPr>
          <w:sz w:val="28"/>
          <w:szCs w:val="28"/>
        </w:rPr>
        <w:t xml:space="preserve">(не более 2-3 исправленных знаков на странице). </w:t>
      </w:r>
    </w:p>
    <w:p w:rsidR="00EC28EE" w:rsidRDefault="00EC28EE" w:rsidP="00EC28EE">
      <w:pPr>
        <w:tabs>
          <w:tab w:val="left" w:pos="4253"/>
        </w:tabs>
        <w:ind w:firstLine="709"/>
        <w:jc w:val="center"/>
        <w:rPr>
          <w:b/>
          <w:sz w:val="28"/>
          <w:szCs w:val="28"/>
        </w:rPr>
      </w:pPr>
    </w:p>
    <w:p w:rsidR="00EC28EE" w:rsidRPr="00FF3D90" w:rsidRDefault="00EC28EE" w:rsidP="00EC28EE">
      <w:pPr>
        <w:tabs>
          <w:tab w:val="left" w:pos="4253"/>
        </w:tabs>
        <w:ind w:firstLine="709"/>
        <w:jc w:val="center"/>
        <w:rPr>
          <w:b/>
          <w:sz w:val="28"/>
          <w:szCs w:val="28"/>
        </w:rPr>
      </w:pPr>
      <w:r w:rsidRPr="00FF3D90">
        <w:rPr>
          <w:b/>
          <w:sz w:val="28"/>
          <w:szCs w:val="28"/>
        </w:rPr>
        <w:t>3.2. Оформление цитат и ссылок на источники</w:t>
      </w:r>
    </w:p>
    <w:p w:rsidR="00EC28EE" w:rsidRPr="00FF3D90" w:rsidRDefault="00EC28EE" w:rsidP="00EC28EE">
      <w:pPr>
        <w:ind w:firstLine="720"/>
        <w:jc w:val="both"/>
        <w:rPr>
          <w:sz w:val="28"/>
          <w:szCs w:val="28"/>
        </w:rPr>
      </w:pPr>
    </w:p>
    <w:p w:rsidR="00EC28EE" w:rsidRPr="00FF3D90" w:rsidRDefault="00EC28EE" w:rsidP="00EC28EE">
      <w:pPr>
        <w:ind w:firstLine="720"/>
        <w:jc w:val="both"/>
        <w:rPr>
          <w:sz w:val="28"/>
          <w:szCs w:val="28"/>
        </w:rPr>
      </w:pPr>
      <w:r w:rsidRPr="00FF3D90">
        <w:rPr>
          <w:sz w:val="28"/>
          <w:szCs w:val="28"/>
        </w:rPr>
        <w:t>При цитировании или использовании выводов, положений, статистических данных, таблиц, рисунков и т.д., заимствованных у других авторов, необходимы ссылки на источн</w:t>
      </w:r>
      <w:r w:rsidRPr="00FF3D90">
        <w:rPr>
          <w:sz w:val="28"/>
          <w:szCs w:val="28"/>
        </w:rPr>
        <w:t>и</w:t>
      </w:r>
      <w:r w:rsidRPr="00FF3D90">
        <w:rPr>
          <w:sz w:val="28"/>
          <w:szCs w:val="28"/>
        </w:rPr>
        <w:t>ки. Недопустимо включать в курсовую работу фрагменты текстов других авторов, а также цифр</w:t>
      </w:r>
      <w:r w:rsidRPr="00FF3D90">
        <w:rPr>
          <w:sz w:val="28"/>
          <w:szCs w:val="28"/>
        </w:rPr>
        <w:t>о</w:t>
      </w:r>
      <w:r w:rsidRPr="00FF3D90">
        <w:rPr>
          <w:sz w:val="28"/>
          <w:szCs w:val="28"/>
        </w:rPr>
        <w:t xml:space="preserve">вой материал без ссылок на источник. Это расценивается как плагиат и относится к серьезным </w:t>
      </w:r>
      <w:r w:rsidRPr="00FF3D90">
        <w:rPr>
          <w:sz w:val="28"/>
          <w:szCs w:val="28"/>
        </w:rPr>
        <w:lastRenderedPageBreak/>
        <w:t>нарушениям. Такая работа не допускается к защ</w:t>
      </w:r>
      <w:r w:rsidRPr="00FF3D90">
        <w:rPr>
          <w:sz w:val="28"/>
          <w:szCs w:val="28"/>
        </w:rPr>
        <w:t>и</w:t>
      </w:r>
      <w:r w:rsidRPr="00FF3D90">
        <w:rPr>
          <w:sz w:val="28"/>
          <w:szCs w:val="28"/>
        </w:rPr>
        <w:t>те, либо, если плагиат выявлен в ходе защиты, оценивается на «неудовлетворительно».</w:t>
      </w:r>
    </w:p>
    <w:p w:rsidR="00EC28EE" w:rsidRPr="00FF3D90" w:rsidRDefault="00EC28EE" w:rsidP="00EC28EE">
      <w:pPr>
        <w:ind w:firstLine="720"/>
        <w:jc w:val="both"/>
        <w:rPr>
          <w:sz w:val="28"/>
          <w:szCs w:val="28"/>
        </w:rPr>
      </w:pPr>
      <w:r w:rsidRPr="00FF3D90">
        <w:rPr>
          <w:sz w:val="28"/>
          <w:szCs w:val="28"/>
        </w:rPr>
        <w:t>Цитаты выделяются кавычками и снабжаются ссылками на источники. При цитиров</w:t>
      </w:r>
      <w:r w:rsidRPr="00FF3D90">
        <w:rPr>
          <w:sz w:val="28"/>
          <w:szCs w:val="28"/>
        </w:rPr>
        <w:t>а</w:t>
      </w:r>
      <w:r w:rsidRPr="00FF3D90">
        <w:rPr>
          <w:sz w:val="28"/>
          <w:szCs w:val="28"/>
        </w:rPr>
        <w:t>нии допустимо использовать современные орфографию и пунктуацию, опускать слова, об</w:t>
      </w:r>
      <w:r w:rsidRPr="00FF3D90">
        <w:rPr>
          <w:sz w:val="28"/>
          <w:szCs w:val="28"/>
        </w:rPr>
        <w:t>о</w:t>
      </w:r>
      <w:r w:rsidRPr="00FF3D90">
        <w:rPr>
          <w:sz w:val="28"/>
          <w:szCs w:val="28"/>
        </w:rPr>
        <w:t>значая пропуск многоточием, если мысль автора не искажается. Ссылка на литературный и</w:t>
      </w:r>
      <w:r w:rsidRPr="00FF3D90">
        <w:rPr>
          <w:sz w:val="28"/>
          <w:szCs w:val="28"/>
        </w:rPr>
        <w:t>с</w:t>
      </w:r>
      <w:r w:rsidRPr="00FF3D90">
        <w:rPr>
          <w:sz w:val="28"/>
          <w:szCs w:val="28"/>
        </w:rPr>
        <w:t>точник оформляется по тексту в квадратных скобках. Она дается по номеру в списке литер</w:t>
      </w:r>
      <w:r w:rsidRPr="00FF3D90">
        <w:rPr>
          <w:sz w:val="28"/>
          <w:szCs w:val="28"/>
        </w:rPr>
        <w:t>а</w:t>
      </w:r>
      <w:r w:rsidRPr="00FF3D90">
        <w:rPr>
          <w:sz w:val="28"/>
          <w:szCs w:val="28"/>
        </w:rPr>
        <w:t>туры с указанием страницы, откуда взята выдержка из те</w:t>
      </w:r>
      <w:r w:rsidRPr="00FF3D90">
        <w:rPr>
          <w:sz w:val="28"/>
          <w:szCs w:val="28"/>
        </w:rPr>
        <w:t>к</w:t>
      </w:r>
      <w:r w:rsidRPr="00FF3D90">
        <w:rPr>
          <w:sz w:val="28"/>
          <w:szCs w:val="28"/>
        </w:rPr>
        <w:t>ста. Порядковый номер источника отделяется от страницы занятой, например, [23, с. 15]. В случае если в сноске необходимо ук</w:t>
      </w:r>
      <w:r w:rsidRPr="00FF3D90">
        <w:rPr>
          <w:sz w:val="28"/>
          <w:szCs w:val="28"/>
        </w:rPr>
        <w:t>а</w:t>
      </w:r>
      <w:r w:rsidRPr="00FF3D90">
        <w:rPr>
          <w:sz w:val="28"/>
          <w:szCs w:val="28"/>
        </w:rPr>
        <w:t>зать несколько источников, они отделяются друг от друга точкой с запятой [23, с. 15; 41, с. 10].</w:t>
      </w:r>
    </w:p>
    <w:p w:rsidR="00EC28EE" w:rsidRDefault="00EC28EE" w:rsidP="00EC28EE">
      <w:pPr>
        <w:ind w:firstLine="720"/>
        <w:jc w:val="both"/>
        <w:rPr>
          <w:sz w:val="28"/>
          <w:szCs w:val="28"/>
        </w:rPr>
      </w:pPr>
      <w:r w:rsidRPr="00FF3D90">
        <w:rPr>
          <w:sz w:val="28"/>
          <w:szCs w:val="28"/>
        </w:rPr>
        <w:t>Недословное приведение выдержки из какой-либо публикации не выделяется кавы</w:t>
      </w:r>
      <w:r w:rsidRPr="00FF3D90">
        <w:rPr>
          <w:sz w:val="28"/>
          <w:szCs w:val="28"/>
        </w:rPr>
        <w:t>ч</w:t>
      </w:r>
      <w:r w:rsidRPr="00FF3D90">
        <w:rPr>
          <w:sz w:val="28"/>
          <w:szCs w:val="28"/>
        </w:rPr>
        <w:t>ками, но также отмечается сноской в конце фразы с указанием страницы, на которой нах</w:t>
      </w:r>
      <w:r w:rsidRPr="00FF3D90">
        <w:rPr>
          <w:sz w:val="28"/>
          <w:szCs w:val="28"/>
        </w:rPr>
        <w:t>о</w:t>
      </w:r>
      <w:r w:rsidRPr="00FF3D90">
        <w:rPr>
          <w:sz w:val="28"/>
          <w:szCs w:val="28"/>
        </w:rPr>
        <w:t xml:space="preserve">дится текст с данной выдержкой. </w:t>
      </w:r>
    </w:p>
    <w:p w:rsidR="00EC28EE" w:rsidRPr="00FF3D90" w:rsidRDefault="00EC28EE" w:rsidP="00EC28EE">
      <w:pPr>
        <w:ind w:firstLine="720"/>
        <w:jc w:val="both"/>
        <w:rPr>
          <w:i/>
          <w:sz w:val="28"/>
          <w:szCs w:val="28"/>
        </w:rPr>
      </w:pPr>
      <w:r w:rsidRPr="00FF3D90">
        <w:rPr>
          <w:sz w:val="28"/>
          <w:szCs w:val="28"/>
        </w:rPr>
        <w:t xml:space="preserve">Нельзя пользоваться порядковыми номерами списка литературы курсовой работы как словами для построения фраз, например, </w:t>
      </w:r>
      <w:r w:rsidRPr="00FF3D90">
        <w:rPr>
          <w:i/>
          <w:sz w:val="28"/>
          <w:szCs w:val="28"/>
        </w:rPr>
        <w:t>"в 25 дается определение ..."</w:t>
      </w:r>
      <w:r w:rsidRPr="00FF3D90">
        <w:rPr>
          <w:sz w:val="28"/>
          <w:szCs w:val="28"/>
        </w:rPr>
        <w:t>. Правильным построен</w:t>
      </w:r>
      <w:r w:rsidRPr="00FF3D90">
        <w:rPr>
          <w:sz w:val="28"/>
          <w:szCs w:val="28"/>
        </w:rPr>
        <w:t>и</w:t>
      </w:r>
      <w:r w:rsidRPr="00FF3D90">
        <w:rPr>
          <w:sz w:val="28"/>
          <w:szCs w:val="28"/>
        </w:rPr>
        <w:t xml:space="preserve">ем предложения будет: </w:t>
      </w:r>
      <w:r w:rsidRPr="00FF3D90">
        <w:rPr>
          <w:i/>
          <w:sz w:val="28"/>
          <w:szCs w:val="28"/>
        </w:rPr>
        <w:t>"В учебнике  [25] дается определение ...".</w:t>
      </w:r>
    </w:p>
    <w:p w:rsidR="00EC28EE" w:rsidRPr="00FF3D90" w:rsidRDefault="00EC28EE" w:rsidP="00EC28EE">
      <w:pPr>
        <w:ind w:firstLine="720"/>
        <w:jc w:val="both"/>
        <w:rPr>
          <w:sz w:val="28"/>
          <w:szCs w:val="28"/>
        </w:rPr>
      </w:pPr>
      <w:r w:rsidRPr="00FF3D90">
        <w:rPr>
          <w:sz w:val="28"/>
          <w:szCs w:val="28"/>
        </w:rPr>
        <w:t>Хотя цитирование  - вполне допустимый прием аргументации, приводить в курсовой р</w:t>
      </w:r>
      <w:r w:rsidRPr="00FF3D90">
        <w:rPr>
          <w:sz w:val="28"/>
          <w:szCs w:val="28"/>
        </w:rPr>
        <w:t>а</w:t>
      </w:r>
      <w:r w:rsidRPr="00FF3D90">
        <w:rPr>
          <w:sz w:val="28"/>
          <w:szCs w:val="28"/>
        </w:rPr>
        <w:t>боте слишком много дословных цитат не следует. Наряду с прямым цитированием, можно, в случае необходимости, излагать чужие мысли своими словами, но и в этом случае надо делать ссылку на первоисто</w:t>
      </w:r>
      <w:r w:rsidRPr="00FF3D90">
        <w:rPr>
          <w:sz w:val="28"/>
          <w:szCs w:val="28"/>
        </w:rPr>
        <w:t>ч</w:t>
      </w:r>
      <w:r w:rsidRPr="00FF3D90">
        <w:rPr>
          <w:sz w:val="28"/>
          <w:szCs w:val="28"/>
        </w:rPr>
        <w:t xml:space="preserve">ник. Поскольку первая глава предполагает анализ подходов разных авторов к изучаемым категориям и проблемам, количество ссылок в этой главе должно быть не менее 1-2 на страницу. </w:t>
      </w:r>
    </w:p>
    <w:p w:rsidR="00EC28EE" w:rsidRPr="00FF3D90" w:rsidRDefault="00EC28EE" w:rsidP="00EC28EE">
      <w:pPr>
        <w:ind w:firstLine="720"/>
        <w:jc w:val="both"/>
        <w:rPr>
          <w:sz w:val="28"/>
          <w:szCs w:val="28"/>
        </w:rPr>
      </w:pPr>
      <w:r w:rsidRPr="00FF3D90">
        <w:rPr>
          <w:sz w:val="28"/>
          <w:szCs w:val="28"/>
        </w:rPr>
        <w:t>Следует также иметь в</w:t>
      </w:r>
      <w:r>
        <w:rPr>
          <w:sz w:val="28"/>
          <w:szCs w:val="28"/>
        </w:rPr>
        <w:t xml:space="preserve"> </w:t>
      </w:r>
      <w:r w:rsidRPr="00FF3D90">
        <w:rPr>
          <w:sz w:val="28"/>
          <w:szCs w:val="28"/>
        </w:rPr>
        <w:t xml:space="preserve">виду, что при рассмотрении в работе базовых понятий, определений рекомендуется делать ссылки на словари, учебники и учебные пособия,  монографии. Наличие ссылок на периодическую печать, в т.ч. на соответствующие интернет-ресурсы, в таких случаях неуместно.  </w:t>
      </w:r>
    </w:p>
    <w:p w:rsidR="00EC28EE" w:rsidRPr="00FF3D90" w:rsidRDefault="00EC28EE" w:rsidP="00EC28EE">
      <w:pPr>
        <w:ind w:firstLine="720"/>
        <w:jc w:val="both"/>
        <w:rPr>
          <w:sz w:val="28"/>
          <w:szCs w:val="28"/>
        </w:rPr>
      </w:pPr>
      <w:r w:rsidRPr="00FF3D90">
        <w:rPr>
          <w:sz w:val="28"/>
          <w:szCs w:val="28"/>
        </w:rPr>
        <w:t>При выполнении работы студент может использовать материалы, представленные в диссертациях, документах предприятий, сети Интернет. Такие и</w:t>
      </w:r>
      <w:r w:rsidRPr="00FF3D90">
        <w:rPr>
          <w:sz w:val="28"/>
          <w:szCs w:val="28"/>
        </w:rPr>
        <w:t>с</w:t>
      </w:r>
      <w:r w:rsidRPr="00FF3D90">
        <w:rPr>
          <w:sz w:val="28"/>
          <w:szCs w:val="28"/>
        </w:rPr>
        <w:t>точники должны быть включены в список литературы и на них аналогичным образом сделаны ссылки.</w:t>
      </w:r>
      <w:r>
        <w:rPr>
          <w:sz w:val="28"/>
          <w:szCs w:val="28"/>
        </w:rPr>
        <w:t xml:space="preserve"> </w:t>
      </w:r>
    </w:p>
    <w:p w:rsidR="00EC28EE" w:rsidRPr="00FF3D90" w:rsidRDefault="00EC28EE" w:rsidP="00EC28EE">
      <w:pPr>
        <w:ind w:firstLine="720"/>
        <w:jc w:val="both"/>
        <w:rPr>
          <w:sz w:val="28"/>
          <w:szCs w:val="28"/>
        </w:rPr>
      </w:pPr>
    </w:p>
    <w:p w:rsidR="00EC28EE" w:rsidRDefault="00EC28EE" w:rsidP="00EC28EE">
      <w:pPr>
        <w:pStyle w:val="ab"/>
        <w:jc w:val="center"/>
        <w:rPr>
          <w:b/>
        </w:rPr>
      </w:pPr>
    </w:p>
    <w:p w:rsidR="00EC28EE" w:rsidRPr="00FF3D90" w:rsidRDefault="00EC28EE" w:rsidP="00EC28EE">
      <w:pPr>
        <w:pStyle w:val="ab"/>
        <w:jc w:val="center"/>
        <w:rPr>
          <w:b/>
        </w:rPr>
      </w:pPr>
      <w:r w:rsidRPr="00FF3D90">
        <w:rPr>
          <w:b/>
        </w:rPr>
        <w:t>3.3. Оформление иллюстраций и таблиц</w:t>
      </w:r>
    </w:p>
    <w:p w:rsidR="00EC28EE" w:rsidRPr="00FF3D90" w:rsidRDefault="00EC28EE" w:rsidP="00EC28EE">
      <w:pPr>
        <w:ind w:firstLine="720"/>
        <w:jc w:val="both"/>
        <w:rPr>
          <w:sz w:val="28"/>
          <w:szCs w:val="28"/>
        </w:rPr>
      </w:pPr>
    </w:p>
    <w:p w:rsidR="00EC28EE" w:rsidRPr="00FF3D90" w:rsidRDefault="00EC28EE" w:rsidP="00EC28EE">
      <w:pPr>
        <w:ind w:firstLine="720"/>
        <w:jc w:val="both"/>
        <w:rPr>
          <w:sz w:val="28"/>
          <w:szCs w:val="28"/>
        </w:rPr>
      </w:pPr>
      <w:r w:rsidRPr="00FF3D90">
        <w:rPr>
          <w:sz w:val="28"/>
          <w:szCs w:val="28"/>
        </w:rPr>
        <w:t>В курсовую работу должны быть обязательно включены таблицы и иллюстрации.</w:t>
      </w:r>
    </w:p>
    <w:p w:rsidR="00EC28EE" w:rsidRPr="00FF3D90" w:rsidRDefault="00EC28EE" w:rsidP="00EC28EE">
      <w:pPr>
        <w:ind w:firstLine="720"/>
        <w:jc w:val="both"/>
        <w:rPr>
          <w:sz w:val="28"/>
          <w:szCs w:val="28"/>
        </w:rPr>
      </w:pPr>
      <w:r w:rsidRPr="00FF3D90">
        <w:rPr>
          <w:sz w:val="28"/>
          <w:szCs w:val="28"/>
        </w:rPr>
        <w:t>Иллюстрации (рисунки, графики, схемы, диаграммы) и таблицы следует располагать н</w:t>
      </w:r>
      <w:r w:rsidRPr="00FF3D90">
        <w:rPr>
          <w:sz w:val="28"/>
          <w:szCs w:val="28"/>
        </w:rPr>
        <w:t>е</w:t>
      </w:r>
      <w:r w:rsidRPr="00FF3D90">
        <w:rPr>
          <w:sz w:val="28"/>
          <w:szCs w:val="28"/>
        </w:rPr>
        <w:t>посредственно после текстов, в которых они упоминаются впервые, или на следующей странице. Большие или не столь значимые для раскрытия основных идей иллюстрации и рисунки можно поместить в прилож</w:t>
      </w:r>
      <w:r w:rsidRPr="00FF3D90">
        <w:rPr>
          <w:sz w:val="28"/>
          <w:szCs w:val="28"/>
        </w:rPr>
        <w:t>е</w:t>
      </w:r>
      <w:r w:rsidRPr="00FF3D90">
        <w:rPr>
          <w:sz w:val="28"/>
          <w:szCs w:val="28"/>
        </w:rPr>
        <w:t xml:space="preserve">ния. На все иллюстрации и таблицы в тексте должны быть даны </w:t>
      </w:r>
      <w:r w:rsidRPr="00FF3D90">
        <w:rPr>
          <w:sz w:val="28"/>
          <w:szCs w:val="28"/>
        </w:rPr>
        <w:lastRenderedPageBreak/>
        <w:t>ссылки и делаются они следующим о</w:t>
      </w:r>
      <w:r w:rsidRPr="00FF3D90">
        <w:rPr>
          <w:sz w:val="28"/>
          <w:szCs w:val="28"/>
        </w:rPr>
        <w:t>б</w:t>
      </w:r>
      <w:r w:rsidRPr="00FF3D90">
        <w:rPr>
          <w:sz w:val="28"/>
          <w:szCs w:val="28"/>
        </w:rPr>
        <w:t xml:space="preserve">разом: </w:t>
      </w:r>
      <w:r w:rsidRPr="00FF3D90">
        <w:rPr>
          <w:i/>
          <w:sz w:val="28"/>
          <w:szCs w:val="28"/>
        </w:rPr>
        <w:t>«...как видно на рис. 4. ...»</w:t>
      </w:r>
      <w:r w:rsidRPr="00FF3D90">
        <w:rPr>
          <w:sz w:val="28"/>
          <w:szCs w:val="28"/>
        </w:rPr>
        <w:t xml:space="preserve"> или </w:t>
      </w:r>
      <w:r w:rsidRPr="00FF3D90">
        <w:rPr>
          <w:i/>
          <w:sz w:val="28"/>
          <w:szCs w:val="28"/>
        </w:rPr>
        <w:t>«...(см. рис. 4.)»</w:t>
      </w:r>
      <w:r w:rsidRPr="00FF3D90">
        <w:rPr>
          <w:sz w:val="28"/>
          <w:szCs w:val="28"/>
        </w:rPr>
        <w:t xml:space="preserve">, </w:t>
      </w:r>
      <w:r w:rsidRPr="00FF3D90">
        <w:rPr>
          <w:i/>
          <w:sz w:val="28"/>
          <w:szCs w:val="28"/>
        </w:rPr>
        <w:t>«данные табл. 2. свидетельствуют о…»</w:t>
      </w:r>
      <w:r w:rsidRPr="00FF3D90">
        <w:rPr>
          <w:sz w:val="28"/>
          <w:szCs w:val="28"/>
        </w:rPr>
        <w:t xml:space="preserve"> и т.п.</w:t>
      </w:r>
    </w:p>
    <w:p w:rsidR="00EC28EE" w:rsidRPr="00FF3D90" w:rsidRDefault="00EC28EE" w:rsidP="00EC28EE">
      <w:pPr>
        <w:pStyle w:val="32"/>
        <w:rPr>
          <w:szCs w:val="28"/>
        </w:rPr>
      </w:pPr>
      <w:r w:rsidRPr="00FF3D90">
        <w:rPr>
          <w:szCs w:val="28"/>
        </w:rPr>
        <w:t>По тексту следует обязательно давать краткую характеристику представленного в таблице или иллюстрации мат</w:t>
      </w:r>
      <w:r w:rsidRPr="00FF3D90">
        <w:rPr>
          <w:szCs w:val="28"/>
        </w:rPr>
        <w:t>е</w:t>
      </w:r>
      <w:r w:rsidRPr="00FF3D90">
        <w:rPr>
          <w:szCs w:val="28"/>
        </w:rPr>
        <w:t xml:space="preserve">риала. </w:t>
      </w:r>
    </w:p>
    <w:p w:rsidR="00EC28EE" w:rsidRPr="00FF3D90" w:rsidRDefault="00EC28EE" w:rsidP="00EC28EE">
      <w:pPr>
        <w:ind w:firstLine="720"/>
        <w:jc w:val="both"/>
        <w:rPr>
          <w:sz w:val="28"/>
          <w:szCs w:val="28"/>
        </w:rPr>
      </w:pPr>
      <w:r w:rsidRPr="00FF3D90">
        <w:rPr>
          <w:sz w:val="28"/>
          <w:szCs w:val="28"/>
        </w:rPr>
        <w:t xml:space="preserve">Слова «таблица» и «рисунок» при номере по тексту всегда сокращаются, например, </w:t>
      </w:r>
      <w:r w:rsidRPr="00FF3D90">
        <w:rPr>
          <w:i/>
          <w:sz w:val="28"/>
          <w:szCs w:val="28"/>
        </w:rPr>
        <w:t>«Продолж</w:t>
      </w:r>
      <w:r w:rsidRPr="00FF3D90">
        <w:rPr>
          <w:i/>
          <w:sz w:val="28"/>
          <w:szCs w:val="28"/>
        </w:rPr>
        <w:t>е</w:t>
      </w:r>
      <w:r w:rsidRPr="00FF3D90">
        <w:rPr>
          <w:i/>
          <w:sz w:val="28"/>
          <w:szCs w:val="28"/>
        </w:rPr>
        <w:t xml:space="preserve">ние табл. 3». </w:t>
      </w:r>
      <w:r w:rsidRPr="00FF3D90">
        <w:rPr>
          <w:sz w:val="28"/>
          <w:szCs w:val="28"/>
        </w:rPr>
        <w:t xml:space="preserve">Знак номера (№) перед порядковыми номерами таблиц, рисунков, схем не ставится: </w:t>
      </w:r>
      <w:r w:rsidRPr="00FF3D90">
        <w:rPr>
          <w:i/>
          <w:sz w:val="28"/>
          <w:szCs w:val="28"/>
        </w:rPr>
        <w:t>табл. 7, рис. 3</w:t>
      </w:r>
      <w:r w:rsidRPr="00FF3D90">
        <w:rPr>
          <w:sz w:val="28"/>
          <w:szCs w:val="28"/>
        </w:rPr>
        <w:t>.</w:t>
      </w:r>
    </w:p>
    <w:p w:rsidR="00EC28EE" w:rsidRPr="00FF3D90" w:rsidRDefault="00EC28EE" w:rsidP="00EC28EE">
      <w:pPr>
        <w:ind w:firstLine="720"/>
        <w:jc w:val="both"/>
        <w:rPr>
          <w:sz w:val="28"/>
          <w:szCs w:val="28"/>
        </w:rPr>
      </w:pPr>
      <w:r w:rsidRPr="00FF3D90">
        <w:rPr>
          <w:sz w:val="28"/>
          <w:szCs w:val="28"/>
        </w:rPr>
        <w:t>Оформление графиков, диаграмм, схем, таблиц должно соответствовать требованиям государстве</w:t>
      </w:r>
      <w:r w:rsidRPr="00FF3D90">
        <w:rPr>
          <w:sz w:val="28"/>
          <w:szCs w:val="28"/>
        </w:rPr>
        <w:t>н</w:t>
      </w:r>
      <w:r w:rsidRPr="00FF3D90">
        <w:rPr>
          <w:sz w:val="28"/>
          <w:szCs w:val="28"/>
        </w:rPr>
        <w:t>ных стандартов</w:t>
      </w:r>
      <w:r w:rsidRPr="00FF3D90">
        <w:rPr>
          <w:rStyle w:val="af1"/>
          <w:sz w:val="28"/>
          <w:szCs w:val="28"/>
        </w:rPr>
        <w:footnoteReference w:id="3"/>
      </w:r>
      <w:r w:rsidRPr="00FF3D90">
        <w:rPr>
          <w:sz w:val="28"/>
          <w:szCs w:val="28"/>
        </w:rPr>
        <w:t>.</w:t>
      </w:r>
    </w:p>
    <w:p w:rsidR="00EC28EE" w:rsidRPr="00FF3D90" w:rsidRDefault="00EC28EE" w:rsidP="00EC28EE">
      <w:pPr>
        <w:ind w:firstLine="720"/>
        <w:jc w:val="both"/>
        <w:rPr>
          <w:sz w:val="28"/>
          <w:szCs w:val="28"/>
        </w:rPr>
      </w:pPr>
      <w:r w:rsidRPr="00FF3D90">
        <w:rPr>
          <w:sz w:val="28"/>
          <w:szCs w:val="28"/>
        </w:rPr>
        <w:t>Иллюстрация должна иметь название, которое помещают под ней. При необходим</w:t>
      </w:r>
      <w:r w:rsidRPr="00FF3D90">
        <w:rPr>
          <w:sz w:val="28"/>
          <w:szCs w:val="28"/>
        </w:rPr>
        <w:t>о</w:t>
      </w:r>
      <w:r w:rsidRPr="00FF3D90">
        <w:rPr>
          <w:sz w:val="28"/>
          <w:szCs w:val="28"/>
        </w:rPr>
        <w:t>сти под иллюстрацией помещают также поясняющие данные (подрисуночный текст). Илл</w:t>
      </w:r>
      <w:r w:rsidRPr="00FF3D90">
        <w:rPr>
          <w:sz w:val="28"/>
          <w:szCs w:val="28"/>
        </w:rPr>
        <w:t>ю</w:t>
      </w:r>
      <w:r w:rsidRPr="00FF3D90">
        <w:rPr>
          <w:sz w:val="28"/>
          <w:szCs w:val="28"/>
        </w:rPr>
        <w:t>страция обозначается общим словом «Рис.», которое следует после поясняющих данных, п</w:t>
      </w:r>
      <w:r w:rsidRPr="00FF3D90">
        <w:rPr>
          <w:sz w:val="28"/>
          <w:szCs w:val="28"/>
        </w:rPr>
        <w:t>е</w:t>
      </w:r>
      <w:r w:rsidRPr="00FF3D90">
        <w:rPr>
          <w:sz w:val="28"/>
          <w:szCs w:val="28"/>
        </w:rPr>
        <w:t>ред названием. Затем ставится арабскими цифрами порядковый номер иллюстрации. Нум</w:t>
      </w:r>
      <w:r w:rsidRPr="00FF3D90">
        <w:rPr>
          <w:sz w:val="28"/>
          <w:szCs w:val="28"/>
        </w:rPr>
        <w:t>е</w:t>
      </w:r>
      <w:r w:rsidRPr="00FF3D90">
        <w:rPr>
          <w:sz w:val="28"/>
          <w:szCs w:val="28"/>
        </w:rPr>
        <w:t xml:space="preserve">рация должна быть сквозной в пределах всего текста курсовой работы. </w:t>
      </w:r>
    </w:p>
    <w:p w:rsidR="00EC28EE" w:rsidRPr="00FF3D90" w:rsidRDefault="00EC28EE" w:rsidP="00EC28EE">
      <w:pPr>
        <w:ind w:firstLine="720"/>
        <w:jc w:val="both"/>
        <w:rPr>
          <w:sz w:val="28"/>
          <w:szCs w:val="28"/>
        </w:rPr>
      </w:pPr>
      <w:r w:rsidRPr="00FF3D90">
        <w:rPr>
          <w:sz w:val="28"/>
          <w:szCs w:val="28"/>
        </w:rPr>
        <w:t>Если иллюстрация заимствована из публикации, необходимо сделать ссылку на источник с ук</w:t>
      </w:r>
      <w:r w:rsidRPr="00FF3D90">
        <w:rPr>
          <w:sz w:val="28"/>
          <w:szCs w:val="28"/>
        </w:rPr>
        <w:t>а</w:t>
      </w:r>
      <w:r w:rsidRPr="00FF3D90">
        <w:rPr>
          <w:sz w:val="28"/>
          <w:szCs w:val="28"/>
        </w:rPr>
        <w:t>занием страницы. Если иллюстрация составлена студентом самостоятельно, то это должно быть отмечено в о</w:t>
      </w:r>
      <w:r w:rsidRPr="00FF3D90">
        <w:rPr>
          <w:sz w:val="28"/>
          <w:szCs w:val="28"/>
        </w:rPr>
        <w:t>с</w:t>
      </w:r>
      <w:r w:rsidRPr="00FF3D90">
        <w:rPr>
          <w:sz w:val="28"/>
          <w:szCs w:val="28"/>
        </w:rPr>
        <w:t>новном тексте (например, словами: «</w:t>
      </w:r>
      <w:r w:rsidRPr="00FF3D90">
        <w:rPr>
          <w:i/>
          <w:sz w:val="28"/>
          <w:szCs w:val="28"/>
        </w:rPr>
        <w:t>на разработанной нами схеме (Рис.1) видно …»</w:t>
      </w:r>
      <w:r w:rsidRPr="00FF3D90">
        <w:rPr>
          <w:sz w:val="28"/>
          <w:szCs w:val="28"/>
        </w:rPr>
        <w:t xml:space="preserve">). </w:t>
      </w:r>
    </w:p>
    <w:p w:rsidR="00EC28EE" w:rsidRPr="00865C13" w:rsidRDefault="00EC28EE" w:rsidP="00EC28EE">
      <w:pPr>
        <w:ind w:firstLine="720"/>
        <w:jc w:val="both"/>
        <w:rPr>
          <w:sz w:val="28"/>
          <w:szCs w:val="28"/>
        </w:rPr>
      </w:pPr>
      <w:r w:rsidRPr="00865C13">
        <w:rPr>
          <w:sz w:val="28"/>
          <w:szCs w:val="28"/>
        </w:rPr>
        <w:t>Для того, чтобы приведенная на иллюстрации информация легко воспринималась, не следует вставлять в текст слишком мелкие рисунки. Все надписи, сделанные на рисунке, должны быть четкими, легко читаться, и иметь размер шрифта не менее 8. Пример оформления иллюстрации приведен в Приложении 7.</w:t>
      </w:r>
    </w:p>
    <w:p w:rsidR="00EC28EE" w:rsidRPr="00FF3D90" w:rsidRDefault="00EC28EE" w:rsidP="00EC28EE">
      <w:pPr>
        <w:ind w:firstLine="720"/>
        <w:jc w:val="both"/>
        <w:rPr>
          <w:sz w:val="28"/>
          <w:szCs w:val="28"/>
        </w:rPr>
      </w:pPr>
      <w:r w:rsidRPr="00FF3D90">
        <w:rPr>
          <w:sz w:val="28"/>
          <w:szCs w:val="28"/>
        </w:rPr>
        <w:t>Слово "Таблица" и ее порядковый номер пишутся вверху над таблицей в правой ст</w:t>
      </w:r>
      <w:r w:rsidRPr="00FF3D90">
        <w:rPr>
          <w:sz w:val="28"/>
          <w:szCs w:val="28"/>
        </w:rPr>
        <w:t>о</w:t>
      </w:r>
      <w:r w:rsidRPr="00FF3D90">
        <w:rPr>
          <w:sz w:val="28"/>
          <w:szCs w:val="28"/>
        </w:rPr>
        <w:t>роне (без знака № и точки после цифры). Нумерация таблиц должна быть сквозной для всей курсовой работы и выполн</w:t>
      </w:r>
      <w:r w:rsidRPr="00FF3D90">
        <w:rPr>
          <w:sz w:val="28"/>
          <w:szCs w:val="28"/>
        </w:rPr>
        <w:t>я</w:t>
      </w:r>
      <w:r w:rsidRPr="00FF3D90">
        <w:rPr>
          <w:sz w:val="28"/>
          <w:szCs w:val="28"/>
        </w:rPr>
        <w:t xml:space="preserve">ется с использованием арабских цифр. </w:t>
      </w:r>
    </w:p>
    <w:p w:rsidR="00EC28EE" w:rsidRPr="00FF3D90" w:rsidRDefault="00EC28EE" w:rsidP="00EC28EE">
      <w:pPr>
        <w:ind w:firstLine="720"/>
        <w:jc w:val="both"/>
        <w:rPr>
          <w:sz w:val="28"/>
          <w:szCs w:val="28"/>
        </w:rPr>
      </w:pPr>
      <w:r w:rsidRPr="00FF3D90">
        <w:rPr>
          <w:sz w:val="28"/>
          <w:szCs w:val="28"/>
        </w:rPr>
        <w:t>Затем по центру дается название таблицы и единица измерения, если она общая для всех граф и строк таблицы. В конце заголовка точка не ставится. Заголовок таблицы, кратко и ясно отражающий её содержание, выполняется строчными буквами (кроме первой пропи</w:t>
      </w:r>
      <w:r w:rsidRPr="00FF3D90">
        <w:rPr>
          <w:sz w:val="28"/>
          <w:szCs w:val="28"/>
        </w:rPr>
        <w:t>с</w:t>
      </w:r>
      <w:r w:rsidRPr="00FF3D90">
        <w:rPr>
          <w:sz w:val="28"/>
          <w:szCs w:val="28"/>
        </w:rPr>
        <w:t xml:space="preserve">ной). </w:t>
      </w:r>
    </w:p>
    <w:p w:rsidR="00EC28EE" w:rsidRPr="00FF3D90" w:rsidRDefault="00EC28EE" w:rsidP="00EC28EE">
      <w:pPr>
        <w:ind w:firstLine="720"/>
        <w:jc w:val="both"/>
        <w:rPr>
          <w:sz w:val="28"/>
          <w:szCs w:val="28"/>
        </w:rPr>
      </w:pPr>
      <w:r w:rsidRPr="00FF3D90">
        <w:rPr>
          <w:sz w:val="28"/>
          <w:szCs w:val="28"/>
        </w:rPr>
        <w:t>Заголовки граф таблицы начинают с прописных букв, а подзаголовки - со строчных, если они составляют одно предложение с заголовком. Подзаголовки, имеющие самосто</w:t>
      </w:r>
      <w:r w:rsidRPr="00FF3D90">
        <w:rPr>
          <w:sz w:val="28"/>
          <w:szCs w:val="28"/>
        </w:rPr>
        <w:t>я</w:t>
      </w:r>
      <w:r w:rsidRPr="00FF3D90">
        <w:rPr>
          <w:sz w:val="28"/>
          <w:szCs w:val="28"/>
        </w:rPr>
        <w:t>тельное значение, начинаются с прописной буквы. В конце подзаголовков таблиц знаки препинания (точку, двоеточие) не ставят. Диагонал</w:t>
      </w:r>
      <w:r w:rsidRPr="00FF3D90">
        <w:rPr>
          <w:sz w:val="28"/>
          <w:szCs w:val="28"/>
        </w:rPr>
        <w:t>ь</w:t>
      </w:r>
      <w:r w:rsidRPr="00FF3D90">
        <w:rPr>
          <w:sz w:val="28"/>
          <w:szCs w:val="28"/>
        </w:rPr>
        <w:t>ное деление головки таблицы не допускается. Высота строк таблицы должна быть не менее 6 мм.</w:t>
      </w:r>
    </w:p>
    <w:p w:rsidR="00EC28EE" w:rsidRDefault="00EC28EE" w:rsidP="00EC28EE">
      <w:pPr>
        <w:ind w:firstLine="720"/>
        <w:jc w:val="both"/>
        <w:rPr>
          <w:sz w:val="28"/>
          <w:szCs w:val="28"/>
        </w:rPr>
      </w:pPr>
      <w:r w:rsidRPr="00FF3D90">
        <w:rPr>
          <w:sz w:val="28"/>
          <w:szCs w:val="28"/>
        </w:rPr>
        <w:t>Разрывать таблицу и переносить часть ее на другую страницу можно только в том сл</w:t>
      </w:r>
      <w:r w:rsidRPr="00FF3D90">
        <w:rPr>
          <w:sz w:val="28"/>
          <w:szCs w:val="28"/>
        </w:rPr>
        <w:t>у</w:t>
      </w:r>
      <w:r w:rsidRPr="00FF3D90">
        <w:rPr>
          <w:sz w:val="28"/>
          <w:szCs w:val="28"/>
        </w:rPr>
        <w:t>чае, если она не умещается целиком на одной странице. При переносе части таблицы на др</w:t>
      </w:r>
      <w:r w:rsidRPr="00FF3D90">
        <w:rPr>
          <w:sz w:val="28"/>
          <w:szCs w:val="28"/>
        </w:rPr>
        <w:t>у</w:t>
      </w:r>
      <w:r w:rsidRPr="00FF3D90">
        <w:rPr>
          <w:sz w:val="28"/>
          <w:szCs w:val="28"/>
        </w:rPr>
        <w:t>гой лист заголовок помещают только над первой частью, над последующими частями пишут: «Пр</w:t>
      </w:r>
      <w:r w:rsidRPr="00FF3D90">
        <w:rPr>
          <w:sz w:val="28"/>
          <w:szCs w:val="28"/>
        </w:rPr>
        <w:t>о</w:t>
      </w:r>
      <w:r w:rsidRPr="00FF3D90">
        <w:rPr>
          <w:sz w:val="28"/>
          <w:szCs w:val="28"/>
        </w:rPr>
        <w:t xml:space="preserve">должение табл. 3». Если части </w:t>
      </w:r>
      <w:r w:rsidRPr="00FF3D90">
        <w:rPr>
          <w:sz w:val="28"/>
          <w:szCs w:val="28"/>
        </w:rPr>
        <w:lastRenderedPageBreak/>
        <w:t>таблиц помещают рядом или на другом листе, в каждой части повторяют головку. При размещении частей таблицы одна под другой - повторяется б</w:t>
      </w:r>
      <w:r w:rsidRPr="00FF3D90">
        <w:rPr>
          <w:sz w:val="28"/>
          <w:szCs w:val="28"/>
        </w:rPr>
        <w:t>о</w:t>
      </w:r>
      <w:r w:rsidRPr="00FF3D90">
        <w:rPr>
          <w:sz w:val="28"/>
          <w:szCs w:val="28"/>
        </w:rPr>
        <w:t>ковик.</w:t>
      </w:r>
      <w:r>
        <w:rPr>
          <w:sz w:val="28"/>
          <w:szCs w:val="28"/>
        </w:rPr>
        <w:t xml:space="preserve"> Пример оформления таблицы приведен в Приложении 8.</w:t>
      </w:r>
    </w:p>
    <w:p w:rsidR="00EC28EE" w:rsidRPr="00C57C0C" w:rsidRDefault="00EC28EE" w:rsidP="00EC28EE">
      <w:pPr>
        <w:ind w:firstLine="720"/>
        <w:jc w:val="both"/>
        <w:rPr>
          <w:sz w:val="28"/>
          <w:szCs w:val="28"/>
        </w:rPr>
      </w:pPr>
    </w:p>
    <w:p w:rsidR="00EC28EE" w:rsidRPr="00FF3D90" w:rsidRDefault="00EC28EE" w:rsidP="00EC28EE">
      <w:pPr>
        <w:rPr>
          <w:b/>
          <w:sz w:val="28"/>
          <w:szCs w:val="28"/>
        </w:rPr>
      </w:pPr>
      <w:r w:rsidRPr="00FF3D90">
        <w:rPr>
          <w:b/>
          <w:sz w:val="28"/>
          <w:szCs w:val="28"/>
        </w:rPr>
        <w:tab/>
      </w:r>
    </w:p>
    <w:p w:rsidR="00EC28EE" w:rsidRPr="00FF3D90" w:rsidRDefault="00EC28EE" w:rsidP="00EC28EE">
      <w:pPr>
        <w:ind w:firstLine="567"/>
        <w:jc w:val="center"/>
        <w:rPr>
          <w:b/>
          <w:sz w:val="28"/>
          <w:szCs w:val="28"/>
        </w:rPr>
      </w:pPr>
      <w:r w:rsidRPr="00FF3D90">
        <w:rPr>
          <w:b/>
          <w:sz w:val="28"/>
          <w:szCs w:val="28"/>
        </w:rPr>
        <w:t>3.4. Оформление формул</w:t>
      </w:r>
    </w:p>
    <w:p w:rsidR="00EC28EE" w:rsidRPr="00FF3D90" w:rsidRDefault="00EC28EE" w:rsidP="00EC28EE">
      <w:pPr>
        <w:ind w:firstLine="720"/>
        <w:jc w:val="both"/>
        <w:rPr>
          <w:sz w:val="28"/>
          <w:szCs w:val="28"/>
        </w:rPr>
      </w:pPr>
      <w:r w:rsidRPr="00FF3D90">
        <w:rPr>
          <w:sz w:val="28"/>
          <w:szCs w:val="28"/>
        </w:rPr>
        <w:t>Формулы следует выделять из текста в отдельную строку.</w:t>
      </w:r>
    </w:p>
    <w:p w:rsidR="00EC28EE" w:rsidRPr="00FF3D90" w:rsidRDefault="00EC28EE" w:rsidP="00EC28EE">
      <w:pPr>
        <w:ind w:firstLine="720"/>
        <w:jc w:val="both"/>
        <w:rPr>
          <w:sz w:val="28"/>
          <w:szCs w:val="28"/>
        </w:rPr>
      </w:pPr>
      <w:r w:rsidRPr="00FF3D90">
        <w:rPr>
          <w:sz w:val="28"/>
          <w:szCs w:val="28"/>
        </w:rPr>
        <w:t>Формулы должны нумероваться сквозной нумерацией арабскими цифрами в круглых скобках у правого края страницы. Если последующая формула является разновидностью предыдущей, допускается н</w:t>
      </w:r>
      <w:r w:rsidRPr="00FF3D90">
        <w:rPr>
          <w:sz w:val="28"/>
          <w:szCs w:val="28"/>
        </w:rPr>
        <w:t>у</w:t>
      </w:r>
      <w:r w:rsidRPr="00FF3D90">
        <w:rPr>
          <w:sz w:val="28"/>
          <w:szCs w:val="28"/>
        </w:rPr>
        <w:t xml:space="preserve">мерация арабской цифрой и строчной буквой русского алфавита (3а). </w:t>
      </w:r>
    </w:p>
    <w:p w:rsidR="00EC28EE" w:rsidRPr="00FF3D90" w:rsidRDefault="00EC28EE" w:rsidP="00EC28EE">
      <w:pPr>
        <w:ind w:firstLine="720"/>
        <w:jc w:val="both"/>
        <w:rPr>
          <w:sz w:val="28"/>
          <w:szCs w:val="28"/>
        </w:rPr>
      </w:pPr>
      <w:r w:rsidRPr="00FF3D90">
        <w:rPr>
          <w:sz w:val="28"/>
          <w:szCs w:val="28"/>
        </w:rPr>
        <w:t>Пояснения символов, входящих в формулу, должны быть приведены непосредственно под фо</w:t>
      </w:r>
      <w:r w:rsidRPr="00FF3D90">
        <w:rPr>
          <w:sz w:val="28"/>
          <w:szCs w:val="28"/>
        </w:rPr>
        <w:t>р</w:t>
      </w:r>
      <w:r w:rsidRPr="00FF3D90">
        <w:rPr>
          <w:sz w:val="28"/>
          <w:szCs w:val="28"/>
        </w:rPr>
        <w:t>мулой в той последовательности, как они приводятся в формуле. Перед словом «где», начинающим расшифровку приведенных в формуле буквенных обозначений, которое п</w:t>
      </w:r>
      <w:r w:rsidRPr="00FF3D90">
        <w:rPr>
          <w:sz w:val="28"/>
          <w:szCs w:val="28"/>
        </w:rPr>
        <w:t>и</w:t>
      </w:r>
      <w:r w:rsidRPr="00FF3D90">
        <w:rPr>
          <w:sz w:val="28"/>
          <w:szCs w:val="28"/>
        </w:rPr>
        <w:t>шется всегда  на следующей строке после формулы, ставится запятая. После слова «где» двоеточие не ставится, сразу пишется обозначение первой величины, затем тире и расши</w:t>
      </w:r>
      <w:r w:rsidRPr="00FF3D90">
        <w:rPr>
          <w:sz w:val="28"/>
          <w:szCs w:val="28"/>
        </w:rPr>
        <w:t>ф</w:t>
      </w:r>
      <w:r w:rsidRPr="00FF3D90">
        <w:rPr>
          <w:sz w:val="28"/>
          <w:szCs w:val="28"/>
        </w:rPr>
        <w:t>ровка обозначения. В конце каждой расшифровки ставится точка с запятой, а в конце последней - то</w:t>
      </w:r>
      <w:r w:rsidRPr="00FF3D90">
        <w:rPr>
          <w:sz w:val="28"/>
          <w:szCs w:val="28"/>
        </w:rPr>
        <w:t>ч</w:t>
      </w:r>
      <w:r w:rsidRPr="00FF3D90">
        <w:rPr>
          <w:sz w:val="28"/>
          <w:szCs w:val="28"/>
        </w:rPr>
        <w:t>ка.</w:t>
      </w:r>
    </w:p>
    <w:p w:rsidR="00EC28EE" w:rsidRPr="00FF3D90" w:rsidRDefault="00EC28EE" w:rsidP="00EC28EE">
      <w:pPr>
        <w:pStyle w:val="ab"/>
        <w:ind w:firstLine="720"/>
      </w:pPr>
      <w:r w:rsidRPr="00FF3D90">
        <w:t>Формулы следует располагать на середине строки, а связывающие их слова «где», «следовател</w:t>
      </w:r>
      <w:r w:rsidRPr="00FF3D90">
        <w:t>ь</w:t>
      </w:r>
      <w:r w:rsidRPr="00FF3D90">
        <w:t xml:space="preserve">но», «откуда», «находим», «определяем» - в начале строк. </w:t>
      </w:r>
    </w:p>
    <w:p w:rsidR="00EC28EE" w:rsidRPr="00FF3D90" w:rsidRDefault="00EC28EE" w:rsidP="00EC28EE">
      <w:pPr>
        <w:ind w:firstLine="720"/>
        <w:jc w:val="both"/>
        <w:rPr>
          <w:sz w:val="28"/>
          <w:szCs w:val="28"/>
        </w:rPr>
      </w:pPr>
      <w:r w:rsidRPr="00FF3D90">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left:0;text-align:left;margin-left:138.1pt;margin-top:7.3pt;width:208pt;height:42pt;z-index:251660288" o:allowincell="f" fillcolor="window">
            <v:imagedata r:id="rId7" o:title=""/>
            <w10:wrap side="left"/>
          </v:shape>
          <o:OLEObject Type="Embed" ProgID="Equation.3" ShapeID="_x0000_s1043" DrawAspect="Content" ObjectID="_1429340275" r:id="rId8"/>
        </w:pict>
      </w:r>
      <w:r w:rsidRPr="00FF3D90">
        <w:rPr>
          <w:sz w:val="28"/>
          <w:szCs w:val="28"/>
        </w:rPr>
        <w:t>Пример:</w:t>
      </w:r>
    </w:p>
    <w:p w:rsidR="00EC28EE" w:rsidRPr="00FF3D90" w:rsidRDefault="00EC28EE" w:rsidP="00EC28EE">
      <w:pPr>
        <w:jc w:val="center"/>
        <w:rPr>
          <w:i/>
          <w:sz w:val="28"/>
          <w:szCs w:val="28"/>
        </w:rPr>
      </w:pPr>
      <w:r w:rsidRPr="00FF3D90">
        <w:rPr>
          <w:sz w:val="28"/>
          <w:szCs w:val="28"/>
        </w:rPr>
        <w:tab/>
      </w:r>
      <w:r w:rsidRPr="00FF3D90">
        <w:rPr>
          <w:sz w:val="28"/>
          <w:szCs w:val="28"/>
        </w:rPr>
        <w:tab/>
      </w:r>
      <w:r w:rsidRPr="00FF3D90">
        <w:rPr>
          <w:i/>
          <w:sz w:val="28"/>
          <w:szCs w:val="28"/>
        </w:rPr>
        <w:tab/>
        <w:t xml:space="preserve">               </w:t>
      </w:r>
      <w:r w:rsidRPr="00FF3D90">
        <w:rPr>
          <w:i/>
          <w:sz w:val="28"/>
          <w:szCs w:val="28"/>
        </w:rPr>
        <w:tab/>
      </w:r>
      <w:r w:rsidRPr="00FF3D90">
        <w:rPr>
          <w:i/>
          <w:sz w:val="28"/>
          <w:szCs w:val="28"/>
        </w:rPr>
        <w:tab/>
      </w:r>
      <w:r w:rsidRPr="00FF3D90">
        <w:rPr>
          <w:i/>
          <w:sz w:val="28"/>
          <w:szCs w:val="28"/>
        </w:rPr>
        <w:tab/>
        <w:t xml:space="preserve">                           </w:t>
      </w:r>
      <w:r w:rsidRPr="00FF3D90">
        <w:rPr>
          <w:i/>
          <w:sz w:val="28"/>
          <w:szCs w:val="28"/>
        </w:rPr>
        <w:tab/>
      </w:r>
      <w:r w:rsidRPr="00FF3D90">
        <w:rPr>
          <w:i/>
          <w:sz w:val="28"/>
          <w:szCs w:val="28"/>
        </w:rPr>
        <w:tab/>
      </w:r>
      <w:r w:rsidRPr="00FF3D90">
        <w:rPr>
          <w:i/>
          <w:sz w:val="28"/>
          <w:szCs w:val="28"/>
        </w:rPr>
        <w:tab/>
        <w:t xml:space="preserve"> (3)</w:t>
      </w:r>
    </w:p>
    <w:p w:rsidR="00EC28EE" w:rsidRPr="00FF3D90" w:rsidRDefault="00EC28EE" w:rsidP="00EC28EE">
      <w:pPr>
        <w:jc w:val="center"/>
        <w:rPr>
          <w:i/>
          <w:sz w:val="28"/>
          <w:szCs w:val="28"/>
        </w:rPr>
      </w:pPr>
    </w:p>
    <w:p w:rsidR="00EC28EE" w:rsidRPr="00FF3D90" w:rsidRDefault="00EC28EE" w:rsidP="00EC28EE">
      <w:pPr>
        <w:ind w:firstLine="720"/>
        <w:jc w:val="both"/>
        <w:rPr>
          <w:i/>
          <w:sz w:val="28"/>
          <w:szCs w:val="28"/>
        </w:rPr>
      </w:pPr>
      <w:r w:rsidRPr="00FF3D90">
        <w:rPr>
          <w:i/>
          <w:sz w:val="28"/>
          <w:szCs w:val="28"/>
        </w:rPr>
        <w:t>где</w:t>
      </w:r>
      <w:r w:rsidRPr="00FF3D90">
        <w:rPr>
          <w:b/>
          <w:i/>
          <w:sz w:val="28"/>
          <w:szCs w:val="28"/>
        </w:rPr>
        <w:t xml:space="preserve"> </w:t>
      </w:r>
      <w:r w:rsidRPr="00FF3D90">
        <w:rPr>
          <w:i/>
          <w:sz w:val="28"/>
          <w:szCs w:val="28"/>
        </w:rPr>
        <w:t xml:space="preserve">T – возраст окончания трудовой деятельности; </w:t>
      </w:r>
    </w:p>
    <w:p w:rsidR="00EC28EE" w:rsidRPr="00FF3D90" w:rsidRDefault="00EC28EE" w:rsidP="00EC28EE">
      <w:pPr>
        <w:ind w:firstLine="720"/>
        <w:jc w:val="both"/>
        <w:rPr>
          <w:i/>
          <w:sz w:val="28"/>
          <w:szCs w:val="28"/>
        </w:rPr>
      </w:pPr>
      <w:r w:rsidRPr="00FF3D90">
        <w:rPr>
          <w:i/>
          <w:sz w:val="28"/>
          <w:szCs w:val="28"/>
        </w:rPr>
        <w:t>t</w:t>
      </w:r>
      <w:r w:rsidRPr="00FF3D90">
        <w:rPr>
          <w:i/>
          <w:sz w:val="28"/>
          <w:szCs w:val="28"/>
          <w:vertAlign w:val="subscript"/>
        </w:rPr>
        <w:t>0</w:t>
      </w:r>
      <w:r w:rsidRPr="00FF3D90">
        <w:rPr>
          <w:i/>
          <w:sz w:val="28"/>
          <w:szCs w:val="28"/>
        </w:rPr>
        <w:t>, t</w:t>
      </w:r>
      <w:r w:rsidRPr="00FF3D90">
        <w:rPr>
          <w:i/>
          <w:sz w:val="28"/>
          <w:szCs w:val="28"/>
          <w:vertAlign w:val="subscript"/>
        </w:rPr>
        <w:t>1</w:t>
      </w:r>
      <w:r w:rsidRPr="00FF3D90">
        <w:rPr>
          <w:i/>
          <w:sz w:val="28"/>
          <w:szCs w:val="28"/>
        </w:rPr>
        <w:t xml:space="preserve"> – возраст начала трудовой деятельности без получения и после получения человеческого капитала соответственно; </w:t>
      </w:r>
    </w:p>
    <w:p w:rsidR="00EC28EE" w:rsidRPr="00FF3D90" w:rsidRDefault="00EC28EE" w:rsidP="00EC28EE">
      <w:pPr>
        <w:ind w:firstLine="720"/>
        <w:jc w:val="both"/>
        <w:rPr>
          <w:i/>
          <w:sz w:val="28"/>
          <w:szCs w:val="28"/>
        </w:rPr>
      </w:pPr>
      <w:r w:rsidRPr="00FF3D90">
        <w:rPr>
          <w:i/>
          <w:sz w:val="28"/>
          <w:szCs w:val="28"/>
        </w:rPr>
        <w:t xml:space="preserve">r – ставка дисконтирования; </w:t>
      </w:r>
    </w:p>
    <w:p w:rsidR="00EC28EE" w:rsidRPr="00FF3D90" w:rsidRDefault="00EC28EE" w:rsidP="00EC28EE">
      <w:pPr>
        <w:ind w:firstLine="720"/>
        <w:jc w:val="both"/>
        <w:rPr>
          <w:i/>
          <w:sz w:val="28"/>
          <w:szCs w:val="28"/>
        </w:rPr>
      </w:pPr>
      <w:r w:rsidRPr="00FF3D90">
        <w:rPr>
          <w:i/>
          <w:sz w:val="28"/>
          <w:szCs w:val="28"/>
        </w:rPr>
        <w:t>ΔB</w:t>
      </w:r>
      <w:r w:rsidRPr="00FF3D90">
        <w:rPr>
          <w:i/>
          <w:sz w:val="28"/>
          <w:szCs w:val="28"/>
          <w:vertAlign w:val="subscript"/>
        </w:rPr>
        <w:t xml:space="preserve">t </w:t>
      </w:r>
      <w:r w:rsidRPr="00FF3D90">
        <w:rPr>
          <w:i/>
          <w:sz w:val="28"/>
          <w:szCs w:val="28"/>
        </w:rPr>
        <w:t>- разница в заработках в году t лиц, осуществивших и не осуществивших вложения в человеческий капитал;</w:t>
      </w:r>
    </w:p>
    <w:p w:rsidR="00EC28EE" w:rsidRPr="00FF3D90" w:rsidRDefault="00EC28EE" w:rsidP="00EC28EE">
      <w:pPr>
        <w:ind w:firstLine="720"/>
        <w:jc w:val="both"/>
        <w:rPr>
          <w:i/>
          <w:sz w:val="28"/>
          <w:szCs w:val="28"/>
        </w:rPr>
      </w:pPr>
      <w:r w:rsidRPr="00FF3D90">
        <w:rPr>
          <w:i/>
          <w:sz w:val="28"/>
          <w:szCs w:val="28"/>
        </w:rPr>
        <w:t>H</w:t>
      </w:r>
      <w:r w:rsidRPr="00FF3D90">
        <w:rPr>
          <w:i/>
          <w:sz w:val="28"/>
          <w:szCs w:val="28"/>
          <w:vertAlign w:val="subscript"/>
        </w:rPr>
        <w:t>t</w:t>
      </w:r>
      <w:r w:rsidRPr="00FF3D90">
        <w:rPr>
          <w:i/>
          <w:sz w:val="28"/>
          <w:szCs w:val="28"/>
        </w:rPr>
        <w:t xml:space="preserve">  - прямые издержки на образование в году t;</w:t>
      </w:r>
    </w:p>
    <w:p w:rsidR="00EC28EE" w:rsidRPr="00FF3D90" w:rsidRDefault="00EC28EE" w:rsidP="00EC28EE">
      <w:pPr>
        <w:ind w:firstLine="720"/>
        <w:jc w:val="both"/>
        <w:rPr>
          <w:i/>
          <w:sz w:val="28"/>
          <w:szCs w:val="28"/>
        </w:rPr>
      </w:pPr>
      <w:r w:rsidRPr="00FF3D90">
        <w:rPr>
          <w:i/>
          <w:sz w:val="28"/>
          <w:szCs w:val="28"/>
        </w:rPr>
        <w:t>B</w:t>
      </w:r>
      <w:r w:rsidRPr="00FF3D90">
        <w:rPr>
          <w:i/>
          <w:sz w:val="28"/>
          <w:szCs w:val="28"/>
          <w:vertAlign w:val="subscript"/>
        </w:rPr>
        <w:t>t</w:t>
      </w:r>
      <w:r w:rsidRPr="00FF3D90">
        <w:rPr>
          <w:i/>
          <w:sz w:val="28"/>
          <w:szCs w:val="28"/>
          <w:vertAlign w:val="superscript"/>
        </w:rPr>
        <w:t>0</w:t>
      </w:r>
      <w:r w:rsidRPr="00FF3D90">
        <w:rPr>
          <w:i/>
          <w:sz w:val="28"/>
          <w:szCs w:val="28"/>
        </w:rPr>
        <w:t>- упущенные заработки в году t.</w:t>
      </w:r>
      <w:r w:rsidRPr="00FF3D90">
        <w:rPr>
          <w:sz w:val="28"/>
          <w:szCs w:val="28"/>
        </w:rPr>
        <w:t xml:space="preserve"> </w:t>
      </w:r>
    </w:p>
    <w:p w:rsidR="00EC28EE" w:rsidRDefault="00EC28EE" w:rsidP="00EC28EE">
      <w:pPr>
        <w:ind w:firstLine="720"/>
        <w:jc w:val="both"/>
        <w:rPr>
          <w:sz w:val="28"/>
          <w:szCs w:val="28"/>
        </w:rPr>
      </w:pPr>
      <w:r w:rsidRPr="00FF3D90">
        <w:rPr>
          <w:sz w:val="28"/>
          <w:szCs w:val="28"/>
        </w:rPr>
        <w:t>На все формулы в тексте должны быть ссылки, при этом следует писать: «</w:t>
      </w:r>
      <w:r w:rsidRPr="00FF3D90">
        <w:rPr>
          <w:i/>
          <w:sz w:val="28"/>
          <w:szCs w:val="28"/>
        </w:rPr>
        <w:t>формула (3) позволяет …».</w:t>
      </w:r>
      <w:r w:rsidRPr="00FF3D90">
        <w:rPr>
          <w:sz w:val="28"/>
          <w:szCs w:val="28"/>
        </w:rPr>
        <w:t xml:space="preserve"> </w:t>
      </w:r>
    </w:p>
    <w:p w:rsidR="00EC28EE" w:rsidRPr="00FF3D90" w:rsidRDefault="00EC28EE" w:rsidP="00EC28EE">
      <w:pPr>
        <w:ind w:firstLine="720"/>
        <w:jc w:val="both"/>
        <w:rPr>
          <w:sz w:val="28"/>
          <w:szCs w:val="28"/>
        </w:rPr>
      </w:pPr>
    </w:p>
    <w:p w:rsidR="00EC28EE" w:rsidRPr="00FF3D90" w:rsidRDefault="00EC28EE" w:rsidP="00EC28EE">
      <w:pPr>
        <w:pStyle w:val="3"/>
        <w:spacing w:before="0" w:after="0"/>
        <w:jc w:val="center"/>
        <w:rPr>
          <w:rFonts w:ascii="Times New Roman" w:hAnsi="Times New Roman" w:cs="Times New Roman"/>
          <w:sz w:val="28"/>
          <w:szCs w:val="28"/>
        </w:rPr>
      </w:pPr>
      <w:r w:rsidRPr="00FF3D90">
        <w:rPr>
          <w:rFonts w:ascii="Times New Roman" w:hAnsi="Times New Roman" w:cs="Times New Roman"/>
          <w:sz w:val="28"/>
          <w:szCs w:val="28"/>
        </w:rPr>
        <w:t>3.5. Оформление цифрового материала</w:t>
      </w:r>
    </w:p>
    <w:p w:rsidR="00EC28EE" w:rsidRPr="00FF3D90" w:rsidRDefault="00EC28EE" w:rsidP="00EC28EE">
      <w:pPr>
        <w:tabs>
          <w:tab w:val="left" w:pos="9355"/>
        </w:tabs>
        <w:ind w:firstLine="720"/>
        <w:jc w:val="both"/>
        <w:rPr>
          <w:sz w:val="28"/>
          <w:szCs w:val="28"/>
        </w:rPr>
      </w:pPr>
      <w:r w:rsidRPr="00FF3D90">
        <w:rPr>
          <w:sz w:val="28"/>
          <w:szCs w:val="28"/>
        </w:rPr>
        <w:t>При приведении цифрового материала должны использоваться только арабские ци</w:t>
      </w:r>
      <w:r w:rsidRPr="00FF3D90">
        <w:rPr>
          <w:sz w:val="28"/>
          <w:szCs w:val="28"/>
        </w:rPr>
        <w:t>ф</w:t>
      </w:r>
      <w:r w:rsidRPr="00FF3D90">
        <w:rPr>
          <w:sz w:val="28"/>
          <w:szCs w:val="28"/>
        </w:rPr>
        <w:t>ры, за исключением общепринятой нумерации кварталов, полугодий, которые обозначаются римскими цифрами. Количественные числительные в тексте даются без падежных оконч</w:t>
      </w:r>
      <w:r w:rsidRPr="00FF3D90">
        <w:rPr>
          <w:sz w:val="28"/>
          <w:szCs w:val="28"/>
        </w:rPr>
        <w:t>а</w:t>
      </w:r>
      <w:r w:rsidRPr="00FF3D90">
        <w:rPr>
          <w:sz w:val="28"/>
          <w:szCs w:val="28"/>
        </w:rPr>
        <w:t xml:space="preserve">ний. Например, неверно писать </w:t>
      </w:r>
      <w:r w:rsidRPr="00FF3D90">
        <w:rPr>
          <w:i/>
          <w:sz w:val="28"/>
          <w:szCs w:val="28"/>
        </w:rPr>
        <w:t>«…в ХХ-м веке …» (правильно будет «…в ХХ веке…»)</w:t>
      </w:r>
    </w:p>
    <w:p w:rsidR="00EC28EE" w:rsidRPr="00FF3D90" w:rsidRDefault="00EC28EE" w:rsidP="00EC28EE">
      <w:pPr>
        <w:pStyle w:val="BlockText"/>
        <w:tabs>
          <w:tab w:val="left" w:pos="9355"/>
        </w:tabs>
        <w:spacing w:line="240" w:lineRule="auto"/>
        <w:ind w:left="0" w:right="0" w:firstLine="720"/>
        <w:jc w:val="both"/>
        <w:rPr>
          <w:i/>
          <w:sz w:val="28"/>
          <w:szCs w:val="28"/>
        </w:rPr>
      </w:pPr>
      <w:r w:rsidRPr="00FF3D90">
        <w:rPr>
          <w:sz w:val="28"/>
          <w:szCs w:val="28"/>
        </w:rPr>
        <w:t xml:space="preserve">Интервалы величин в виде «от и до» записываются через тире. Например, </w:t>
      </w:r>
      <w:r w:rsidRPr="00FF3D90">
        <w:rPr>
          <w:i/>
          <w:sz w:val="28"/>
          <w:szCs w:val="28"/>
        </w:rPr>
        <w:t>8-12 % или стр. 5-7 и т.д.</w:t>
      </w:r>
    </w:p>
    <w:p w:rsidR="00EC28EE" w:rsidRPr="00FF3D90" w:rsidRDefault="00EC28EE" w:rsidP="00EC28EE">
      <w:pPr>
        <w:tabs>
          <w:tab w:val="left" w:pos="9355"/>
        </w:tabs>
        <w:ind w:firstLine="720"/>
        <w:jc w:val="both"/>
        <w:rPr>
          <w:sz w:val="28"/>
          <w:szCs w:val="28"/>
        </w:rPr>
      </w:pPr>
      <w:r w:rsidRPr="00FF3D90">
        <w:rPr>
          <w:sz w:val="28"/>
          <w:szCs w:val="28"/>
        </w:rPr>
        <w:lastRenderedPageBreak/>
        <w:t xml:space="preserve">При величинах, имеющих два предела, единица измерения пишется только один раз при второй цифре. Такие знаки, как  №, </w:t>
      </w:r>
      <w:r w:rsidRPr="00FF3D90">
        <w:rPr>
          <w:i/>
          <w:sz w:val="28"/>
          <w:szCs w:val="28"/>
        </w:rPr>
        <w:t>%</w:t>
      </w:r>
      <w:r w:rsidRPr="00FF3D90">
        <w:rPr>
          <w:sz w:val="28"/>
          <w:szCs w:val="28"/>
        </w:rPr>
        <w:t>, пишутся только при цифровых или буквенных велич</w:t>
      </w:r>
      <w:r w:rsidRPr="00FF3D90">
        <w:rPr>
          <w:sz w:val="28"/>
          <w:szCs w:val="28"/>
        </w:rPr>
        <w:t>и</w:t>
      </w:r>
      <w:r w:rsidRPr="00FF3D90">
        <w:rPr>
          <w:sz w:val="28"/>
          <w:szCs w:val="28"/>
        </w:rPr>
        <w:t>нах, в тексте их следует писать только словами; "номер", "процент". Математические знаки "+",  "-",  "=", "&gt;", "&lt;" и другие используются только в формулах. В тексте их следует писать слов</w:t>
      </w:r>
      <w:r w:rsidRPr="00FF3D90">
        <w:rPr>
          <w:sz w:val="28"/>
          <w:szCs w:val="28"/>
        </w:rPr>
        <w:t>а</w:t>
      </w:r>
      <w:r w:rsidRPr="00FF3D90">
        <w:rPr>
          <w:sz w:val="28"/>
          <w:szCs w:val="28"/>
        </w:rPr>
        <w:t>ми: «плюс», «минус», «равно», «меньше», «больше».</w:t>
      </w:r>
    </w:p>
    <w:p w:rsidR="00EC28EE" w:rsidRPr="00FF3D90" w:rsidRDefault="00EC28EE" w:rsidP="00EC28EE">
      <w:pPr>
        <w:rPr>
          <w:b/>
          <w:sz w:val="28"/>
          <w:szCs w:val="28"/>
        </w:rPr>
      </w:pPr>
      <w:r w:rsidRPr="00FF3D90">
        <w:rPr>
          <w:b/>
          <w:sz w:val="28"/>
          <w:szCs w:val="28"/>
        </w:rPr>
        <w:tab/>
      </w:r>
    </w:p>
    <w:p w:rsidR="00EC28EE" w:rsidRPr="00FF3D90" w:rsidRDefault="00EC28EE" w:rsidP="00EC28EE">
      <w:pPr>
        <w:ind w:firstLine="567"/>
        <w:jc w:val="center"/>
        <w:rPr>
          <w:b/>
          <w:sz w:val="28"/>
          <w:szCs w:val="28"/>
        </w:rPr>
      </w:pPr>
      <w:r w:rsidRPr="00FF3D90">
        <w:rPr>
          <w:b/>
          <w:sz w:val="28"/>
          <w:szCs w:val="28"/>
        </w:rPr>
        <w:t>3.6. Оформление  списка литературы</w:t>
      </w:r>
    </w:p>
    <w:p w:rsidR="00EC28EE" w:rsidRPr="00FF3D90" w:rsidRDefault="00EC28EE" w:rsidP="00EC28EE">
      <w:pPr>
        <w:jc w:val="both"/>
        <w:rPr>
          <w:b/>
          <w:sz w:val="28"/>
          <w:szCs w:val="28"/>
        </w:rPr>
      </w:pPr>
    </w:p>
    <w:p w:rsidR="00EC28EE" w:rsidRPr="00FF3D90" w:rsidRDefault="00EC28EE" w:rsidP="00EC28EE">
      <w:pPr>
        <w:ind w:firstLine="567"/>
        <w:jc w:val="both"/>
        <w:rPr>
          <w:sz w:val="28"/>
          <w:szCs w:val="28"/>
        </w:rPr>
      </w:pPr>
      <w:r w:rsidRPr="00FF3D90">
        <w:rPr>
          <w:sz w:val="28"/>
          <w:szCs w:val="28"/>
        </w:rPr>
        <w:t>В списке литературы источники располагаются в алфавитном порядке (по первой б</w:t>
      </w:r>
      <w:r w:rsidRPr="00FF3D90">
        <w:rPr>
          <w:sz w:val="28"/>
          <w:szCs w:val="28"/>
        </w:rPr>
        <w:t>у</w:t>
      </w:r>
      <w:r w:rsidRPr="00FF3D90">
        <w:rPr>
          <w:sz w:val="28"/>
          <w:szCs w:val="28"/>
        </w:rPr>
        <w:t>кве первого слова). В авторских источниках первым словом считается фамилия автора. Все источники в перечне нумеруются. Для каждого источника указываются: фамилия и инициалы автора (авторов); полное н</w:t>
      </w:r>
      <w:r w:rsidRPr="00FF3D90">
        <w:rPr>
          <w:sz w:val="28"/>
          <w:szCs w:val="28"/>
        </w:rPr>
        <w:t>а</w:t>
      </w:r>
      <w:r w:rsidRPr="00FF3D90">
        <w:rPr>
          <w:sz w:val="28"/>
          <w:szCs w:val="28"/>
        </w:rPr>
        <w:t>звание книги, статьи; название журнала или сборника статей (для статей); место издания (названия городов Москва и Санкт-Петербург - сокращенно, с</w:t>
      </w:r>
      <w:r w:rsidRPr="00FF3D90">
        <w:rPr>
          <w:sz w:val="28"/>
          <w:szCs w:val="28"/>
        </w:rPr>
        <w:t>о</w:t>
      </w:r>
      <w:r w:rsidRPr="00FF3D90">
        <w:rPr>
          <w:sz w:val="28"/>
          <w:szCs w:val="28"/>
        </w:rPr>
        <w:t>ответственно М. и СПб., остальные – полностью); название издательства (если имеется в в</w:t>
      </w:r>
      <w:r w:rsidRPr="00FF3D90">
        <w:rPr>
          <w:sz w:val="28"/>
          <w:szCs w:val="28"/>
        </w:rPr>
        <w:t>ы</w:t>
      </w:r>
      <w:r w:rsidRPr="00FF3D90">
        <w:rPr>
          <w:sz w:val="28"/>
          <w:szCs w:val="28"/>
        </w:rPr>
        <w:t>ходных данных), для книг – год издания, для статей – год и номер журнала, общее количес</w:t>
      </w:r>
      <w:r w:rsidRPr="00FF3D90">
        <w:rPr>
          <w:sz w:val="28"/>
          <w:szCs w:val="28"/>
        </w:rPr>
        <w:t>т</w:t>
      </w:r>
      <w:r w:rsidRPr="00FF3D90">
        <w:rPr>
          <w:sz w:val="28"/>
          <w:szCs w:val="28"/>
        </w:rPr>
        <w:t>во страниц в книге (например, 206 с.) или конкретные страницы в журнале (н</w:t>
      </w:r>
      <w:r w:rsidRPr="00FF3D90">
        <w:rPr>
          <w:sz w:val="28"/>
          <w:szCs w:val="28"/>
        </w:rPr>
        <w:t>а</w:t>
      </w:r>
      <w:r w:rsidRPr="00FF3D90">
        <w:rPr>
          <w:sz w:val="28"/>
          <w:szCs w:val="28"/>
        </w:rPr>
        <w:t xml:space="preserve">пример, С. 15). </w:t>
      </w:r>
    </w:p>
    <w:p w:rsidR="00EC28EE" w:rsidRPr="00FF3D90" w:rsidRDefault="00EC28EE" w:rsidP="00EC28EE">
      <w:pPr>
        <w:ind w:firstLine="720"/>
        <w:jc w:val="both"/>
        <w:rPr>
          <w:sz w:val="28"/>
          <w:szCs w:val="28"/>
        </w:rPr>
      </w:pPr>
      <w:r w:rsidRPr="00FF3D90">
        <w:rPr>
          <w:sz w:val="28"/>
          <w:szCs w:val="28"/>
        </w:rPr>
        <w:t>Сведения об источниках приводятся в соответствии с требованиями ГОСТ 7.1. Обяз</w:t>
      </w:r>
      <w:r w:rsidRPr="00FF3D90">
        <w:rPr>
          <w:sz w:val="28"/>
          <w:szCs w:val="28"/>
        </w:rPr>
        <w:t>а</w:t>
      </w:r>
      <w:r w:rsidRPr="00FF3D90">
        <w:rPr>
          <w:sz w:val="28"/>
          <w:szCs w:val="28"/>
        </w:rPr>
        <w:t>тельным является соблюдение единой системы условных разделительных знаков (точек, т</w:t>
      </w:r>
      <w:r w:rsidRPr="00FF3D90">
        <w:rPr>
          <w:sz w:val="28"/>
          <w:szCs w:val="28"/>
        </w:rPr>
        <w:t>и</w:t>
      </w:r>
      <w:r w:rsidRPr="00FF3D90">
        <w:rPr>
          <w:sz w:val="28"/>
          <w:szCs w:val="28"/>
        </w:rPr>
        <w:t>ре, двоеточий, косой черты и т.п.) Образец оформления библиографического описания ра</w:t>
      </w:r>
      <w:r>
        <w:rPr>
          <w:sz w:val="28"/>
          <w:szCs w:val="28"/>
        </w:rPr>
        <w:t>зличных источников приведен в Приложении 9</w:t>
      </w:r>
      <w:r w:rsidRPr="00FF3D90">
        <w:rPr>
          <w:sz w:val="28"/>
          <w:szCs w:val="28"/>
        </w:rPr>
        <w:t>.</w:t>
      </w:r>
    </w:p>
    <w:p w:rsidR="00EC28EE" w:rsidRPr="00FF3D90" w:rsidRDefault="00EC28EE" w:rsidP="00EC28EE">
      <w:pPr>
        <w:ind w:firstLine="720"/>
        <w:jc w:val="both"/>
        <w:rPr>
          <w:sz w:val="28"/>
          <w:szCs w:val="28"/>
        </w:rPr>
      </w:pPr>
      <w:r w:rsidRPr="00FF3D90">
        <w:rPr>
          <w:sz w:val="28"/>
          <w:szCs w:val="28"/>
        </w:rPr>
        <w:t>Возможен и другой подход к оформлению списка литературы, который заключается в группировке разных видов изданий. Сначала размещаются официальные государственные и но</w:t>
      </w:r>
      <w:r w:rsidRPr="00FF3D90">
        <w:rPr>
          <w:sz w:val="28"/>
          <w:szCs w:val="28"/>
        </w:rPr>
        <w:t>р</w:t>
      </w:r>
      <w:r w:rsidRPr="00FF3D90">
        <w:rPr>
          <w:sz w:val="28"/>
          <w:szCs w:val="28"/>
        </w:rPr>
        <w:t>мативные документы, затем справочная литература, потом книги, монографии, статьи на русском языке, после них книги, монографии, статьи на иностранных языках, в конце исто</w:t>
      </w:r>
      <w:r w:rsidRPr="00FF3D90">
        <w:rPr>
          <w:sz w:val="28"/>
          <w:szCs w:val="28"/>
        </w:rPr>
        <w:t>ч</w:t>
      </w:r>
      <w:r w:rsidRPr="00FF3D90">
        <w:rPr>
          <w:sz w:val="28"/>
          <w:szCs w:val="28"/>
        </w:rPr>
        <w:t>ники  сети Интернет и после них - неопубликованные диссертации,  документы предприятий и организаций. В каждой из этих групп источники сорт</w:t>
      </w:r>
      <w:r w:rsidRPr="00FF3D90">
        <w:rPr>
          <w:sz w:val="28"/>
          <w:szCs w:val="28"/>
        </w:rPr>
        <w:t>и</w:t>
      </w:r>
      <w:r w:rsidRPr="00FF3D90">
        <w:rPr>
          <w:sz w:val="28"/>
          <w:szCs w:val="28"/>
        </w:rPr>
        <w:t>руются в а</w:t>
      </w:r>
      <w:r w:rsidRPr="00FF3D90">
        <w:rPr>
          <w:sz w:val="28"/>
          <w:szCs w:val="28"/>
        </w:rPr>
        <w:t>л</w:t>
      </w:r>
      <w:r w:rsidRPr="00FF3D90">
        <w:rPr>
          <w:sz w:val="28"/>
          <w:szCs w:val="28"/>
        </w:rPr>
        <w:t>фавитном порядке. Нумерация идет сквозная по всем группам.</w:t>
      </w:r>
    </w:p>
    <w:p w:rsidR="00EC28EE" w:rsidRPr="00FF3D90" w:rsidRDefault="00EC28EE" w:rsidP="00EC28EE">
      <w:pPr>
        <w:pStyle w:val="ab"/>
        <w:ind w:firstLine="567"/>
      </w:pPr>
      <w:r w:rsidRPr="00FF3D90">
        <w:t xml:space="preserve">Описание интернет-источников также начинают с указания автора и наименования работы. Однако дальнейшее оформление имеет некоторые особенности, на которых следует остановиться подробнее. </w:t>
      </w:r>
    </w:p>
    <w:p w:rsidR="00EC28EE" w:rsidRDefault="00EC28EE" w:rsidP="00EC28EE">
      <w:pPr>
        <w:numPr>
          <w:ilvl w:val="0"/>
          <w:numId w:val="8"/>
        </w:numPr>
        <w:tabs>
          <w:tab w:val="clear" w:pos="390"/>
          <w:tab w:val="num" w:pos="851"/>
        </w:tabs>
        <w:autoSpaceDE/>
        <w:autoSpaceDN/>
        <w:ind w:left="0" w:firstLine="567"/>
        <w:jc w:val="both"/>
        <w:rPr>
          <w:sz w:val="28"/>
          <w:szCs w:val="28"/>
        </w:rPr>
      </w:pPr>
      <w:r w:rsidRPr="00FF3D90">
        <w:rPr>
          <w:sz w:val="28"/>
          <w:szCs w:val="28"/>
        </w:rPr>
        <w:t xml:space="preserve">После того, как приведены автор и название работы, через две косые черты необходимо указывать ресурс в интернете (URL). Допускается использовать в списке литературы только те источники, ссылка на которые начинается с протоколов </w:t>
      </w:r>
      <w:r w:rsidRPr="00FF3D90">
        <w:rPr>
          <w:sz w:val="28"/>
          <w:szCs w:val="28"/>
          <w:lang w:val="en-US"/>
        </w:rPr>
        <w:t>http</w:t>
      </w:r>
      <w:r w:rsidRPr="00FF3D90">
        <w:rPr>
          <w:sz w:val="28"/>
          <w:szCs w:val="28"/>
        </w:rPr>
        <w:t xml:space="preserve">:// и </w:t>
      </w:r>
      <w:r w:rsidRPr="00FF3D90">
        <w:rPr>
          <w:sz w:val="28"/>
          <w:szCs w:val="28"/>
          <w:lang w:val="en-US"/>
        </w:rPr>
        <w:t>ftp</w:t>
      </w:r>
      <w:r w:rsidRPr="00FF3D90">
        <w:rPr>
          <w:sz w:val="28"/>
          <w:szCs w:val="28"/>
        </w:rPr>
        <w:t xml:space="preserve">://. Нельзя  использовать протоколы </w:t>
      </w:r>
      <w:r w:rsidRPr="00FF3D90">
        <w:rPr>
          <w:sz w:val="28"/>
          <w:szCs w:val="28"/>
          <w:lang w:val="en-US"/>
        </w:rPr>
        <w:t>wap</w:t>
      </w:r>
      <w:r w:rsidRPr="00FF3D90">
        <w:rPr>
          <w:sz w:val="28"/>
          <w:szCs w:val="28"/>
        </w:rPr>
        <w:t xml:space="preserve">: или  </w:t>
      </w:r>
      <w:r w:rsidRPr="00FF3D90">
        <w:rPr>
          <w:sz w:val="28"/>
          <w:szCs w:val="28"/>
          <w:lang w:val="en-US"/>
        </w:rPr>
        <w:t>mailto</w:t>
      </w:r>
      <w:r w:rsidRPr="00FF3D90">
        <w:rPr>
          <w:sz w:val="28"/>
          <w:szCs w:val="28"/>
        </w:rPr>
        <w:t xml:space="preserve">://. После указания протокола требуется привести адрес сайта в сети по форме </w:t>
      </w:r>
      <w:hyperlink r:id="rId9" w:history="1">
        <w:r w:rsidRPr="00FF3D90">
          <w:rPr>
            <w:rStyle w:val="aa"/>
            <w:sz w:val="28"/>
            <w:szCs w:val="28"/>
            <w:lang w:val="en-US"/>
          </w:rPr>
          <w:t>www</w:t>
        </w:r>
        <w:r w:rsidRPr="00FF3D90">
          <w:rPr>
            <w:rStyle w:val="aa"/>
            <w:sz w:val="28"/>
            <w:szCs w:val="28"/>
          </w:rPr>
          <w:t>.имя</w:t>
        </w:r>
      </w:hyperlink>
      <w:r w:rsidRPr="00FF3D90">
        <w:rPr>
          <w:sz w:val="28"/>
          <w:szCs w:val="28"/>
        </w:rPr>
        <w:t xml:space="preserve"> сайта..домен (например,  </w:t>
      </w:r>
      <w:hyperlink r:id="rId10" w:history="1">
        <w:r w:rsidRPr="00FF3D90">
          <w:rPr>
            <w:rStyle w:val="aa"/>
            <w:i/>
            <w:sz w:val="28"/>
            <w:szCs w:val="28"/>
            <w:lang w:val="en-US"/>
          </w:rPr>
          <w:t>www</w:t>
        </w:r>
        <w:r w:rsidRPr="00FF3D90">
          <w:rPr>
            <w:rStyle w:val="aa"/>
            <w:i/>
            <w:sz w:val="28"/>
            <w:szCs w:val="28"/>
          </w:rPr>
          <w:t>.</w:t>
        </w:r>
        <w:r w:rsidRPr="00FF3D90">
          <w:rPr>
            <w:rStyle w:val="aa"/>
            <w:i/>
            <w:sz w:val="28"/>
            <w:szCs w:val="28"/>
            <w:lang w:val="en-US"/>
          </w:rPr>
          <w:t>socpol</w:t>
        </w:r>
        <w:r w:rsidRPr="00FF3D90">
          <w:rPr>
            <w:rStyle w:val="aa"/>
            <w:i/>
            <w:sz w:val="28"/>
            <w:szCs w:val="28"/>
          </w:rPr>
          <w:t>.</w:t>
        </w:r>
        <w:r w:rsidRPr="00FF3D90">
          <w:rPr>
            <w:rStyle w:val="aa"/>
            <w:i/>
            <w:sz w:val="28"/>
            <w:szCs w:val="28"/>
            <w:lang w:val="en-US"/>
          </w:rPr>
          <w:t>ru</w:t>
        </w:r>
      </w:hyperlink>
      <w:r w:rsidRPr="00FF3D90">
        <w:rPr>
          <w:i/>
          <w:sz w:val="28"/>
          <w:szCs w:val="28"/>
        </w:rPr>
        <w:t xml:space="preserve">, </w:t>
      </w:r>
      <w:bookmarkStart w:id="1" w:name="_Hlt84333770"/>
      <w:r w:rsidRPr="00FF3D90">
        <w:rPr>
          <w:i/>
          <w:sz w:val="28"/>
          <w:szCs w:val="28"/>
          <w:lang w:val="en-US"/>
        </w:rPr>
        <w:fldChar w:fldCharType="begin"/>
      </w:r>
      <w:r w:rsidRPr="00FF3D90">
        <w:rPr>
          <w:i/>
          <w:sz w:val="28"/>
          <w:szCs w:val="28"/>
        </w:rPr>
        <w:instrText xml:space="preserve"> </w:instrText>
      </w:r>
      <w:r w:rsidRPr="00FF3D90">
        <w:rPr>
          <w:i/>
          <w:sz w:val="28"/>
          <w:szCs w:val="28"/>
          <w:lang w:val="en-US"/>
        </w:rPr>
        <w:instrText>HYPERLINK</w:instrText>
      </w:r>
      <w:r w:rsidRPr="00FF3D90">
        <w:rPr>
          <w:i/>
          <w:sz w:val="28"/>
          <w:szCs w:val="28"/>
        </w:rPr>
        <w:instrText xml:space="preserve"> "</w:instrText>
      </w:r>
      <w:r w:rsidRPr="00FF3D90">
        <w:rPr>
          <w:i/>
          <w:sz w:val="28"/>
          <w:szCs w:val="28"/>
          <w:lang w:val="en-US"/>
        </w:rPr>
        <w:instrText>http</w:instrText>
      </w:r>
      <w:r w:rsidRPr="00FF3D90">
        <w:rPr>
          <w:i/>
          <w:sz w:val="28"/>
          <w:szCs w:val="28"/>
        </w:rPr>
        <w:instrText>://</w:instrText>
      </w:r>
      <w:r w:rsidRPr="00FF3D90">
        <w:rPr>
          <w:i/>
          <w:sz w:val="28"/>
          <w:szCs w:val="28"/>
          <w:lang w:val="en-US"/>
        </w:rPr>
        <w:instrText>www</w:instrText>
      </w:r>
      <w:r w:rsidRPr="00FF3D90">
        <w:rPr>
          <w:i/>
          <w:sz w:val="28"/>
          <w:szCs w:val="28"/>
        </w:rPr>
        <w:instrText>.</w:instrText>
      </w:r>
      <w:r w:rsidRPr="00FF3D90">
        <w:rPr>
          <w:i/>
          <w:sz w:val="28"/>
          <w:szCs w:val="28"/>
          <w:lang w:val="en-US"/>
        </w:rPr>
        <w:instrText>zarplata</w:instrText>
      </w:r>
      <w:r w:rsidRPr="00FF3D90">
        <w:rPr>
          <w:i/>
          <w:sz w:val="28"/>
          <w:szCs w:val="28"/>
        </w:rPr>
        <w:instrText>.</w:instrText>
      </w:r>
      <w:r w:rsidRPr="00FF3D90">
        <w:rPr>
          <w:i/>
          <w:sz w:val="28"/>
          <w:szCs w:val="28"/>
          <w:lang w:val="en-US"/>
        </w:rPr>
        <w:instrText>com</w:instrText>
      </w:r>
      <w:r w:rsidRPr="00FF3D90">
        <w:rPr>
          <w:i/>
          <w:sz w:val="28"/>
          <w:szCs w:val="28"/>
        </w:rPr>
        <w:instrText xml:space="preserve">" </w:instrText>
      </w:r>
      <w:r w:rsidRPr="00FF3D90">
        <w:rPr>
          <w:i/>
          <w:sz w:val="28"/>
          <w:szCs w:val="28"/>
          <w:lang w:val="en-US"/>
        </w:rPr>
      </w:r>
      <w:r w:rsidRPr="00FF3D90">
        <w:rPr>
          <w:i/>
          <w:sz w:val="28"/>
          <w:szCs w:val="28"/>
          <w:lang w:val="en-US"/>
        </w:rPr>
        <w:fldChar w:fldCharType="separate"/>
      </w:r>
      <w:r w:rsidRPr="00FF3D90">
        <w:rPr>
          <w:rStyle w:val="aa"/>
          <w:i/>
          <w:sz w:val="28"/>
          <w:szCs w:val="28"/>
          <w:lang w:val="en-US"/>
        </w:rPr>
        <w:t>www</w:t>
      </w:r>
      <w:r w:rsidRPr="00FF3D90">
        <w:rPr>
          <w:rStyle w:val="aa"/>
          <w:i/>
          <w:sz w:val="28"/>
          <w:szCs w:val="28"/>
        </w:rPr>
        <w:t>.</w:t>
      </w:r>
      <w:r w:rsidRPr="00FF3D90">
        <w:rPr>
          <w:rStyle w:val="aa"/>
          <w:i/>
          <w:sz w:val="28"/>
          <w:szCs w:val="28"/>
          <w:lang w:val="en-US"/>
        </w:rPr>
        <w:t>zarplata</w:t>
      </w:r>
      <w:r w:rsidRPr="00FF3D90">
        <w:rPr>
          <w:rStyle w:val="aa"/>
          <w:i/>
          <w:sz w:val="28"/>
          <w:szCs w:val="28"/>
        </w:rPr>
        <w:t>.</w:t>
      </w:r>
      <w:r w:rsidRPr="00FF3D90">
        <w:rPr>
          <w:rStyle w:val="aa"/>
          <w:i/>
          <w:sz w:val="28"/>
          <w:szCs w:val="28"/>
          <w:lang w:val="en-US"/>
        </w:rPr>
        <w:t>com</w:t>
      </w:r>
      <w:r w:rsidRPr="00FF3D90">
        <w:rPr>
          <w:i/>
          <w:sz w:val="28"/>
          <w:szCs w:val="28"/>
          <w:lang w:val="en-US"/>
        </w:rPr>
        <w:fldChar w:fldCharType="end"/>
      </w:r>
      <w:bookmarkEnd w:id="1"/>
      <w:r w:rsidRPr="00FF3D90">
        <w:rPr>
          <w:sz w:val="28"/>
          <w:szCs w:val="28"/>
        </w:rPr>
        <w:t xml:space="preserve"> и др.). и далее, через косую черту - адрес источника на сайте (например, </w:t>
      </w:r>
      <w:hyperlink r:id="rId11" w:history="1">
        <w:r w:rsidRPr="00FF3D90">
          <w:rPr>
            <w:rStyle w:val="aa"/>
            <w:i/>
            <w:sz w:val="28"/>
            <w:szCs w:val="28"/>
          </w:rPr>
          <w:t>http://www.zarplata.com/za010103.htm</w:t>
        </w:r>
      </w:hyperlink>
      <w:r w:rsidRPr="00FF3D90">
        <w:rPr>
          <w:sz w:val="28"/>
          <w:szCs w:val="28"/>
        </w:rPr>
        <w:t>).</w:t>
      </w:r>
    </w:p>
    <w:p w:rsidR="00EC28EE" w:rsidRPr="00FF3D90" w:rsidRDefault="00EC28EE" w:rsidP="00EC28EE">
      <w:pPr>
        <w:numPr>
          <w:ilvl w:val="0"/>
          <w:numId w:val="8"/>
        </w:numPr>
        <w:tabs>
          <w:tab w:val="clear" w:pos="390"/>
          <w:tab w:val="num" w:pos="851"/>
        </w:tabs>
        <w:autoSpaceDE/>
        <w:autoSpaceDN/>
        <w:ind w:left="0" w:firstLine="567"/>
        <w:jc w:val="both"/>
        <w:rPr>
          <w:sz w:val="28"/>
          <w:szCs w:val="28"/>
        </w:rPr>
      </w:pPr>
      <w:r w:rsidRPr="00FF3D90">
        <w:rPr>
          <w:sz w:val="28"/>
          <w:szCs w:val="28"/>
        </w:rPr>
        <w:t>Нежелательно использовать ссылки к ресурсам (сайтам), которые</w:t>
      </w:r>
    </w:p>
    <w:p w:rsidR="00EC28EE" w:rsidRPr="00FF3D90" w:rsidRDefault="00EC28EE" w:rsidP="00EC28EE">
      <w:pPr>
        <w:pStyle w:val="ad"/>
        <w:tabs>
          <w:tab w:val="num" w:pos="851"/>
        </w:tabs>
        <w:spacing w:after="0" w:line="240" w:lineRule="auto"/>
        <w:ind w:firstLine="567"/>
        <w:rPr>
          <w:sz w:val="28"/>
          <w:szCs w:val="28"/>
        </w:rPr>
      </w:pPr>
      <w:r w:rsidRPr="00FF3D90">
        <w:rPr>
          <w:sz w:val="28"/>
          <w:szCs w:val="28"/>
        </w:rPr>
        <w:lastRenderedPageBreak/>
        <w:t>а) не имеют публичного доступа, т.е. защищены паролем или являются внутрикорпоративными (недоступными из общей сети);</w:t>
      </w:r>
    </w:p>
    <w:p w:rsidR="00EC28EE" w:rsidRPr="00FF3D90" w:rsidRDefault="00EC28EE" w:rsidP="00EC28EE">
      <w:pPr>
        <w:ind w:firstLine="567"/>
        <w:jc w:val="both"/>
        <w:rPr>
          <w:sz w:val="28"/>
          <w:szCs w:val="28"/>
        </w:rPr>
      </w:pPr>
      <w:r w:rsidRPr="00FF3D90">
        <w:rPr>
          <w:sz w:val="28"/>
          <w:szCs w:val="28"/>
        </w:rPr>
        <w:t xml:space="preserve">б) не являются добросовестными правообладателями, т.е. сайты рефератов, курсовых работ, сайты частных лиц, публикующих материалы без согласия авторов. </w:t>
      </w:r>
    </w:p>
    <w:p w:rsidR="00EC28EE" w:rsidRPr="00FF3D90" w:rsidRDefault="00EC28EE" w:rsidP="00EC28EE">
      <w:pPr>
        <w:ind w:firstLine="567"/>
        <w:jc w:val="both"/>
        <w:rPr>
          <w:sz w:val="28"/>
          <w:szCs w:val="28"/>
        </w:rPr>
      </w:pPr>
      <w:r w:rsidRPr="00FF3D90">
        <w:rPr>
          <w:sz w:val="28"/>
          <w:szCs w:val="28"/>
        </w:rPr>
        <w:t>Рекомендуется использовать ресурсы, зарегистрированные как средства массовой информации (электронные библиотеки, электронные версии журналов, сайты всех издательств), сайты органов статистики, официальных органов и организаций, личные авторские сайты, в том числе публикующие материалы иных авторов с их согласия.</w:t>
      </w:r>
    </w:p>
    <w:p w:rsidR="00EC28EE" w:rsidRPr="00FF3D90" w:rsidRDefault="00EC28EE" w:rsidP="00EC28EE">
      <w:pPr>
        <w:numPr>
          <w:ilvl w:val="0"/>
          <w:numId w:val="8"/>
        </w:numPr>
        <w:tabs>
          <w:tab w:val="clear" w:pos="390"/>
          <w:tab w:val="num" w:pos="851"/>
        </w:tabs>
        <w:autoSpaceDE/>
        <w:autoSpaceDN/>
        <w:ind w:left="0" w:firstLine="567"/>
        <w:jc w:val="both"/>
        <w:rPr>
          <w:sz w:val="28"/>
          <w:szCs w:val="28"/>
        </w:rPr>
      </w:pPr>
      <w:r w:rsidRPr="00FF3D90">
        <w:rPr>
          <w:sz w:val="28"/>
          <w:szCs w:val="28"/>
        </w:rPr>
        <w:t>В некоторых случаях следует обязательно указывать дату публикации. Это правило относится к ситуациям, когда используются</w:t>
      </w:r>
    </w:p>
    <w:p w:rsidR="00EC28EE" w:rsidRPr="00FF3D90" w:rsidRDefault="00EC28EE" w:rsidP="00EC28EE">
      <w:pPr>
        <w:ind w:firstLine="567"/>
        <w:jc w:val="both"/>
        <w:rPr>
          <w:sz w:val="28"/>
          <w:szCs w:val="28"/>
        </w:rPr>
      </w:pPr>
      <w:r w:rsidRPr="00FF3D90">
        <w:rPr>
          <w:sz w:val="28"/>
          <w:szCs w:val="28"/>
        </w:rPr>
        <w:t>а) электронные версии журналов;</w:t>
      </w:r>
    </w:p>
    <w:p w:rsidR="00EC28EE" w:rsidRPr="00FF3D90" w:rsidRDefault="00EC28EE" w:rsidP="00EC28EE">
      <w:pPr>
        <w:ind w:firstLine="567"/>
        <w:jc w:val="both"/>
        <w:rPr>
          <w:sz w:val="28"/>
          <w:szCs w:val="28"/>
        </w:rPr>
      </w:pPr>
      <w:r w:rsidRPr="00FF3D90">
        <w:rPr>
          <w:sz w:val="28"/>
          <w:szCs w:val="28"/>
        </w:rPr>
        <w:t>б) электронные версии изданий с сайтов издательств.</w:t>
      </w:r>
    </w:p>
    <w:p w:rsidR="00EC28EE" w:rsidRPr="00FF3D90" w:rsidRDefault="00EC28EE" w:rsidP="00EC28EE">
      <w:pPr>
        <w:pStyle w:val="ad"/>
        <w:spacing w:after="0" w:line="240" w:lineRule="auto"/>
        <w:ind w:firstLine="567"/>
        <w:jc w:val="both"/>
        <w:rPr>
          <w:sz w:val="28"/>
          <w:szCs w:val="28"/>
        </w:rPr>
      </w:pPr>
      <w:r w:rsidRPr="00FF3D90">
        <w:rPr>
          <w:sz w:val="28"/>
          <w:szCs w:val="28"/>
        </w:rPr>
        <w:t xml:space="preserve">В остальных случаях указание на дату публикации не является обязательным, но если дата известна, ее рекомендуется приводить в библиографическом описании источника. </w:t>
      </w:r>
    </w:p>
    <w:p w:rsidR="00EC28EE" w:rsidRPr="00AF3485" w:rsidRDefault="00EC28EE" w:rsidP="00EC28EE">
      <w:pPr>
        <w:pStyle w:val="ad"/>
        <w:spacing w:after="0" w:line="240" w:lineRule="auto"/>
        <w:ind w:firstLine="567"/>
        <w:jc w:val="both"/>
        <w:rPr>
          <w:sz w:val="28"/>
          <w:szCs w:val="28"/>
        </w:rPr>
      </w:pPr>
      <w:r w:rsidRPr="00FF3D90">
        <w:rPr>
          <w:sz w:val="28"/>
          <w:szCs w:val="28"/>
        </w:rPr>
        <w:t xml:space="preserve">Примеры оформления ссылок на интернет-источники показаны в </w:t>
      </w:r>
      <w:r w:rsidRPr="00AF3485">
        <w:rPr>
          <w:sz w:val="28"/>
          <w:szCs w:val="28"/>
        </w:rPr>
        <w:t xml:space="preserve">прил. </w:t>
      </w:r>
      <w:r>
        <w:rPr>
          <w:sz w:val="28"/>
          <w:szCs w:val="28"/>
        </w:rPr>
        <w:t>9</w:t>
      </w:r>
      <w:r w:rsidRPr="00AF3485">
        <w:rPr>
          <w:sz w:val="28"/>
          <w:szCs w:val="28"/>
        </w:rPr>
        <w:t>.</w:t>
      </w:r>
    </w:p>
    <w:p w:rsidR="00EC28EE" w:rsidRDefault="00EC28EE" w:rsidP="00EC28EE">
      <w:pPr>
        <w:pStyle w:val="ab"/>
        <w:ind w:firstLine="720"/>
      </w:pPr>
      <w:r w:rsidRPr="00FF3D90">
        <w:t xml:space="preserve">Список литературы должен содержать не менее 25 источников. Недопустимо наличие в списке более 50% учебников и учебных пособий, также как и более 50% нормативных и (или) статистических источников. На все приведенные в списке литературы источники должны быть сделаны ссылки в основной части работе.  </w:t>
      </w:r>
      <w:r>
        <w:tab/>
      </w:r>
      <w:r w:rsidRPr="00FF3D90">
        <w:t xml:space="preserve"> </w:t>
      </w:r>
    </w:p>
    <w:p w:rsidR="00EC28EE" w:rsidRDefault="00EC28EE" w:rsidP="00EC28EE">
      <w:pPr>
        <w:pStyle w:val="ab"/>
        <w:ind w:firstLine="720"/>
      </w:pPr>
    </w:p>
    <w:p w:rsidR="00EC28EE" w:rsidRPr="00FF3D90" w:rsidRDefault="00EC28EE" w:rsidP="00EC28EE">
      <w:pPr>
        <w:pStyle w:val="ab"/>
        <w:ind w:firstLine="720"/>
      </w:pPr>
    </w:p>
    <w:p w:rsidR="00EC28EE" w:rsidRPr="00FF3D90" w:rsidRDefault="00EC28EE" w:rsidP="00EC28EE">
      <w:pPr>
        <w:pStyle w:val="21"/>
        <w:tabs>
          <w:tab w:val="left" w:pos="9355"/>
        </w:tabs>
        <w:rPr>
          <w:rFonts w:ascii="Times New Roman" w:hAnsi="Times New Roman" w:cs="Times New Roman"/>
          <w:smallCaps w:val="0"/>
        </w:rPr>
      </w:pPr>
      <w:r w:rsidRPr="00FF3D90">
        <w:rPr>
          <w:rFonts w:ascii="Times New Roman" w:hAnsi="Times New Roman" w:cs="Times New Roman"/>
          <w:smallCaps w:val="0"/>
        </w:rPr>
        <w:t>3.7. Оформление приложений</w:t>
      </w:r>
    </w:p>
    <w:p w:rsidR="00EC28EE" w:rsidRPr="00FF3D90" w:rsidRDefault="00EC28EE" w:rsidP="00EC28EE">
      <w:pPr>
        <w:ind w:firstLine="720"/>
        <w:jc w:val="both"/>
        <w:rPr>
          <w:sz w:val="28"/>
          <w:szCs w:val="28"/>
        </w:rPr>
      </w:pPr>
      <w:r w:rsidRPr="00FF3D90">
        <w:rPr>
          <w:sz w:val="28"/>
          <w:szCs w:val="28"/>
        </w:rPr>
        <w:t>Каждое приложение должно начинаться с новой страницы и иметь содержательный заголовок, напечатанный прописными буквами. В правом верхнем углу над заголовком пропи</w:t>
      </w:r>
      <w:r w:rsidRPr="00FF3D90">
        <w:rPr>
          <w:sz w:val="28"/>
          <w:szCs w:val="28"/>
        </w:rPr>
        <w:t>с</w:t>
      </w:r>
      <w:r w:rsidRPr="00FF3D90">
        <w:rPr>
          <w:sz w:val="28"/>
          <w:szCs w:val="28"/>
        </w:rPr>
        <w:t>ными буквами должно быть напечатано слово «Приложение».</w:t>
      </w:r>
    </w:p>
    <w:p w:rsidR="00EC28EE" w:rsidRPr="00FF3D90" w:rsidRDefault="00EC28EE" w:rsidP="00EC28EE">
      <w:pPr>
        <w:ind w:firstLine="720"/>
        <w:jc w:val="both"/>
        <w:rPr>
          <w:sz w:val="28"/>
          <w:szCs w:val="28"/>
        </w:rPr>
      </w:pPr>
      <w:r w:rsidRPr="00FF3D90">
        <w:rPr>
          <w:sz w:val="28"/>
          <w:szCs w:val="28"/>
        </w:rPr>
        <w:t>Если приложений в работе более одного, их следует нумеровать арабскими цифрами порядковой нумерацией без знака №. Имеющиеся в тексте приложения иллюстрации, табл</w:t>
      </w:r>
      <w:r w:rsidRPr="00FF3D90">
        <w:rPr>
          <w:sz w:val="28"/>
          <w:szCs w:val="28"/>
        </w:rPr>
        <w:t>и</w:t>
      </w:r>
      <w:r w:rsidRPr="00FF3D90">
        <w:rPr>
          <w:sz w:val="28"/>
          <w:szCs w:val="28"/>
        </w:rPr>
        <w:t>цы, формулы и уравнения следует нумеровать в пределах каждого приложения (пример – оформление приложений настоящих методических рекомендаций). Объем приложений не ограничивается и не входит в общий объем курсовой работы.</w:t>
      </w:r>
    </w:p>
    <w:p w:rsidR="00EC28EE" w:rsidRPr="00FF3D90" w:rsidRDefault="00EC28EE" w:rsidP="00EC28EE">
      <w:pPr>
        <w:pStyle w:val="BodyTextIndent3"/>
        <w:spacing w:line="240" w:lineRule="auto"/>
        <w:ind w:firstLine="720"/>
        <w:rPr>
          <w:sz w:val="28"/>
          <w:szCs w:val="28"/>
        </w:rPr>
      </w:pPr>
      <w:r w:rsidRPr="00FF3D90">
        <w:rPr>
          <w:sz w:val="28"/>
          <w:szCs w:val="28"/>
        </w:rPr>
        <w:t>В основном тексте курсовой работы в необходимых местах должны содержаться ссы</w:t>
      </w:r>
      <w:r w:rsidRPr="00FF3D90">
        <w:rPr>
          <w:sz w:val="28"/>
          <w:szCs w:val="28"/>
        </w:rPr>
        <w:t>л</w:t>
      </w:r>
      <w:r w:rsidRPr="00FF3D90">
        <w:rPr>
          <w:sz w:val="28"/>
          <w:szCs w:val="28"/>
        </w:rPr>
        <w:t>ки на то или иное приложение: «см. прил. 2». Приложения располагаются в порядке ссылок на них в тексте р</w:t>
      </w:r>
      <w:r w:rsidRPr="00FF3D90">
        <w:rPr>
          <w:sz w:val="28"/>
          <w:szCs w:val="28"/>
        </w:rPr>
        <w:t>а</w:t>
      </w:r>
      <w:r w:rsidRPr="00FF3D90">
        <w:rPr>
          <w:sz w:val="28"/>
          <w:szCs w:val="28"/>
        </w:rPr>
        <w:t>боты.</w:t>
      </w:r>
    </w:p>
    <w:p w:rsidR="00EC28EE" w:rsidRPr="009F7CBD" w:rsidRDefault="00EC28EE" w:rsidP="00EC28EE">
      <w:pPr>
        <w:ind w:firstLine="680"/>
        <w:jc w:val="center"/>
        <w:rPr>
          <w:b/>
          <w:sz w:val="28"/>
          <w:szCs w:val="28"/>
        </w:rPr>
      </w:pPr>
      <w:r w:rsidRPr="00FF3D90">
        <w:rPr>
          <w:sz w:val="28"/>
          <w:szCs w:val="28"/>
        </w:rPr>
        <w:br w:type="page"/>
      </w:r>
      <w:r w:rsidRPr="009F7CBD">
        <w:rPr>
          <w:b/>
          <w:sz w:val="28"/>
          <w:szCs w:val="28"/>
        </w:rPr>
        <w:lastRenderedPageBreak/>
        <w:t>Список использованной литературы</w:t>
      </w:r>
    </w:p>
    <w:p w:rsidR="00EC28EE" w:rsidRPr="00FF3D90" w:rsidRDefault="00EC28EE" w:rsidP="00EC28EE">
      <w:pPr>
        <w:ind w:firstLine="680"/>
        <w:rPr>
          <w:sz w:val="28"/>
          <w:szCs w:val="28"/>
        </w:rPr>
      </w:pPr>
    </w:p>
    <w:p w:rsidR="00EC28EE" w:rsidRDefault="00EC28EE" w:rsidP="00EC28EE">
      <w:pPr>
        <w:ind w:firstLine="680"/>
        <w:jc w:val="both"/>
        <w:rPr>
          <w:sz w:val="28"/>
          <w:szCs w:val="28"/>
        </w:rPr>
      </w:pPr>
      <w:r w:rsidRPr="00FF3D90">
        <w:rPr>
          <w:sz w:val="28"/>
          <w:szCs w:val="28"/>
        </w:rPr>
        <w:t>1. Кузин Ф.А. Кандидатская диссертация. Методика написания, правила оформления и порядок защиты: Практическое пособие для аспирантов и соискателей ученой степени.  М.:"Ось-89", 2003. 224 с.</w:t>
      </w:r>
    </w:p>
    <w:p w:rsidR="00EC28EE" w:rsidRDefault="00EC28EE" w:rsidP="00EC28EE">
      <w:pPr>
        <w:ind w:firstLine="680"/>
        <w:jc w:val="both"/>
        <w:rPr>
          <w:sz w:val="28"/>
          <w:szCs w:val="28"/>
        </w:rPr>
      </w:pPr>
      <w:r>
        <w:rPr>
          <w:sz w:val="28"/>
          <w:szCs w:val="28"/>
        </w:rPr>
        <w:t xml:space="preserve">2. </w:t>
      </w:r>
      <w:r w:rsidRPr="00C0018D">
        <w:rPr>
          <w:sz w:val="28"/>
          <w:szCs w:val="28"/>
        </w:rPr>
        <w:t xml:space="preserve">Методические рекомендации по выполнению курсовых работ ( для </w:t>
      </w:r>
      <w:r>
        <w:rPr>
          <w:sz w:val="28"/>
          <w:szCs w:val="28"/>
        </w:rPr>
        <w:t xml:space="preserve"> </w:t>
      </w:r>
      <w:r w:rsidRPr="00C0018D">
        <w:rPr>
          <w:sz w:val="28"/>
          <w:szCs w:val="28"/>
        </w:rPr>
        <w:t>студентов экономического факультета специальностей «Экономика труда» и «Управление персоналом» очной и заочной форм обучения ) / Сост. : Т.Ю. Стукен,  С.Н. Апенько. - Омск: Изд-во ОмГУ, 2004.-52с.</w:t>
      </w:r>
    </w:p>
    <w:p w:rsidR="00EC28EE" w:rsidRPr="00FF3D90" w:rsidRDefault="00EC28EE" w:rsidP="00EC28EE">
      <w:pPr>
        <w:ind w:firstLine="680"/>
        <w:jc w:val="both"/>
        <w:rPr>
          <w:sz w:val="28"/>
          <w:szCs w:val="28"/>
        </w:rPr>
      </w:pPr>
      <w:r w:rsidRPr="00FF3D90">
        <w:rPr>
          <w:sz w:val="28"/>
          <w:szCs w:val="28"/>
        </w:rPr>
        <w:t>3. Уваров А.А. Дипломные и курсовые работы по экономическим специальностям: Практические советы по подготовке и защите. - 2-е изд., доп. и перераб.  М.: Изд-во "Дело и Сервис", 2001. 112 с.</w:t>
      </w:r>
    </w:p>
    <w:p w:rsidR="00EC28EE" w:rsidRDefault="00EC28EE" w:rsidP="00EC28EE">
      <w:pPr>
        <w:ind w:firstLine="680"/>
        <w:jc w:val="both"/>
        <w:rPr>
          <w:sz w:val="28"/>
          <w:szCs w:val="28"/>
        </w:rPr>
      </w:pPr>
      <w:r w:rsidRPr="00FF3D90">
        <w:rPr>
          <w:sz w:val="28"/>
          <w:szCs w:val="28"/>
        </w:rPr>
        <w:t>4. Уваров А.А. Руководство подготовкой дипломных  и курсовых работ по экономическим специальностям.   М.: Изд-во "Дело и Сервис", 2001.  96 с.</w:t>
      </w:r>
    </w:p>
    <w:p w:rsidR="00EC28EE" w:rsidRPr="00C0018D" w:rsidRDefault="00EC28EE" w:rsidP="00EC28EE">
      <w:pPr>
        <w:spacing w:line="360" w:lineRule="auto"/>
        <w:jc w:val="both"/>
        <w:rPr>
          <w:sz w:val="28"/>
          <w:szCs w:val="28"/>
        </w:rPr>
      </w:pPr>
    </w:p>
    <w:p w:rsidR="00EC28EE" w:rsidRPr="00FF3D90" w:rsidRDefault="00EC28EE" w:rsidP="00EC28EE">
      <w:pPr>
        <w:ind w:firstLine="680"/>
        <w:jc w:val="both"/>
        <w:rPr>
          <w:sz w:val="28"/>
          <w:szCs w:val="28"/>
        </w:rPr>
      </w:pPr>
    </w:p>
    <w:p w:rsidR="00EC28EE" w:rsidRPr="00FF3D90" w:rsidRDefault="00EC28EE" w:rsidP="00EC28EE">
      <w:pPr>
        <w:pStyle w:val="BodyTextIndent3"/>
        <w:spacing w:line="240" w:lineRule="auto"/>
        <w:ind w:firstLine="720"/>
        <w:rPr>
          <w:sz w:val="28"/>
          <w:szCs w:val="28"/>
        </w:rPr>
      </w:pPr>
    </w:p>
    <w:bookmarkEnd w:id="0"/>
    <w:p w:rsidR="00EC28EE" w:rsidRPr="00FF3D90" w:rsidRDefault="00EC28EE" w:rsidP="00EC28EE">
      <w:pPr>
        <w:ind w:firstLine="680"/>
        <w:jc w:val="both"/>
        <w:rPr>
          <w:sz w:val="28"/>
          <w:szCs w:val="28"/>
        </w:rPr>
        <w:sectPr w:rsidR="00EC28EE" w:rsidRPr="00FF3D90" w:rsidSect="00773868">
          <w:headerReference w:type="even" r:id="rId12"/>
          <w:headerReference w:type="default" r:id="rId13"/>
          <w:footerReference w:type="even" r:id="rId14"/>
          <w:footerReference w:type="default" r:id="rId15"/>
          <w:footnotePr>
            <w:numRestart w:val="eachPage"/>
          </w:footnotePr>
          <w:pgSz w:w="11907" w:h="16840"/>
          <w:pgMar w:top="1134" w:right="851" w:bottom="1134" w:left="1418" w:header="720" w:footer="720" w:gutter="0"/>
          <w:pgNumType w:start="1"/>
          <w:cols w:space="720"/>
          <w:titlePg/>
        </w:sectPr>
      </w:pPr>
    </w:p>
    <w:p w:rsidR="00EC28EE" w:rsidRDefault="00EC28EE" w:rsidP="00EC28EE">
      <w:pPr>
        <w:ind w:firstLine="709"/>
        <w:jc w:val="right"/>
        <w:rPr>
          <w:sz w:val="28"/>
          <w:szCs w:val="28"/>
        </w:rPr>
      </w:pPr>
      <w:r>
        <w:rPr>
          <w:sz w:val="28"/>
          <w:szCs w:val="28"/>
        </w:rPr>
        <w:lastRenderedPageBreak/>
        <w:t>Приложение 1</w:t>
      </w:r>
    </w:p>
    <w:p w:rsidR="00EC28EE" w:rsidRDefault="00EC28EE" w:rsidP="00EC28EE">
      <w:pPr>
        <w:ind w:firstLine="709"/>
        <w:jc w:val="right"/>
        <w:rPr>
          <w:sz w:val="28"/>
          <w:szCs w:val="28"/>
        </w:rPr>
      </w:pPr>
    </w:p>
    <w:p w:rsidR="00EC28EE" w:rsidRPr="00DC5F81" w:rsidRDefault="00EC28EE" w:rsidP="00EC28EE">
      <w:pPr>
        <w:ind w:firstLine="709"/>
        <w:jc w:val="center"/>
        <w:rPr>
          <w:sz w:val="28"/>
          <w:szCs w:val="28"/>
        </w:rPr>
      </w:pPr>
      <w:r w:rsidRPr="00DC5F81">
        <w:rPr>
          <w:b/>
          <w:sz w:val="28"/>
          <w:szCs w:val="28"/>
        </w:rPr>
        <w:t>Примерная тематика курсовых работ</w:t>
      </w:r>
    </w:p>
    <w:p w:rsidR="00EC28EE" w:rsidRPr="00DC5F81" w:rsidRDefault="00EC28EE" w:rsidP="00EC28EE">
      <w:pPr>
        <w:ind w:firstLine="709"/>
        <w:jc w:val="center"/>
        <w:rPr>
          <w:sz w:val="28"/>
          <w:szCs w:val="28"/>
        </w:rPr>
      </w:pPr>
      <w:r>
        <w:rPr>
          <w:b/>
          <w:sz w:val="28"/>
          <w:szCs w:val="28"/>
        </w:rPr>
        <w:t>по дисциплине «Экономическая теория»</w:t>
      </w:r>
    </w:p>
    <w:p w:rsidR="00EC28EE" w:rsidRDefault="00EC28EE" w:rsidP="00EC28EE">
      <w:pPr>
        <w:rPr>
          <w:b/>
        </w:rPr>
      </w:pPr>
    </w:p>
    <w:p w:rsidR="00EC28EE" w:rsidRPr="00324AE0" w:rsidRDefault="00EC28EE" w:rsidP="00EC28EE">
      <w:pPr>
        <w:numPr>
          <w:ilvl w:val="0"/>
          <w:numId w:val="15"/>
        </w:numPr>
        <w:autoSpaceDE/>
        <w:autoSpaceDN/>
        <w:ind w:left="0" w:firstLine="680"/>
        <w:rPr>
          <w:sz w:val="28"/>
          <w:szCs w:val="28"/>
        </w:rPr>
      </w:pPr>
      <w:r w:rsidRPr="00324AE0">
        <w:rPr>
          <w:sz w:val="28"/>
          <w:szCs w:val="28"/>
        </w:rPr>
        <w:t>Смешанная экономика: сущность и закономерности становления.</w:t>
      </w:r>
    </w:p>
    <w:p w:rsidR="00EC28EE" w:rsidRPr="00324AE0" w:rsidRDefault="00EC28EE" w:rsidP="00EC28EE">
      <w:pPr>
        <w:numPr>
          <w:ilvl w:val="0"/>
          <w:numId w:val="15"/>
        </w:numPr>
        <w:autoSpaceDE/>
        <w:autoSpaceDN/>
        <w:ind w:left="0" w:firstLine="680"/>
        <w:rPr>
          <w:sz w:val="28"/>
          <w:szCs w:val="28"/>
        </w:rPr>
      </w:pPr>
      <w:r w:rsidRPr="00324AE0">
        <w:rPr>
          <w:sz w:val="28"/>
          <w:szCs w:val="28"/>
        </w:rPr>
        <w:t>Человек в системе современного общественного производства.</w:t>
      </w:r>
    </w:p>
    <w:p w:rsidR="00EC28EE" w:rsidRPr="00324AE0" w:rsidRDefault="00EC28EE" w:rsidP="00EC28EE">
      <w:pPr>
        <w:numPr>
          <w:ilvl w:val="0"/>
          <w:numId w:val="15"/>
        </w:numPr>
        <w:autoSpaceDE/>
        <w:autoSpaceDN/>
        <w:ind w:left="0" w:firstLine="680"/>
        <w:rPr>
          <w:sz w:val="28"/>
          <w:szCs w:val="28"/>
        </w:rPr>
      </w:pPr>
      <w:r w:rsidRPr="00324AE0">
        <w:rPr>
          <w:sz w:val="28"/>
          <w:szCs w:val="28"/>
        </w:rPr>
        <w:t>Современные модели экономического развития общества.</w:t>
      </w:r>
    </w:p>
    <w:p w:rsidR="00EC28EE" w:rsidRPr="00324AE0" w:rsidRDefault="00EC28EE" w:rsidP="00EC28EE">
      <w:pPr>
        <w:numPr>
          <w:ilvl w:val="0"/>
          <w:numId w:val="15"/>
        </w:numPr>
        <w:autoSpaceDE/>
        <w:autoSpaceDN/>
        <w:ind w:left="0" w:firstLine="680"/>
        <w:rPr>
          <w:sz w:val="28"/>
          <w:szCs w:val="28"/>
        </w:rPr>
      </w:pPr>
      <w:r w:rsidRPr="00324AE0">
        <w:rPr>
          <w:sz w:val="28"/>
          <w:szCs w:val="28"/>
        </w:rPr>
        <w:t>Отношения собственности: сущность, формы и структура.</w:t>
      </w:r>
    </w:p>
    <w:p w:rsidR="00EC28EE" w:rsidRPr="00324AE0" w:rsidRDefault="00EC28EE" w:rsidP="00EC28EE">
      <w:pPr>
        <w:numPr>
          <w:ilvl w:val="0"/>
          <w:numId w:val="15"/>
        </w:numPr>
        <w:autoSpaceDE/>
        <w:autoSpaceDN/>
        <w:ind w:left="0" w:firstLine="680"/>
        <w:rPr>
          <w:sz w:val="28"/>
          <w:szCs w:val="28"/>
        </w:rPr>
      </w:pPr>
      <w:r w:rsidRPr="00324AE0">
        <w:rPr>
          <w:sz w:val="28"/>
          <w:szCs w:val="28"/>
        </w:rPr>
        <w:t>Проблемы формирования государственной собственности в переходной экономике России.</w:t>
      </w:r>
    </w:p>
    <w:p w:rsidR="00EC28EE" w:rsidRPr="00324AE0" w:rsidRDefault="00EC28EE" w:rsidP="00EC28EE">
      <w:pPr>
        <w:numPr>
          <w:ilvl w:val="0"/>
          <w:numId w:val="15"/>
        </w:numPr>
        <w:autoSpaceDE/>
        <w:autoSpaceDN/>
        <w:ind w:left="0" w:firstLine="680"/>
        <w:rPr>
          <w:sz w:val="28"/>
          <w:szCs w:val="28"/>
        </w:rPr>
      </w:pPr>
      <w:r w:rsidRPr="00324AE0">
        <w:rPr>
          <w:sz w:val="28"/>
          <w:szCs w:val="28"/>
        </w:rPr>
        <w:t>Сущность, основные направления результаты приватизации государственного сектора экономики России.</w:t>
      </w:r>
    </w:p>
    <w:p w:rsidR="00EC28EE" w:rsidRPr="00324AE0" w:rsidRDefault="00EC28EE" w:rsidP="00EC28EE">
      <w:pPr>
        <w:numPr>
          <w:ilvl w:val="0"/>
          <w:numId w:val="15"/>
        </w:numPr>
        <w:autoSpaceDE/>
        <w:autoSpaceDN/>
        <w:ind w:left="0" w:firstLine="680"/>
        <w:rPr>
          <w:sz w:val="28"/>
          <w:szCs w:val="28"/>
        </w:rPr>
      </w:pPr>
      <w:r w:rsidRPr="00324AE0">
        <w:rPr>
          <w:sz w:val="28"/>
          <w:szCs w:val="28"/>
        </w:rPr>
        <w:t>Социально-экономические проблемы преобразования отношений собственности (опыт России).</w:t>
      </w:r>
    </w:p>
    <w:p w:rsidR="00EC28EE" w:rsidRPr="00324AE0" w:rsidRDefault="00EC28EE" w:rsidP="00EC28EE">
      <w:pPr>
        <w:numPr>
          <w:ilvl w:val="0"/>
          <w:numId w:val="15"/>
        </w:numPr>
        <w:autoSpaceDE/>
        <w:autoSpaceDN/>
        <w:ind w:left="0" w:firstLine="680"/>
        <w:rPr>
          <w:sz w:val="28"/>
          <w:szCs w:val="28"/>
        </w:rPr>
      </w:pPr>
      <w:r w:rsidRPr="00324AE0">
        <w:rPr>
          <w:sz w:val="28"/>
          <w:szCs w:val="28"/>
        </w:rPr>
        <w:t>Социально-экономические результаты приватизации в Московской области.</w:t>
      </w:r>
    </w:p>
    <w:p w:rsidR="00EC28EE" w:rsidRPr="00324AE0" w:rsidRDefault="00EC28EE" w:rsidP="00EC28EE">
      <w:pPr>
        <w:numPr>
          <w:ilvl w:val="0"/>
          <w:numId w:val="15"/>
        </w:numPr>
        <w:autoSpaceDE/>
        <w:autoSpaceDN/>
        <w:ind w:left="0" w:firstLine="680"/>
        <w:rPr>
          <w:sz w:val="28"/>
          <w:szCs w:val="28"/>
        </w:rPr>
      </w:pPr>
      <w:r w:rsidRPr="00324AE0">
        <w:rPr>
          <w:sz w:val="28"/>
          <w:szCs w:val="28"/>
        </w:rPr>
        <w:t>Место и роль государственной собственности в структуре отношений собственности: Проблемы и перспективы развития в России.</w:t>
      </w:r>
    </w:p>
    <w:p w:rsidR="00EC28EE" w:rsidRPr="00324AE0" w:rsidRDefault="00EC28EE" w:rsidP="00EC28EE">
      <w:pPr>
        <w:numPr>
          <w:ilvl w:val="0"/>
          <w:numId w:val="15"/>
        </w:numPr>
        <w:autoSpaceDE/>
        <w:autoSpaceDN/>
        <w:ind w:left="0" w:firstLine="680"/>
        <w:rPr>
          <w:sz w:val="28"/>
          <w:szCs w:val="28"/>
        </w:rPr>
      </w:pPr>
      <w:r w:rsidRPr="00324AE0">
        <w:rPr>
          <w:sz w:val="28"/>
          <w:szCs w:val="28"/>
        </w:rPr>
        <w:t>Акционерная форма собственности: ее сущность и особенности реализации.</w:t>
      </w:r>
    </w:p>
    <w:p w:rsidR="00EC28EE" w:rsidRPr="00324AE0" w:rsidRDefault="00EC28EE" w:rsidP="00EC28EE">
      <w:pPr>
        <w:numPr>
          <w:ilvl w:val="0"/>
          <w:numId w:val="15"/>
        </w:numPr>
        <w:autoSpaceDE/>
        <w:autoSpaceDN/>
        <w:ind w:left="0" w:firstLine="680"/>
        <w:rPr>
          <w:sz w:val="28"/>
          <w:szCs w:val="28"/>
        </w:rPr>
      </w:pPr>
      <w:r w:rsidRPr="00324AE0">
        <w:rPr>
          <w:sz w:val="28"/>
          <w:szCs w:val="28"/>
        </w:rPr>
        <w:t>Частная собственность на землю: мировой опыт и специфика реализации в России.</w:t>
      </w:r>
    </w:p>
    <w:p w:rsidR="00EC28EE" w:rsidRPr="00324AE0" w:rsidRDefault="00EC28EE" w:rsidP="00EC28EE">
      <w:pPr>
        <w:numPr>
          <w:ilvl w:val="0"/>
          <w:numId w:val="15"/>
        </w:numPr>
        <w:autoSpaceDE/>
        <w:autoSpaceDN/>
        <w:ind w:left="0" w:firstLine="680"/>
        <w:rPr>
          <w:sz w:val="28"/>
          <w:szCs w:val="28"/>
        </w:rPr>
      </w:pPr>
      <w:r w:rsidRPr="00324AE0">
        <w:rPr>
          <w:sz w:val="28"/>
          <w:szCs w:val="28"/>
        </w:rPr>
        <w:t>Экономические интересы и их реализация в условиях множественности форм хозяйствования (на примере экономики России).</w:t>
      </w:r>
    </w:p>
    <w:p w:rsidR="00EC28EE" w:rsidRPr="00324AE0" w:rsidRDefault="00EC28EE" w:rsidP="00EC28EE">
      <w:pPr>
        <w:numPr>
          <w:ilvl w:val="0"/>
          <w:numId w:val="15"/>
        </w:numPr>
        <w:autoSpaceDE/>
        <w:autoSpaceDN/>
        <w:ind w:left="0" w:firstLine="680"/>
        <w:rPr>
          <w:sz w:val="28"/>
          <w:szCs w:val="28"/>
        </w:rPr>
      </w:pPr>
      <w:r w:rsidRPr="00324AE0">
        <w:rPr>
          <w:sz w:val="28"/>
          <w:szCs w:val="28"/>
        </w:rPr>
        <w:t>Система экономических интересов и ее влияние на формирование результатов труда.</w:t>
      </w:r>
    </w:p>
    <w:p w:rsidR="00EC28EE" w:rsidRPr="00324AE0" w:rsidRDefault="00EC28EE" w:rsidP="00EC28EE">
      <w:pPr>
        <w:numPr>
          <w:ilvl w:val="0"/>
          <w:numId w:val="15"/>
        </w:numPr>
        <w:autoSpaceDE/>
        <w:autoSpaceDN/>
        <w:ind w:left="0" w:firstLine="680"/>
        <w:rPr>
          <w:sz w:val="28"/>
          <w:szCs w:val="28"/>
        </w:rPr>
      </w:pPr>
      <w:r w:rsidRPr="00324AE0">
        <w:rPr>
          <w:sz w:val="28"/>
          <w:szCs w:val="28"/>
        </w:rPr>
        <w:t>Проблемы социальной дифференциации и социальной защиты населения в период становления и развития рыночных отношений в России.</w:t>
      </w:r>
    </w:p>
    <w:p w:rsidR="00EC28EE" w:rsidRPr="00324AE0" w:rsidRDefault="00EC28EE" w:rsidP="00EC28EE">
      <w:pPr>
        <w:numPr>
          <w:ilvl w:val="0"/>
          <w:numId w:val="15"/>
        </w:numPr>
        <w:autoSpaceDE/>
        <w:autoSpaceDN/>
        <w:ind w:left="0" w:firstLine="680"/>
        <w:rPr>
          <w:sz w:val="28"/>
          <w:szCs w:val="28"/>
        </w:rPr>
      </w:pPr>
      <w:r w:rsidRPr="00324AE0">
        <w:rPr>
          <w:sz w:val="28"/>
          <w:szCs w:val="28"/>
        </w:rPr>
        <w:t>Социальная справедливость: сущность и проблемы реализации в переходной экономике России.</w:t>
      </w:r>
    </w:p>
    <w:p w:rsidR="00EC28EE" w:rsidRPr="00324AE0" w:rsidRDefault="00EC28EE" w:rsidP="00EC28EE">
      <w:pPr>
        <w:numPr>
          <w:ilvl w:val="0"/>
          <w:numId w:val="15"/>
        </w:numPr>
        <w:autoSpaceDE/>
        <w:autoSpaceDN/>
        <w:ind w:left="0" w:firstLine="680"/>
        <w:rPr>
          <w:sz w:val="28"/>
          <w:szCs w:val="28"/>
        </w:rPr>
      </w:pPr>
      <w:r w:rsidRPr="00324AE0">
        <w:rPr>
          <w:sz w:val="28"/>
          <w:szCs w:val="28"/>
        </w:rPr>
        <w:t>Социальное неравенство: причина, последствия и механизм преодоления.</w:t>
      </w:r>
    </w:p>
    <w:p w:rsidR="00EC28EE" w:rsidRPr="00324AE0" w:rsidRDefault="00EC28EE" w:rsidP="00EC28EE">
      <w:pPr>
        <w:numPr>
          <w:ilvl w:val="0"/>
          <w:numId w:val="15"/>
        </w:numPr>
        <w:autoSpaceDE/>
        <w:autoSpaceDN/>
        <w:ind w:left="0" w:firstLine="680"/>
        <w:rPr>
          <w:sz w:val="28"/>
          <w:szCs w:val="28"/>
        </w:rPr>
      </w:pPr>
      <w:r w:rsidRPr="00324AE0">
        <w:rPr>
          <w:sz w:val="28"/>
          <w:szCs w:val="28"/>
        </w:rPr>
        <w:t>Социальные фонды: сущность, источники и проблемы функционирования.</w:t>
      </w:r>
    </w:p>
    <w:p w:rsidR="00EC28EE" w:rsidRPr="00324AE0" w:rsidRDefault="00EC28EE" w:rsidP="00EC28EE">
      <w:pPr>
        <w:numPr>
          <w:ilvl w:val="0"/>
          <w:numId w:val="15"/>
        </w:numPr>
        <w:autoSpaceDE/>
        <w:autoSpaceDN/>
        <w:ind w:left="0" w:firstLine="680"/>
        <w:rPr>
          <w:sz w:val="28"/>
          <w:szCs w:val="28"/>
        </w:rPr>
      </w:pPr>
      <w:r w:rsidRPr="00324AE0">
        <w:rPr>
          <w:sz w:val="28"/>
          <w:szCs w:val="28"/>
        </w:rPr>
        <w:t>Рынок: сущность и механизм функционирования.</w:t>
      </w:r>
    </w:p>
    <w:p w:rsidR="00EC28EE" w:rsidRPr="00324AE0" w:rsidRDefault="00EC28EE" w:rsidP="00EC28EE">
      <w:pPr>
        <w:numPr>
          <w:ilvl w:val="0"/>
          <w:numId w:val="15"/>
        </w:numPr>
        <w:autoSpaceDE/>
        <w:autoSpaceDN/>
        <w:ind w:left="0" w:firstLine="680"/>
        <w:rPr>
          <w:sz w:val="28"/>
          <w:szCs w:val="28"/>
        </w:rPr>
      </w:pPr>
      <w:r w:rsidRPr="00324AE0">
        <w:rPr>
          <w:sz w:val="28"/>
          <w:szCs w:val="28"/>
        </w:rPr>
        <w:t>Проблемы формирования рыночной инфраструктуры.</w:t>
      </w:r>
    </w:p>
    <w:p w:rsidR="00EC28EE" w:rsidRPr="00324AE0" w:rsidRDefault="00EC28EE" w:rsidP="00EC28EE">
      <w:pPr>
        <w:numPr>
          <w:ilvl w:val="0"/>
          <w:numId w:val="15"/>
        </w:numPr>
        <w:autoSpaceDE/>
        <w:autoSpaceDN/>
        <w:ind w:left="0" w:firstLine="680"/>
        <w:rPr>
          <w:sz w:val="28"/>
          <w:szCs w:val="28"/>
        </w:rPr>
      </w:pPr>
      <w:r w:rsidRPr="00324AE0">
        <w:rPr>
          <w:sz w:val="28"/>
          <w:szCs w:val="28"/>
        </w:rPr>
        <w:t>Рынок: современные проблемы и методы регулирования.</w:t>
      </w:r>
    </w:p>
    <w:p w:rsidR="00EC28EE" w:rsidRPr="00324AE0" w:rsidRDefault="00EC28EE" w:rsidP="00EC28EE">
      <w:pPr>
        <w:numPr>
          <w:ilvl w:val="0"/>
          <w:numId w:val="15"/>
        </w:numPr>
        <w:autoSpaceDE/>
        <w:autoSpaceDN/>
        <w:ind w:left="0" w:firstLine="680"/>
        <w:rPr>
          <w:sz w:val="28"/>
          <w:szCs w:val="28"/>
        </w:rPr>
      </w:pPr>
      <w:r w:rsidRPr="00324AE0">
        <w:rPr>
          <w:sz w:val="28"/>
          <w:szCs w:val="28"/>
        </w:rPr>
        <w:t>Рынок ценных бумаг в России: тенденции и перспективы развития.</w:t>
      </w:r>
    </w:p>
    <w:p w:rsidR="00EC28EE" w:rsidRPr="00324AE0" w:rsidRDefault="00EC28EE" w:rsidP="00EC28EE">
      <w:pPr>
        <w:numPr>
          <w:ilvl w:val="0"/>
          <w:numId w:val="15"/>
        </w:numPr>
        <w:autoSpaceDE/>
        <w:autoSpaceDN/>
        <w:ind w:left="0" w:firstLine="680"/>
        <w:rPr>
          <w:sz w:val="28"/>
          <w:szCs w:val="28"/>
        </w:rPr>
      </w:pPr>
      <w:r w:rsidRPr="00324AE0">
        <w:rPr>
          <w:sz w:val="28"/>
          <w:szCs w:val="28"/>
        </w:rPr>
        <w:t>Проблемы формирования и функционирования системы фондовых бирж в России.</w:t>
      </w:r>
    </w:p>
    <w:p w:rsidR="00EC28EE" w:rsidRPr="00324AE0" w:rsidRDefault="00EC28EE" w:rsidP="00EC28EE">
      <w:pPr>
        <w:numPr>
          <w:ilvl w:val="0"/>
          <w:numId w:val="15"/>
        </w:numPr>
        <w:autoSpaceDE/>
        <w:autoSpaceDN/>
        <w:ind w:left="0" w:firstLine="680"/>
        <w:rPr>
          <w:sz w:val="28"/>
          <w:szCs w:val="28"/>
        </w:rPr>
      </w:pPr>
      <w:r w:rsidRPr="00324AE0">
        <w:rPr>
          <w:sz w:val="28"/>
          <w:szCs w:val="28"/>
        </w:rPr>
        <w:t>Проблемы становления и развития рынка недвижимости в России.</w:t>
      </w:r>
    </w:p>
    <w:p w:rsidR="00EC28EE" w:rsidRPr="00324AE0" w:rsidRDefault="00EC28EE" w:rsidP="00EC28EE">
      <w:pPr>
        <w:numPr>
          <w:ilvl w:val="0"/>
          <w:numId w:val="15"/>
        </w:numPr>
        <w:autoSpaceDE/>
        <w:autoSpaceDN/>
        <w:ind w:left="0" w:firstLine="680"/>
        <w:rPr>
          <w:sz w:val="28"/>
          <w:szCs w:val="28"/>
        </w:rPr>
      </w:pPr>
      <w:r w:rsidRPr="00324AE0">
        <w:rPr>
          <w:sz w:val="28"/>
          <w:szCs w:val="28"/>
        </w:rPr>
        <w:t>Хозяйственный механизм социально-ориентированной рыночной экономики.</w:t>
      </w:r>
    </w:p>
    <w:p w:rsidR="00EC28EE" w:rsidRPr="00324AE0" w:rsidRDefault="00EC28EE" w:rsidP="00EC28EE">
      <w:pPr>
        <w:numPr>
          <w:ilvl w:val="0"/>
          <w:numId w:val="15"/>
        </w:numPr>
        <w:autoSpaceDE/>
        <w:autoSpaceDN/>
        <w:ind w:left="0" w:firstLine="680"/>
        <w:rPr>
          <w:sz w:val="28"/>
          <w:szCs w:val="28"/>
        </w:rPr>
      </w:pPr>
      <w:r w:rsidRPr="00324AE0">
        <w:rPr>
          <w:sz w:val="28"/>
          <w:szCs w:val="28"/>
        </w:rPr>
        <w:t>Демонополизация экономики как инструмент становления рыночной экономики России.</w:t>
      </w:r>
    </w:p>
    <w:p w:rsidR="00EC28EE" w:rsidRPr="00324AE0" w:rsidRDefault="00EC28EE" w:rsidP="00EC28EE">
      <w:pPr>
        <w:numPr>
          <w:ilvl w:val="0"/>
          <w:numId w:val="15"/>
        </w:numPr>
        <w:autoSpaceDE/>
        <w:autoSpaceDN/>
        <w:ind w:left="0" w:firstLine="680"/>
        <w:rPr>
          <w:sz w:val="28"/>
          <w:szCs w:val="28"/>
        </w:rPr>
      </w:pPr>
      <w:r w:rsidRPr="00324AE0">
        <w:rPr>
          <w:sz w:val="28"/>
          <w:szCs w:val="28"/>
        </w:rPr>
        <w:lastRenderedPageBreak/>
        <w:t>Сравнительный анализ антимонопольного регулирования в современных развитых странах и России.</w:t>
      </w:r>
    </w:p>
    <w:p w:rsidR="00EC28EE" w:rsidRPr="00324AE0" w:rsidRDefault="00EC28EE" w:rsidP="00EC28EE">
      <w:pPr>
        <w:numPr>
          <w:ilvl w:val="0"/>
          <w:numId w:val="15"/>
        </w:numPr>
        <w:autoSpaceDE/>
        <w:autoSpaceDN/>
        <w:ind w:left="0" w:firstLine="680"/>
        <w:rPr>
          <w:sz w:val="28"/>
          <w:szCs w:val="28"/>
        </w:rPr>
      </w:pPr>
      <w:r w:rsidRPr="00324AE0">
        <w:rPr>
          <w:sz w:val="28"/>
          <w:szCs w:val="28"/>
        </w:rPr>
        <w:t>Естественные монополии в РФ: проблемы функционирования и регулировании.</w:t>
      </w:r>
    </w:p>
    <w:p w:rsidR="00EC28EE" w:rsidRPr="00324AE0" w:rsidRDefault="00EC28EE" w:rsidP="00EC28EE">
      <w:pPr>
        <w:numPr>
          <w:ilvl w:val="0"/>
          <w:numId w:val="15"/>
        </w:numPr>
        <w:autoSpaceDE/>
        <w:autoSpaceDN/>
        <w:ind w:left="0" w:firstLine="680"/>
        <w:rPr>
          <w:sz w:val="28"/>
          <w:szCs w:val="28"/>
        </w:rPr>
      </w:pPr>
      <w:r w:rsidRPr="00324AE0">
        <w:rPr>
          <w:sz w:val="28"/>
          <w:szCs w:val="28"/>
        </w:rPr>
        <w:t>Государственное регулирование экономики: мировой опыт.</w:t>
      </w:r>
    </w:p>
    <w:p w:rsidR="00EC28EE" w:rsidRPr="00324AE0" w:rsidRDefault="00EC28EE" w:rsidP="00EC28EE">
      <w:pPr>
        <w:numPr>
          <w:ilvl w:val="0"/>
          <w:numId w:val="15"/>
        </w:numPr>
        <w:autoSpaceDE/>
        <w:autoSpaceDN/>
        <w:ind w:left="0" w:firstLine="680"/>
        <w:rPr>
          <w:sz w:val="28"/>
          <w:szCs w:val="28"/>
        </w:rPr>
      </w:pPr>
      <w:r w:rsidRPr="00324AE0">
        <w:rPr>
          <w:sz w:val="28"/>
          <w:szCs w:val="28"/>
        </w:rPr>
        <w:t>Проблема ’’ внешних эффектов’’ в государственном регулировании рыночной экономики.</w:t>
      </w:r>
    </w:p>
    <w:p w:rsidR="00EC28EE" w:rsidRPr="00324AE0" w:rsidRDefault="00EC28EE" w:rsidP="00EC28EE">
      <w:pPr>
        <w:numPr>
          <w:ilvl w:val="0"/>
          <w:numId w:val="15"/>
        </w:numPr>
        <w:autoSpaceDE/>
        <w:autoSpaceDN/>
        <w:ind w:left="0" w:firstLine="680"/>
        <w:rPr>
          <w:sz w:val="28"/>
          <w:szCs w:val="28"/>
        </w:rPr>
      </w:pPr>
      <w:r w:rsidRPr="00324AE0">
        <w:rPr>
          <w:sz w:val="28"/>
          <w:szCs w:val="28"/>
        </w:rPr>
        <w:t>Проблемы государственного регулирования экономики переходного периода  (на примере России).</w:t>
      </w:r>
    </w:p>
    <w:p w:rsidR="00EC28EE" w:rsidRPr="00324AE0" w:rsidRDefault="00EC28EE" w:rsidP="00EC28EE">
      <w:pPr>
        <w:numPr>
          <w:ilvl w:val="0"/>
          <w:numId w:val="15"/>
        </w:numPr>
        <w:autoSpaceDE/>
        <w:autoSpaceDN/>
        <w:ind w:left="0" w:firstLine="680"/>
        <w:rPr>
          <w:sz w:val="28"/>
          <w:szCs w:val="28"/>
        </w:rPr>
      </w:pPr>
      <w:r w:rsidRPr="00324AE0">
        <w:rPr>
          <w:sz w:val="28"/>
          <w:szCs w:val="28"/>
        </w:rPr>
        <w:t>Государственное регулирование аграрного сектора в условиях рыночных преобразований в России.</w:t>
      </w:r>
    </w:p>
    <w:p w:rsidR="00EC28EE" w:rsidRPr="00324AE0" w:rsidRDefault="00EC28EE" w:rsidP="00EC28EE">
      <w:pPr>
        <w:numPr>
          <w:ilvl w:val="0"/>
          <w:numId w:val="15"/>
        </w:numPr>
        <w:autoSpaceDE/>
        <w:autoSpaceDN/>
        <w:ind w:left="0" w:firstLine="680"/>
        <w:rPr>
          <w:sz w:val="28"/>
          <w:szCs w:val="28"/>
        </w:rPr>
      </w:pPr>
      <w:r w:rsidRPr="00324AE0">
        <w:rPr>
          <w:sz w:val="28"/>
          <w:szCs w:val="28"/>
        </w:rPr>
        <w:t>Состояние и перспективы развития аграрного сектора российской экономики.</w:t>
      </w:r>
    </w:p>
    <w:p w:rsidR="00EC28EE" w:rsidRPr="00324AE0" w:rsidRDefault="00EC28EE" w:rsidP="00EC28EE">
      <w:pPr>
        <w:numPr>
          <w:ilvl w:val="0"/>
          <w:numId w:val="15"/>
        </w:numPr>
        <w:autoSpaceDE/>
        <w:autoSpaceDN/>
        <w:ind w:left="0" w:firstLine="680"/>
        <w:rPr>
          <w:sz w:val="28"/>
          <w:szCs w:val="28"/>
        </w:rPr>
      </w:pPr>
      <w:r w:rsidRPr="00324AE0">
        <w:rPr>
          <w:sz w:val="28"/>
          <w:szCs w:val="28"/>
        </w:rPr>
        <w:t>Сущность конкуренции и ее современные формы.</w:t>
      </w:r>
    </w:p>
    <w:p w:rsidR="00EC28EE" w:rsidRPr="00324AE0" w:rsidRDefault="00EC28EE" w:rsidP="00EC28EE">
      <w:pPr>
        <w:numPr>
          <w:ilvl w:val="0"/>
          <w:numId w:val="15"/>
        </w:numPr>
        <w:autoSpaceDE/>
        <w:autoSpaceDN/>
        <w:ind w:left="0" w:firstLine="680"/>
        <w:rPr>
          <w:sz w:val="28"/>
          <w:szCs w:val="28"/>
        </w:rPr>
      </w:pPr>
      <w:r w:rsidRPr="00324AE0">
        <w:rPr>
          <w:sz w:val="28"/>
          <w:szCs w:val="28"/>
        </w:rPr>
        <w:t>Ценовые и неценовые виды конкуренции: экономическая природа и сфера реализации.</w:t>
      </w:r>
    </w:p>
    <w:p w:rsidR="00EC28EE" w:rsidRPr="00324AE0" w:rsidRDefault="00EC28EE" w:rsidP="00EC28EE">
      <w:pPr>
        <w:numPr>
          <w:ilvl w:val="0"/>
          <w:numId w:val="15"/>
        </w:numPr>
        <w:autoSpaceDE/>
        <w:autoSpaceDN/>
        <w:ind w:left="0" w:firstLine="680"/>
        <w:rPr>
          <w:sz w:val="28"/>
          <w:szCs w:val="28"/>
        </w:rPr>
      </w:pPr>
      <w:r w:rsidRPr="00324AE0">
        <w:rPr>
          <w:sz w:val="28"/>
          <w:szCs w:val="28"/>
        </w:rPr>
        <w:t>Рынок труда в России: проблемы, особенности функционирования, методы регулирования.</w:t>
      </w:r>
    </w:p>
    <w:p w:rsidR="00EC28EE" w:rsidRPr="00324AE0" w:rsidRDefault="00EC28EE" w:rsidP="00EC28EE">
      <w:pPr>
        <w:numPr>
          <w:ilvl w:val="0"/>
          <w:numId w:val="15"/>
        </w:numPr>
        <w:autoSpaceDE/>
        <w:autoSpaceDN/>
        <w:ind w:left="0" w:firstLine="680"/>
        <w:rPr>
          <w:sz w:val="28"/>
          <w:szCs w:val="28"/>
        </w:rPr>
      </w:pPr>
      <w:r w:rsidRPr="00324AE0">
        <w:rPr>
          <w:sz w:val="28"/>
          <w:szCs w:val="28"/>
        </w:rPr>
        <w:t>Безработица: сущность, структура, формы.</w:t>
      </w:r>
    </w:p>
    <w:p w:rsidR="00EC28EE" w:rsidRPr="00324AE0" w:rsidRDefault="00EC28EE" w:rsidP="00EC28EE">
      <w:pPr>
        <w:numPr>
          <w:ilvl w:val="0"/>
          <w:numId w:val="15"/>
        </w:numPr>
        <w:autoSpaceDE/>
        <w:autoSpaceDN/>
        <w:ind w:left="0" w:firstLine="680"/>
        <w:rPr>
          <w:sz w:val="28"/>
          <w:szCs w:val="28"/>
        </w:rPr>
      </w:pPr>
      <w:r w:rsidRPr="00324AE0">
        <w:rPr>
          <w:sz w:val="28"/>
          <w:szCs w:val="28"/>
        </w:rPr>
        <w:t>Проблемы безработицы в развитых странах: сравнительный анализ  США, стран Западной Европы, России.</w:t>
      </w:r>
    </w:p>
    <w:p w:rsidR="00EC28EE" w:rsidRPr="00324AE0" w:rsidRDefault="00EC28EE" w:rsidP="00EC28EE">
      <w:pPr>
        <w:numPr>
          <w:ilvl w:val="0"/>
          <w:numId w:val="15"/>
        </w:numPr>
        <w:autoSpaceDE/>
        <w:autoSpaceDN/>
        <w:ind w:left="0" w:firstLine="680"/>
        <w:rPr>
          <w:sz w:val="28"/>
          <w:szCs w:val="28"/>
        </w:rPr>
      </w:pPr>
      <w:r w:rsidRPr="00324AE0">
        <w:rPr>
          <w:sz w:val="28"/>
          <w:szCs w:val="28"/>
        </w:rPr>
        <w:t>Безработица в Москве и Московской области: проблемы и пути их решения.</w:t>
      </w:r>
    </w:p>
    <w:p w:rsidR="00EC28EE" w:rsidRPr="00324AE0" w:rsidRDefault="00EC28EE" w:rsidP="00EC28EE">
      <w:pPr>
        <w:numPr>
          <w:ilvl w:val="0"/>
          <w:numId w:val="15"/>
        </w:numPr>
        <w:autoSpaceDE/>
        <w:autoSpaceDN/>
        <w:ind w:left="0" w:firstLine="680"/>
        <w:rPr>
          <w:sz w:val="28"/>
          <w:szCs w:val="28"/>
        </w:rPr>
      </w:pPr>
      <w:r w:rsidRPr="00324AE0">
        <w:rPr>
          <w:sz w:val="28"/>
          <w:szCs w:val="28"/>
        </w:rPr>
        <w:t>Федеральные и региональные программы занятости в России: сравнительный анализ.</w:t>
      </w:r>
    </w:p>
    <w:p w:rsidR="00EC28EE" w:rsidRPr="00324AE0" w:rsidRDefault="00EC28EE" w:rsidP="00EC28EE">
      <w:pPr>
        <w:numPr>
          <w:ilvl w:val="0"/>
          <w:numId w:val="15"/>
        </w:numPr>
        <w:autoSpaceDE/>
        <w:autoSpaceDN/>
        <w:ind w:left="0" w:firstLine="680"/>
        <w:rPr>
          <w:sz w:val="28"/>
          <w:szCs w:val="28"/>
        </w:rPr>
      </w:pPr>
      <w:r w:rsidRPr="00324AE0">
        <w:rPr>
          <w:sz w:val="28"/>
          <w:szCs w:val="28"/>
        </w:rPr>
        <w:t>Современные тенденции изменения структуры рабочей силы.</w:t>
      </w:r>
    </w:p>
    <w:p w:rsidR="00EC28EE" w:rsidRPr="00324AE0" w:rsidRDefault="00EC28EE" w:rsidP="00EC28EE">
      <w:pPr>
        <w:numPr>
          <w:ilvl w:val="0"/>
          <w:numId w:val="15"/>
        </w:numPr>
        <w:autoSpaceDE/>
        <w:autoSpaceDN/>
        <w:ind w:left="0" w:firstLine="680"/>
        <w:rPr>
          <w:sz w:val="28"/>
          <w:szCs w:val="28"/>
        </w:rPr>
      </w:pPr>
      <w:r w:rsidRPr="00324AE0">
        <w:rPr>
          <w:sz w:val="28"/>
          <w:szCs w:val="28"/>
        </w:rPr>
        <w:t>Проблемы занятости и безработицы в современных условиях России.</w:t>
      </w:r>
    </w:p>
    <w:p w:rsidR="00EC28EE" w:rsidRPr="00324AE0" w:rsidRDefault="00EC28EE" w:rsidP="00EC28EE">
      <w:pPr>
        <w:numPr>
          <w:ilvl w:val="0"/>
          <w:numId w:val="15"/>
        </w:numPr>
        <w:autoSpaceDE/>
        <w:autoSpaceDN/>
        <w:ind w:left="0" w:firstLine="680"/>
        <w:rPr>
          <w:sz w:val="28"/>
          <w:szCs w:val="28"/>
        </w:rPr>
      </w:pPr>
      <w:r w:rsidRPr="00324AE0">
        <w:rPr>
          <w:sz w:val="28"/>
          <w:szCs w:val="28"/>
        </w:rPr>
        <w:t>Проблемы регулирования российского рынка труда.</w:t>
      </w:r>
    </w:p>
    <w:p w:rsidR="00EC28EE" w:rsidRPr="00324AE0" w:rsidRDefault="00EC28EE" w:rsidP="00EC28EE">
      <w:pPr>
        <w:numPr>
          <w:ilvl w:val="0"/>
          <w:numId w:val="15"/>
        </w:numPr>
        <w:autoSpaceDE/>
        <w:autoSpaceDN/>
        <w:ind w:left="0" w:firstLine="680"/>
        <w:rPr>
          <w:sz w:val="28"/>
          <w:szCs w:val="28"/>
        </w:rPr>
      </w:pPr>
      <w:r w:rsidRPr="00324AE0">
        <w:rPr>
          <w:sz w:val="28"/>
          <w:szCs w:val="28"/>
        </w:rPr>
        <w:t>Основные формы занятости женщин в современном обществе: тенденции и специфика России.</w:t>
      </w:r>
    </w:p>
    <w:p w:rsidR="00EC28EE" w:rsidRPr="00324AE0" w:rsidRDefault="00EC28EE" w:rsidP="00EC28EE">
      <w:pPr>
        <w:numPr>
          <w:ilvl w:val="0"/>
          <w:numId w:val="15"/>
        </w:numPr>
        <w:autoSpaceDE/>
        <w:autoSpaceDN/>
        <w:ind w:left="0" w:firstLine="680"/>
        <w:rPr>
          <w:sz w:val="28"/>
          <w:szCs w:val="28"/>
        </w:rPr>
      </w:pPr>
      <w:r w:rsidRPr="00324AE0">
        <w:rPr>
          <w:sz w:val="28"/>
          <w:szCs w:val="28"/>
        </w:rPr>
        <w:t>Социально-экономические факторы трудовой активности работников в современных условиях (на примере России).</w:t>
      </w:r>
    </w:p>
    <w:p w:rsidR="00EC28EE" w:rsidRPr="00324AE0" w:rsidRDefault="00EC28EE" w:rsidP="00EC28EE">
      <w:pPr>
        <w:numPr>
          <w:ilvl w:val="0"/>
          <w:numId w:val="15"/>
        </w:numPr>
        <w:autoSpaceDE/>
        <w:autoSpaceDN/>
        <w:ind w:left="0" w:firstLine="680"/>
        <w:rPr>
          <w:sz w:val="28"/>
          <w:szCs w:val="28"/>
        </w:rPr>
      </w:pPr>
      <w:r w:rsidRPr="00324AE0">
        <w:rPr>
          <w:sz w:val="28"/>
          <w:szCs w:val="28"/>
        </w:rPr>
        <w:t>Система стимулирования трудовой активности: Передовой опыт организации.</w:t>
      </w:r>
    </w:p>
    <w:p w:rsidR="00EC28EE" w:rsidRPr="00324AE0" w:rsidRDefault="00EC28EE" w:rsidP="00EC28EE">
      <w:pPr>
        <w:numPr>
          <w:ilvl w:val="0"/>
          <w:numId w:val="15"/>
        </w:numPr>
        <w:autoSpaceDE/>
        <w:autoSpaceDN/>
        <w:ind w:left="0" w:firstLine="680"/>
        <w:rPr>
          <w:sz w:val="28"/>
          <w:szCs w:val="28"/>
        </w:rPr>
      </w:pPr>
      <w:r w:rsidRPr="00324AE0">
        <w:rPr>
          <w:sz w:val="28"/>
          <w:szCs w:val="28"/>
        </w:rPr>
        <w:t>Проблемы оплаты труда на предприятиях различных форм собственности.</w:t>
      </w:r>
    </w:p>
    <w:p w:rsidR="00EC28EE" w:rsidRPr="00324AE0" w:rsidRDefault="00EC28EE" w:rsidP="00EC28EE">
      <w:pPr>
        <w:numPr>
          <w:ilvl w:val="0"/>
          <w:numId w:val="15"/>
        </w:numPr>
        <w:autoSpaceDE/>
        <w:autoSpaceDN/>
        <w:ind w:left="0" w:firstLine="680"/>
        <w:rPr>
          <w:sz w:val="28"/>
          <w:szCs w:val="28"/>
        </w:rPr>
      </w:pPr>
      <w:r w:rsidRPr="00324AE0">
        <w:rPr>
          <w:sz w:val="28"/>
          <w:szCs w:val="28"/>
        </w:rPr>
        <w:t>Профсоюзы и их влияние на уровень оплаты труда (сравнительный анализ США, стран Западной Европы, России).</w:t>
      </w:r>
    </w:p>
    <w:p w:rsidR="00EC28EE" w:rsidRPr="00324AE0" w:rsidRDefault="00EC28EE" w:rsidP="00EC28EE">
      <w:pPr>
        <w:numPr>
          <w:ilvl w:val="0"/>
          <w:numId w:val="15"/>
        </w:numPr>
        <w:autoSpaceDE/>
        <w:autoSpaceDN/>
        <w:ind w:left="0" w:firstLine="680"/>
        <w:rPr>
          <w:sz w:val="28"/>
          <w:szCs w:val="28"/>
        </w:rPr>
      </w:pPr>
      <w:r w:rsidRPr="00324AE0">
        <w:rPr>
          <w:sz w:val="28"/>
          <w:szCs w:val="28"/>
        </w:rPr>
        <w:t>Российское предпринимательство: источники формирования, современные тенденции и перспективы развития.</w:t>
      </w:r>
    </w:p>
    <w:p w:rsidR="00EC28EE" w:rsidRPr="00324AE0" w:rsidRDefault="00EC28EE" w:rsidP="00EC28EE">
      <w:pPr>
        <w:numPr>
          <w:ilvl w:val="0"/>
          <w:numId w:val="15"/>
        </w:numPr>
        <w:autoSpaceDE/>
        <w:autoSpaceDN/>
        <w:ind w:left="0" w:firstLine="680"/>
        <w:rPr>
          <w:sz w:val="28"/>
          <w:szCs w:val="28"/>
        </w:rPr>
      </w:pPr>
      <w:r w:rsidRPr="00324AE0">
        <w:rPr>
          <w:sz w:val="28"/>
          <w:szCs w:val="28"/>
        </w:rPr>
        <w:t>Организационно-экономические формы предпринимательства в России.</w:t>
      </w:r>
    </w:p>
    <w:p w:rsidR="00EC28EE" w:rsidRPr="00324AE0" w:rsidRDefault="00EC28EE" w:rsidP="00EC28EE">
      <w:pPr>
        <w:numPr>
          <w:ilvl w:val="0"/>
          <w:numId w:val="15"/>
        </w:numPr>
        <w:autoSpaceDE/>
        <w:autoSpaceDN/>
        <w:ind w:left="0" w:firstLine="680"/>
        <w:rPr>
          <w:sz w:val="28"/>
          <w:szCs w:val="28"/>
        </w:rPr>
      </w:pPr>
      <w:r w:rsidRPr="00324AE0">
        <w:rPr>
          <w:sz w:val="28"/>
          <w:szCs w:val="28"/>
        </w:rPr>
        <w:t>Стратегия и тактика развития российских предприятий в период реформирования экономики в России.</w:t>
      </w:r>
    </w:p>
    <w:p w:rsidR="00EC28EE" w:rsidRPr="00324AE0" w:rsidRDefault="00EC28EE" w:rsidP="00EC28EE">
      <w:pPr>
        <w:numPr>
          <w:ilvl w:val="0"/>
          <w:numId w:val="15"/>
        </w:numPr>
        <w:autoSpaceDE/>
        <w:autoSpaceDN/>
        <w:ind w:left="0" w:firstLine="680"/>
        <w:rPr>
          <w:sz w:val="28"/>
          <w:szCs w:val="28"/>
        </w:rPr>
      </w:pPr>
      <w:r w:rsidRPr="00324AE0">
        <w:rPr>
          <w:sz w:val="28"/>
          <w:szCs w:val="28"/>
        </w:rPr>
        <w:t>Формирование и развитие коллективных форм предпринимательской деятельности в экономике России.</w:t>
      </w:r>
    </w:p>
    <w:p w:rsidR="00EC28EE" w:rsidRPr="00324AE0" w:rsidRDefault="00EC28EE" w:rsidP="00EC28EE">
      <w:pPr>
        <w:numPr>
          <w:ilvl w:val="0"/>
          <w:numId w:val="15"/>
        </w:numPr>
        <w:autoSpaceDE/>
        <w:autoSpaceDN/>
        <w:ind w:left="0" w:firstLine="680"/>
        <w:rPr>
          <w:sz w:val="28"/>
          <w:szCs w:val="28"/>
        </w:rPr>
      </w:pPr>
      <w:r w:rsidRPr="00324AE0">
        <w:rPr>
          <w:sz w:val="28"/>
          <w:szCs w:val="28"/>
        </w:rPr>
        <w:lastRenderedPageBreak/>
        <w:t>Акционерное общество как перспективная форма хозяйствования в современной рыночной экономике.</w:t>
      </w:r>
    </w:p>
    <w:p w:rsidR="00EC28EE" w:rsidRPr="00324AE0" w:rsidRDefault="00EC28EE" w:rsidP="00EC28EE">
      <w:pPr>
        <w:numPr>
          <w:ilvl w:val="0"/>
          <w:numId w:val="15"/>
        </w:numPr>
        <w:autoSpaceDE/>
        <w:autoSpaceDN/>
        <w:ind w:left="0" w:firstLine="680"/>
        <w:rPr>
          <w:sz w:val="28"/>
          <w:szCs w:val="28"/>
        </w:rPr>
      </w:pPr>
      <w:r w:rsidRPr="00324AE0">
        <w:rPr>
          <w:sz w:val="28"/>
          <w:szCs w:val="28"/>
        </w:rPr>
        <w:t>Корпоративный сектор экономики: место и роль в современной рыночной экономике.</w:t>
      </w:r>
    </w:p>
    <w:p w:rsidR="00EC28EE" w:rsidRPr="00324AE0" w:rsidRDefault="00EC28EE" w:rsidP="00EC28EE">
      <w:pPr>
        <w:numPr>
          <w:ilvl w:val="0"/>
          <w:numId w:val="15"/>
        </w:numPr>
        <w:autoSpaceDE/>
        <w:autoSpaceDN/>
        <w:ind w:left="0" w:firstLine="680"/>
        <w:rPr>
          <w:sz w:val="28"/>
          <w:szCs w:val="28"/>
        </w:rPr>
      </w:pPr>
      <w:r w:rsidRPr="00324AE0">
        <w:rPr>
          <w:sz w:val="28"/>
          <w:szCs w:val="28"/>
        </w:rPr>
        <w:t>Финансово-промышленные группы: цели и механизмы функционирования, перспективы развития в экономике России.</w:t>
      </w:r>
    </w:p>
    <w:p w:rsidR="00EC28EE" w:rsidRPr="00324AE0" w:rsidRDefault="00EC28EE" w:rsidP="00EC28EE">
      <w:pPr>
        <w:numPr>
          <w:ilvl w:val="0"/>
          <w:numId w:val="15"/>
        </w:numPr>
        <w:autoSpaceDE/>
        <w:autoSpaceDN/>
        <w:ind w:left="0" w:firstLine="680"/>
        <w:rPr>
          <w:sz w:val="28"/>
          <w:szCs w:val="28"/>
        </w:rPr>
      </w:pPr>
      <w:r w:rsidRPr="00324AE0">
        <w:rPr>
          <w:sz w:val="28"/>
          <w:szCs w:val="28"/>
        </w:rPr>
        <w:t>Государственные предприятия: типы, особенности функционирования в России.</w:t>
      </w:r>
    </w:p>
    <w:p w:rsidR="00EC28EE" w:rsidRPr="00324AE0" w:rsidRDefault="00EC28EE" w:rsidP="00EC28EE">
      <w:pPr>
        <w:numPr>
          <w:ilvl w:val="0"/>
          <w:numId w:val="15"/>
        </w:numPr>
        <w:autoSpaceDE/>
        <w:autoSpaceDN/>
        <w:ind w:left="0" w:firstLine="680"/>
        <w:rPr>
          <w:sz w:val="28"/>
          <w:szCs w:val="28"/>
        </w:rPr>
      </w:pPr>
      <w:r w:rsidRPr="00324AE0">
        <w:rPr>
          <w:sz w:val="28"/>
          <w:szCs w:val="28"/>
        </w:rPr>
        <w:t>Отношения банкротства и их государственное регулирование.</w:t>
      </w:r>
    </w:p>
    <w:p w:rsidR="00EC28EE" w:rsidRPr="00324AE0" w:rsidRDefault="00EC28EE" w:rsidP="00EC28EE">
      <w:pPr>
        <w:numPr>
          <w:ilvl w:val="0"/>
          <w:numId w:val="15"/>
        </w:numPr>
        <w:autoSpaceDE/>
        <w:autoSpaceDN/>
        <w:ind w:left="0" w:firstLine="680"/>
        <w:rPr>
          <w:sz w:val="28"/>
          <w:szCs w:val="28"/>
        </w:rPr>
      </w:pPr>
      <w:r w:rsidRPr="00324AE0">
        <w:rPr>
          <w:sz w:val="28"/>
          <w:szCs w:val="28"/>
        </w:rPr>
        <w:t>Совместные предприятия: природа, проблемы функционирования в России.</w:t>
      </w:r>
    </w:p>
    <w:p w:rsidR="00EC28EE" w:rsidRPr="00324AE0" w:rsidRDefault="00EC28EE" w:rsidP="00EC28EE">
      <w:pPr>
        <w:numPr>
          <w:ilvl w:val="0"/>
          <w:numId w:val="15"/>
        </w:numPr>
        <w:autoSpaceDE/>
        <w:autoSpaceDN/>
        <w:ind w:left="0" w:firstLine="680"/>
        <w:rPr>
          <w:sz w:val="28"/>
          <w:szCs w:val="28"/>
        </w:rPr>
      </w:pPr>
      <w:r w:rsidRPr="00324AE0">
        <w:rPr>
          <w:sz w:val="28"/>
          <w:szCs w:val="28"/>
        </w:rPr>
        <w:t>Малый и средний бизнес в России: место и роль в экономике России и перспектива развития.</w:t>
      </w:r>
    </w:p>
    <w:p w:rsidR="00EC28EE" w:rsidRPr="00324AE0" w:rsidRDefault="00EC28EE" w:rsidP="00EC28EE">
      <w:pPr>
        <w:numPr>
          <w:ilvl w:val="0"/>
          <w:numId w:val="15"/>
        </w:numPr>
        <w:autoSpaceDE/>
        <w:autoSpaceDN/>
        <w:ind w:left="0" w:firstLine="680"/>
        <w:rPr>
          <w:sz w:val="28"/>
          <w:szCs w:val="28"/>
        </w:rPr>
      </w:pPr>
      <w:r w:rsidRPr="00324AE0">
        <w:rPr>
          <w:sz w:val="28"/>
          <w:szCs w:val="28"/>
        </w:rPr>
        <w:t>Фермерские хозяйства: место и роль в аграрном секторе экономики и перспективы развития в России.</w:t>
      </w:r>
    </w:p>
    <w:p w:rsidR="00EC28EE" w:rsidRPr="00324AE0" w:rsidRDefault="00EC28EE" w:rsidP="00EC28EE">
      <w:pPr>
        <w:numPr>
          <w:ilvl w:val="0"/>
          <w:numId w:val="15"/>
        </w:numPr>
        <w:autoSpaceDE/>
        <w:autoSpaceDN/>
        <w:ind w:left="0" w:firstLine="680"/>
        <w:rPr>
          <w:sz w:val="28"/>
          <w:szCs w:val="28"/>
        </w:rPr>
      </w:pPr>
      <w:r w:rsidRPr="00324AE0">
        <w:rPr>
          <w:sz w:val="28"/>
          <w:szCs w:val="28"/>
        </w:rPr>
        <w:t>Инвестиционный климат и проблемы инвестиционной политики России.</w:t>
      </w:r>
    </w:p>
    <w:p w:rsidR="00EC28EE" w:rsidRPr="00324AE0" w:rsidRDefault="00EC28EE" w:rsidP="00EC28EE">
      <w:pPr>
        <w:numPr>
          <w:ilvl w:val="0"/>
          <w:numId w:val="15"/>
        </w:numPr>
        <w:autoSpaceDE/>
        <w:autoSpaceDN/>
        <w:ind w:left="0" w:firstLine="680"/>
        <w:rPr>
          <w:sz w:val="28"/>
          <w:szCs w:val="28"/>
        </w:rPr>
      </w:pPr>
      <w:r w:rsidRPr="00324AE0">
        <w:rPr>
          <w:sz w:val="28"/>
          <w:szCs w:val="28"/>
        </w:rPr>
        <w:t>Место и роль иностранных инвестиций в экономике России: опыт привлечения и регулирование.</w:t>
      </w:r>
    </w:p>
    <w:p w:rsidR="00EC28EE" w:rsidRPr="00324AE0" w:rsidRDefault="00EC28EE" w:rsidP="00EC28EE">
      <w:pPr>
        <w:numPr>
          <w:ilvl w:val="0"/>
          <w:numId w:val="15"/>
        </w:numPr>
        <w:autoSpaceDE/>
        <w:autoSpaceDN/>
        <w:ind w:left="0" w:firstLine="680"/>
        <w:rPr>
          <w:sz w:val="28"/>
          <w:szCs w:val="28"/>
        </w:rPr>
      </w:pPr>
      <w:r w:rsidRPr="00324AE0">
        <w:rPr>
          <w:sz w:val="28"/>
          <w:szCs w:val="28"/>
        </w:rPr>
        <w:t>Регулирование инвестиционной деятельности хозяйствующих субъектов в рыночной экономике.</w:t>
      </w:r>
    </w:p>
    <w:p w:rsidR="00EC28EE" w:rsidRPr="00324AE0" w:rsidRDefault="00EC28EE" w:rsidP="00EC28EE">
      <w:pPr>
        <w:numPr>
          <w:ilvl w:val="0"/>
          <w:numId w:val="15"/>
        </w:numPr>
        <w:autoSpaceDE/>
        <w:autoSpaceDN/>
        <w:ind w:left="0" w:firstLine="680"/>
        <w:rPr>
          <w:sz w:val="28"/>
          <w:szCs w:val="28"/>
        </w:rPr>
      </w:pPr>
      <w:r w:rsidRPr="00324AE0">
        <w:rPr>
          <w:sz w:val="28"/>
          <w:szCs w:val="28"/>
        </w:rPr>
        <w:t>Хозяйственный риск: сущность, виды, показатели, оценки.</w:t>
      </w:r>
    </w:p>
    <w:p w:rsidR="00EC28EE" w:rsidRPr="00324AE0" w:rsidRDefault="00EC28EE" w:rsidP="00EC28EE">
      <w:pPr>
        <w:numPr>
          <w:ilvl w:val="0"/>
          <w:numId w:val="15"/>
        </w:numPr>
        <w:autoSpaceDE/>
        <w:autoSpaceDN/>
        <w:ind w:left="0" w:firstLine="680"/>
        <w:rPr>
          <w:sz w:val="28"/>
          <w:szCs w:val="28"/>
        </w:rPr>
      </w:pPr>
      <w:r w:rsidRPr="00324AE0">
        <w:rPr>
          <w:sz w:val="28"/>
          <w:szCs w:val="28"/>
        </w:rPr>
        <w:t>Закон стоимости и его роль в рыночной экономике.</w:t>
      </w:r>
    </w:p>
    <w:p w:rsidR="00EC28EE" w:rsidRPr="00324AE0" w:rsidRDefault="00EC28EE" w:rsidP="00EC28EE">
      <w:pPr>
        <w:numPr>
          <w:ilvl w:val="0"/>
          <w:numId w:val="15"/>
        </w:numPr>
        <w:autoSpaceDE/>
        <w:autoSpaceDN/>
        <w:ind w:left="0" w:firstLine="680"/>
        <w:rPr>
          <w:sz w:val="28"/>
          <w:szCs w:val="28"/>
        </w:rPr>
      </w:pPr>
      <w:r w:rsidRPr="00324AE0">
        <w:rPr>
          <w:sz w:val="28"/>
          <w:szCs w:val="28"/>
        </w:rPr>
        <w:t>Теневая экономика в современных условиях: сущность, формы, проявление.</w:t>
      </w:r>
    </w:p>
    <w:p w:rsidR="00EC28EE" w:rsidRPr="00324AE0" w:rsidRDefault="00EC28EE" w:rsidP="00EC28EE">
      <w:pPr>
        <w:numPr>
          <w:ilvl w:val="0"/>
          <w:numId w:val="15"/>
        </w:numPr>
        <w:autoSpaceDE/>
        <w:autoSpaceDN/>
        <w:ind w:left="0" w:firstLine="680"/>
        <w:rPr>
          <w:sz w:val="28"/>
          <w:szCs w:val="28"/>
        </w:rPr>
      </w:pPr>
      <w:r w:rsidRPr="00324AE0">
        <w:rPr>
          <w:sz w:val="28"/>
          <w:szCs w:val="28"/>
        </w:rPr>
        <w:t>Сущность и методы регулирования ценообразования в рыночной экономике.</w:t>
      </w:r>
    </w:p>
    <w:p w:rsidR="00EC28EE" w:rsidRPr="00324AE0" w:rsidRDefault="00EC28EE" w:rsidP="00EC28EE">
      <w:pPr>
        <w:numPr>
          <w:ilvl w:val="0"/>
          <w:numId w:val="15"/>
        </w:numPr>
        <w:autoSpaceDE/>
        <w:autoSpaceDN/>
        <w:ind w:left="0" w:firstLine="680"/>
        <w:rPr>
          <w:sz w:val="28"/>
          <w:szCs w:val="28"/>
        </w:rPr>
      </w:pPr>
      <w:r w:rsidRPr="00324AE0">
        <w:rPr>
          <w:sz w:val="28"/>
          <w:szCs w:val="28"/>
        </w:rPr>
        <w:t>Проблемы и результаты регулирования ценообразования в условиях современной экономики России.</w:t>
      </w:r>
    </w:p>
    <w:p w:rsidR="00EC28EE" w:rsidRPr="00324AE0" w:rsidRDefault="00EC28EE" w:rsidP="00EC28EE">
      <w:pPr>
        <w:numPr>
          <w:ilvl w:val="0"/>
          <w:numId w:val="15"/>
        </w:numPr>
        <w:autoSpaceDE/>
        <w:autoSpaceDN/>
        <w:ind w:left="0" w:firstLine="680"/>
        <w:rPr>
          <w:sz w:val="28"/>
          <w:szCs w:val="28"/>
        </w:rPr>
      </w:pPr>
      <w:r w:rsidRPr="00324AE0">
        <w:rPr>
          <w:sz w:val="28"/>
          <w:szCs w:val="28"/>
        </w:rPr>
        <w:t>Теория потребления и ее практическое применение в рыночной экономике.</w:t>
      </w:r>
    </w:p>
    <w:p w:rsidR="00EC28EE" w:rsidRPr="00324AE0" w:rsidRDefault="00EC28EE" w:rsidP="00EC28EE">
      <w:pPr>
        <w:numPr>
          <w:ilvl w:val="0"/>
          <w:numId w:val="15"/>
        </w:numPr>
        <w:autoSpaceDE/>
        <w:autoSpaceDN/>
        <w:ind w:left="0" w:firstLine="680"/>
        <w:rPr>
          <w:sz w:val="28"/>
          <w:szCs w:val="28"/>
        </w:rPr>
      </w:pPr>
      <w:r w:rsidRPr="00324AE0">
        <w:rPr>
          <w:sz w:val="28"/>
          <w:szCs w:val="28"/>
        </w:rPr>
        <w:t>Издержки фирмы: сущность и структура.</w:t>
      </w:r>
    </w:p>
    <w:p w:rsidR="00EC28EE" w:rsidRPr="00324AE0" w:rsidRDefault="00EC28EE" w:rsidP="00EC28EE">
      <w:pPr>
        <w:numPr>
          <w:ilvl w:val="0"/>
          <w:numId w:val="15"/>
        </w:numPr>
        <w:autoSpaceDE/>
        <w:autoSpaceDN/>
        <w:ind w:left="0" w:firstLine="680"/>
        <w:rPr>
          <w:sz w:val="28"/>
          <w:szCs w:val="28"/>
        </w:rPr>
      </w:pPr>
      <w:r w:rsidRPr="00324AE0">
        <w:rPr>
          <w:sz w:val="28"/>
          <w:szCs w:val="28"/>
        </w:rPr>
        <w:t>Проблемы максимизации прибыли фирмы в условиях развития различных типов рынка.</w:t>
      </w:r>
    </w:p>
    <w:p w:rsidR="00EC28EE" w:rsidRPr="00324AE0" w:rsidRDefault="00EC28EE" w:rsidP="00EC28EE">
      <w:pPr>
        <w:numPr>
          <w:ilvl w:val="0"/>
          <w:numId w:val="15"/>
        </w:numPr>
        <w:autoSpaceDE/>
        <w:autoSpaceDN/>
        <w:ind w:left="0" w:firstLine="680"/>
        <w:rPr>
          <w:sz w:val="28"/>
          <w:szCs w:val="28"/>
        </w:rPr>
      </w:pPr>
      <w:r w:rsidRPr="00324AE0">
        <w:rPr>
          <w:sz w:val="28"/>
          <w:szCs w:val="28"/>
        </w:rPr>
        <w:t>Олигополия: формы появления и особенности в России.</w:t>
      </w:r>
    </w:p>
    <w:p w:rsidR="00EC28EE" w:rsidRPr="00324AE0" w:rsidRDefault="00EC28EE" w:rsidP="00EC28EE">
      <w:pPr>
        <w:numPr>
          <w:ilvl w:val="0"/>
          <w:numId w:val="15"/>
        </w:numPr>
        <w:autoSpaceDE/>
        <w:autoSpaceDN/>
        <w:ind w:left="0" w:firstLine="680"/>
        <w:rPr>
          <w:sz w:val="28"/>
          <w:szCs w:val="28"/>
        </w:rPr>
      </w:pPr>
      <w:r w:rsidRPr="00324AE0">
        <w:rPr>
          <w:sz w:val="28"/>
          <w:szCs w:val="28"/>
        </w:rPr>
        <w:t>Анализ экономической политики государства с помощью макроэкономических показателей.</w:t>
      </w:r>
    </w:p>
    <w:p w:rsidR="00EC28EE" w:rsidRPr="00324AE0" w:rsidRDefault="00EC28EE" w:rsidP="00EC28EE">
      <w:pPr>
        <w:numPr>
          <w:ilvl w:val="0"/>
          <w:numId w:val="15"/>
        </w:numPr>
        <w:autoSpaceDE/>
        <w:autoSpaceDN/>
        <w:ind w:left="0" w:firstLine="680"/>
        <w:rPr>
          <w:sz w:val="28"/>
          <w:szCs w:val="28"/>
        </w:rPr>
      </w:pPr>
      <w:r w:rsidRPr="00324AE0">
        <w:rPr>
          <w:sz w:val="28"/>
          <w:szCs w:val="28"/>
        </w:rPr>
        <w:t>Основные макроэкономические показатели функционирования экономики в России.</w:t>
      </w:r>
    </w:p>
    <w:p w:rsidR="00EC28EE" w:rsidRPr="00324AE0" w:rsidRDefault="00EC28EE" w:rsidP="00EC28EE">
      <w:pPr>
        <w:numPr>
          <w:ilvl w:val="0"/>
          <w:numId w:val="15"/>
        </w:numPr>
        <w:autoSpaceDE/>
        <w:autoSpaceDN/>
        <w:ind w:left="0" w:firstLine="680"/>
        <w:rPr>
          <w:sz w:val="28"/>
          <w:szCs w:val="28"/>
        </w:rPr>
      </w:pPr>
      <w:r w:rsidRPr="00324AE0">
        <w:rPr>
          <w:sz w:val="28"/>
          <w:szCs w:val="28"/>
        </w:rPr>
        <w:t>Особенности современных классических циклов и проблемы их регулирования.</w:t>
      </w:r>
    </w:p>
    <w:p w:rsidR="00EC28EE" w:rsidRPr="00324AE0" w:rsidRDefault="00EC28EE" w:rsidP="00EC28EE">
      <w:pPr>
        <w:numPr>
          <w:ilvl w:val="0"/>
          <w:numId w:val="15"/>
        </w:numPr>
        <w:autoSpaceDE/>
        <w:autoSpaceDN/>
        <w:ind w:left="0" w:firstLine="680"/>
        <w:rPr>
          <w:sz w:val="28"/>
          <w:szCs w:val="28"/>
        </w:rPr>
      </w:pPr>
      <w:r w:rsidRPr="00324AE0">
        <w:rPr>
          <w:sz w:val="28"/>
          <w:szCs w:val="28"/>
        </w:rPr>
        <w:t>Проблемы экономической несбалансированности в переходной экономике России.</w:t>
      </w:r>
    </w:p>
    <w:p w:rsidR="00EC28EE" w:rsidRPr="00324AE0" w:rsidRDefault="00EC28EE" w:rsidP="00EC28EE">
      <w:pPr>
        <w:numPr>
          <w:ilvl w:val="0"/>
          <w:numId w:val="15"/>
        </w:numPr>
        <w:autoSpaceDE/>
        <w:autoSpaceDN/>
        <w:ind w:left="0" w:firstLine="680"/>
        <w:rPr>
          <w:sz w:val="28"/>
          <w:szCs w:val="28"/>
        </w:rPr>
      </w:pPr>
      <w:r w:rsidRPr="00324AE0">
        <w:rPr>
          <w:sz w:val="28"/>
          <w:szCs w:val="28"/>
        </w:rPr>
        <w:t>Кризис российской экономики: специфика, формы проявления, тенденции.</w:t>
      </w:r>
    </w:p>
    <w:p w:rsidR="00EC28EE" w:rsidRPr="00324AE0" w:rsidRDefault="00EC28EE" w:rsidP="00EC28EE">
      <w:pPr>
        <w:numPr>
          <w:ilvl w:val="0"/>
          <w:numId w:val="15"/>
        </w:numPr>
        <w:autoSpaceDE/>
        <w:autoSpaceDN/>
        <w:ind w:left="0" w:firstLine="680"/>
        <w:rPr>
          <w:sz w:val="28"/>
          <w:szCs w:val="28"/>
        </w:rPr>
      </w:pPr>
      <w:r w:rsidRPr="00324AE0">
        <w:rPr>
          <w:sz w:val="28"/>
          <w:szCs w:val="28"/>
        </w:rPr>
        <w:lastRenderedPageBreak/>
        <w:t xml:space="preserve">Роль международных финансовых институтов и реализации экономических форм в РФ. </w:t>
      </w:r>
    </w:p>
    <w:p w:rsidR="00EC28EE" w:rsidRPr="00324AE0" w:rsidRDefault="00EC28EE" w:rsidP="00EC28EE">
      <w:pPr>
        <w:numPr>
          <w:ilvl w:val="0"/>
          <w:numId w:val="15"/>
        </w:numPr>
        <w:autoSpaceDE/>
        <w:autoSpaceDN/>
        <w:ind w:left="0" w:firstLine="680"/>
        <w:rPr>
          <w:sz w:val="28"/>
          <w:szCs w:val="28"/>
        </w:rPr>
      </w:pPr>
      <w:r w:rsidRPr="00324AE0">
        <w:rPr>
          <w:sz w:val="28"/>
          <w:szCs w:val="28"/>
        </w:rPr>
        <w:t>Экономический рост: сущность, типы, источники и критерии.</w:t>
      </w:r>
    </w:p>
    <w:p w:rsidR="00EC28EE" w:rsidRPr="00324AE0" w:rsidRDefault="00EC28EE" w:rsidP="00EC28EE">
      <w:pPr>
        <w:numPr>
          <w:ilvl w:val="0"/>
          <w:numId w:val="15"/>
        </w:numPr>
        <w:autoSpaceDE/>
        <w:autoSpaceDN/>
        <w:ind w:left="0" w:firstLine="680"/>
        <w:rPr>
          <w:sz w:val="28"/>
          <w:szCs w:val="28"/>
        </w:rPr>
      </w:pPr>
      <w:r w:rsidRPr="00324AE0">
        <w:rPr>
          <w:sz w:val="28"/>
          <w:szCs w:val="28"/>
        </w:rPr>
        <w:t>Современные тенденции экономического роста в экономически развитых странах.</w:t>
      </w:r>
    </w:p>
    <w:p w:rsidR="00EC28EE" w:rsidRPr="00324AE0" w:rsidRDefault="00EC28EE" w:rsidP="00EC28EE">
      <w:pPr>
        <w:numPr>
          <w:ilvl w:val="0"/>
          <w:numId w:val="15"/>
        </w:numPr>
        <w:autoSpaceDE/>
        <w:autoSpaceDN/>
        <w:ind w:left="0" w:firstLine="680"/>
        <w:rPr>
          <w:sz w:val="28"/>
          <w:szCs w:val="28"/>
        </w:rPr>
      </w:pPr>
      <w:r w:rsidRPr="00324AE0">
        <w:rPr>
          <w:sz w:val="28"/>
          <w:szCs w:val="28"/>
        </w:rPr>
        <w:t>Структурные сдвиги в экономике РФ и экономический рост.</w:t>
      </w:r>
    </w:p>
    <w:p w:rsidR="00EC28EE" w:rsidRPr="00324AE0" w:rsidRDefault="00EC28EE" w:rsidP="00EC28EE">
      <w:pPr>
        <w:numPr>
          <w:ilvl w:val="0"/>
          <w:numId w:val="15"/>
        </w:numPr>
        <w:autoSpaceDE/>
        <w:autoSpaceDN/>
        <w:ind w:left="0" w:firstLine="680"/>
        <w:rPr>
          <w:sz w:val="28"/>
          <w:szCs w:val="28"/>
        </w:rPr>
      </w:pPr>
      <w:r w:rsidRPr="00324AE0">
        <w:rPr>
          <w:sz w:val="28"/>
          <w:szCs w:val="28"/>
        </w:rPr>
        <w:t>Монетарная политика и принципы ее проведения: мировой опыт и проблемы России.</w:t>
      </w:r>
    </w:p>
    <w:p w:rsidR="00EC28EE" w:rsidRPr="00324AE0" w:rsidRDefault="00EC28EE" w:rsidP="00EC28EE">
      <w:pPr>
        <w:numPr>
          <w:ilvl w:val="0"/>
          <w:numId w:val="15"/>
        </w:numPr>
        <w:autoSpaceDE/>
        <w:autoSpaceDN/>
        <w:ind w:left="0" w:firstLine="680"/>
        <w:rPr>
          <w:sz w:val="28"/>
          <w:szCs w:val="28"/>
        </w:rPr>
      </w:pPr>
      <w:r w:rsidRPr="00324AE0">
        <w:rPr>
          <w:sz w:val="28"/>
          <w:szCs w:val="28"/>
        </w:rPr>
        <w:t>Проблемы становления и развития денежного рынка в России.</w:t>
      </w:r>
    </w:p>
    <w:p w:rsidR="00EC28EE" w:rsidRPr="00324AE0" w:rsidRDefault="00EC28EE" w:rsidP="00EC28EE">
      <w:pPr>
        <w:numPr>
          <w:ilvl w:val="0"/>
          <w:numId w:val="15"/>
        </w:numPr>
        <w:autoSpaceDE/>
        <w:autoSpaceDN/>
        <w:ind w:left="0" w:firstLine="680"/>
        <w:rPr>
          <w:sz w:val="28"/>
          <w:szCs w:val="28"/>
        </w:rPr>
      </w:pPr>
      <w:r w:rsidRPr="00324AE0">
        <w:rPr>
          <w:sz w:val="28"/>
          <w:szCs w:val="28"/>
        </w:rPr>
        <w:t>Кредитно-денежная система: сущность и проблемы функционирования в России.</w:t>
      </w:r>
    </w:p>
    <w:p w:rsidR="00EC28EE" w:rsidRPr="00324AE0" w:rsidRDefault="00EC28EE" w:rsidP="00EC28EE">
      <w:pPr>
        <w:numPr>
          <w:ilvl w:val="0"/>
          <w:numId w:val="15"/>
        </w:numPr>
        <w:autoSpaceDE/>
        <w:autoSpaceDN/>
        <w:ind w:left="0" w:firstLine="680"/>
        <w:rPr>
          <w:sz w:val="28"/>
          <w:szCs w:val="28"/>
        </w:rPr>
      </w:pPr>
      <w:r w:rsidRPr="00324AE0">
        <w:rPr>
          <w:sz w:val="28"/>
          <w:szCs w:val="28"/>
        </w:rPr>
        <w:t>Место и роль Центрального Банка России в кредитно-денежной системе экономики России.</w:t>
      </w:r>
    </w:p>
    <w:p w:rsidR="00EC28EE" w:rsidRPr="00324AE0" w:rsidRDefault="00EC28EE" w:rsidP="00EC28EE">
      <w:pPr>
        <w:numPr>
          <w:ilvl w:val="0"/>
          <w:numId w:val="15"/>
        </w:numPr>
        <w:autoSpaceDE/>
        <w:autoSpaceDN/>
        <w:ind w:left="0" w:firstLine="680"/>
        <w:rPr>
          <w:sz w:val="28"/>
          <w:szCs w:val="28"/>
        </w:rPr>
      </w:pPr>
      <w:r w:rsidRPr="00324AE0">
        <w:rPr>
          <w:sz w:val="28"/>
          <w:szCs w:val="28"/>
        </w:rPr>
        <w:t>Коммерческие банки в переходный к рыночной экономике период: механизм функционирования и перспективы развития.</w:t>
      </w:r>
    </w:p>
    <w:p w:rsidR="00EC28EE" w:rsidRPr="00324AE0" w:rsidRDefault="00EC28EE" w:rsidP="00EC28EE">
      <w:pPr>
        <w:numPr>
          <w:ilvl w:val="0"/>
          <w:numId w:val="15"/>
        </w:numPr>
        <w:autoSpaceDE/>
        <w:autoSpaceDN/>
        <w:ind w:left="0" w:firstLine="680"/>
        <w:rPr>
          <w:sz w:val="28"/>
          <w:szCs w:val="28"/>
        </w:rPr>
      </w:pPr>
      <w:r w:rsidRPr="00324AE0">
        <w:rPr>
          <w:sz w:val="28"/>
          <w:szCs w:val="28"/>
        </w:rPr>
        <w:t>Особенности кредитно-денежной политики в России переходного периода.</w:t>
      </w:r>
    </w:p>
    <w:p w:rsidR="00EC28EE" w:rsidRPr="00324AE0" w:rsidRDefault="00EC28EE" w:rsidP="00EC28EE">
      <w:pPr>
        <w:numPr>
          <w:ilvl w:val="0"/>
          <w:numId w:val="15"/>
        </w:numPr>
        <w:autoSpaceDE/>
        <w:autoSpaceDN/>
        <w:ind w:left="0" w:firstLine="680"/>
        <w:rPr>
          <w:sz w:val="28"/>
          <w:szCs w:val="28"/>
        </w:rPr>
      </w:pPr>
      <w:r w:rsidRPr="00324AE0">
        <w:rPr>
          <w:sz w:val="28"/>
          <w:szCs w:val="28"/>
        </w:rPr>
        <w:t>Налогово-бюджетная политика: проблемы России и зарубежный опыт.</w:t>
      </w:r>
    </w:p>
    <w:p w:rsidR="00EC28EE" w:rsidRPr="00324AE0" w:rsidRDefault="00EC28EE" w:rsidP="00EC28EE">
      <w:pPr>
        <w:numPr>
          <w:ilvl w:val="0"/>
          <w:numId w:val="15"/>
        </w:numPr>
        <w:autoSpaceDE/>
        <w:autoSpaceDN/>
        <w:ind w:left="0" w:firstLine="680"/>
        <w:rPr>
          <w:sz w:val="28"/>
          <w:szCs w:val="28"/>
        </w:rPr>
      </w:pPr>
      <w:r w:rsidRPr="00324AE0">
        <w:rPr>
          <w:sz w:val="28"/>
          <w:szCs w:val="28"/>
        </w:rPr>
        <w:t>Дефицит государственного бюджета: причины образования в пути ликвидации: мировой опыт.</w:t>
      </w:r>
    </w:p>
    <w:p w:rsidR="00EC28EE" w:rsidRPr="00324AE0" w:rsidRDefault="00EC28EE" w:rsidP="00EC28EE">
      <w:pPr>
        <w:numPr>
          <w:ilvl w:val="0"/>
          <w:numId w:val="15"/>
        </w:numPr>
        <w:autoSpaceDE/>
        <w:autoSpaceDN/>
        <w:ind w:left="0" w:firstLine="680"/>
        <w:rPr>
          <w:sz w:val="28"/>
          <w:szCs w:val="28"/>
        </w:rPr>
      </w:pPr>
      <w:r w:rsidRPr="00324AE0">
        <w:rPr>
          <w:sz w:val="28"/>
          <w:szCs w:val="28"/>
        </w:rPr>
        <w:t>Фискальная политика на современном этапе и пути ее совершенствования в российской экономике.</w:t>
      </w:r>
    </w:p>
    <w:p w:rsidR="00EC28EE" w:rsidRPr="00324AE0" w:rsidRDefault="00EC28EE" w:rsidP="00EC28EE">
      <w:pPr>
        <w:numPr>
          <w:ilvl w:val="0"/>
          <w:numId w:val="15"/>
        </w:numPr>
        <w:autoSpaceDE/>
        <w:autoSpaceDN/>
        <w:ind w:left="0" w:firstLine="680"/>
        <w:rPr>
          <w:sz w:val="28"/>
          <w:szCs w:val="28"/>
        </w:rPr>
      </w:pPr>
      <w:r w:rsidRPr="00324AE0">
        <w:rPr>
          <w:sz w:val="28"/>
          <w:szCs w:val="28"/>
        </w:rPr>
        <w:t>Инфляция в переходной экономике: сущность, специфика, методы борьбы.</w:t>
      </w:r>
    </w:p>
    <w:p w:rsidR="00EC28EE" w:rsidRPr="00324AE0" w:rsidRDefault="00EC28EE" w:rsidP="00EC28EE">
      <w:pPr>
        <w:numPr>
          <w:ilvl w:val="0"/>
          <w:numId w:val="15"/>
        </w:numPr>
        <w:autoSpaceDE/>
        <w:autoSpaceDN/>
        <w:ind w:left="0" w:firstLine="680"/>
        <w:rPr>
          <w:sz w:val="28"/>
          <w:szCs w:val="28"/>
        </w:rPr>
      </w:pPr>
      <w:r w:rsidRPr="00324AE0">
        <w:rPr>
          <w:sz w:val="28"/>
          <w:szCs w:val="28"/>
        </w:rPr>
        <w:t>Формирование доходов и уровень жизни населения в современной России .</w:t>
      </w:r>
    </w:p>
    <w:p w:rsidR="00EC28EE" w:rsidRPr="00324AE0" w:rsidRDefault="00EC28EE" w:rsidP="00EC28EE">
      <w:pPr>
        <w:numPr>
          <w:ilvl w:val="0"/>
          <w:numId w:val="15"/>
        </w:numPr>
        <w:autoSpaceDE/>
        <w:autoSpaceDN/>
        <w:ind w:left="0" w:firstLine="680"/>
        <w:rPr>
          <w:sz w:val="28"/>
          <w:szCs w:val="28"/>
        </w:rPr>
      </w:pPr>
      <w:r w:rsidRPr="00324AE0">
        <w:rPr>
          <w:sz w:val="28"/>
          <w:szCs w:val="28"/>
        </w:rPr>
        <w:t>Уровень жизни и прожиточный минимум населения в России.</w:t>
      </w:r>
    </w:p>
    <w:p w:rsidR="00EC28EE" w:rsidRPr="00324AE0" w:rsidRDefault="00EC28EE" w:rsidP="00EC28EE">
      <w:pPr>
        <w:numPr>
          <w:ilvl w:val="0"/>
          <w:numId w:val="15"/>
        </w:numPr>
        <w:autoSpaceDE/>
        <w:autoSpaceDN/>
        <w:ind w:left="0" w:firstLine="680"/>
        <w:rPr>
          <w:sz w:val="28"/>
          <w:szCs w:val="28"/>
        </w:rPr>
      </w:pPr>
      <w:r w:rsidRPr="00324AE0">
        <w:rPr>
          <w:sz w:val="28"/>
          <w:szCs w:val="28"/>
        </w:rPr>
        <w:t>Распределение доходов в России и Московской области: сравнительный анализ.</w:t>
      </w:r>
    </w:p>
    <w:p w:rsidR="00EC28EE" w:rsidRPr="00324AE0" w:rsidRDefault="00EC28EE" w:rsidP="00EC28EE">
      <w:pPr>
        <w:numPr>
          <w:ilvl w:val="0"/>
          <w:numId w:val="15"/>
        </w:numPr>
        <w:autoSpaceDE/>
        <w:autoSpaceDN/>
        <w:ind w:left="0" w:firstLine="680"/>
        <w:rPr>
          <w:sz w:val="28"/>
          <w:szCs w:val="28"/>
        </w:rPr>
      </w:pPr>
      <w:r w:rsidRPr="00324AE0">
        <w:rPr>
          <w:sz w:val="28"/>
          <w:szCs w:val="28"/>
        </w:rPr>
        <w:t>Личное потребление в рыночной экономике: сущность, структура, формы реализации.</w:t>
      </w:r>
    </w:p>
    <w:p w:rsidR="00EC28EE" w:rsidRPr="00324AE0" w:rsidRDefault="00EC28EE" w:rsidP="00EC28EE">
      <w:pPr>
        <w:numPr>
          <w:ilvl w:val="0"/>
          <w:numId w:val="15"/>
        </w:numPr>
        <w:autoSpaceDE/>
        <w:autoSpaceDN/>
        <w:ind w:left="0" w:firstLine="680"/>
        <w:rPr>
          <w:sz w:val="28"/>
          <w:szCs w:val="28"/>
        </w:rPr>
      </w:pPr>
      <w:r w:rsidRPr="00324AE0">
        <w:rPr>
          <w:sz w:val="28"/>
          <w:szCs w:val="28"/>
        </w:rPr>
        <w:t>Основные тенденции в изменении структуры потребления на современном этапе развития экономики в РФ.</w:t>
      </w:r>
    </w:p>
    <w:p w:rsidR="00EC28EE" w:rsidRPr="00324AE0" w:rsidRDefault="00EC28EE" w:rsidP="00EC28EE">
      <w:pPr>
        <w:numPr>
          <w:ilvl w:val="0"/>
          <w:numId w:val="15"/>
        </w:numPr>
        <w:autoSpaceDE/>
        <w:autoSpaceDN/>
        <w:ind w:left="0" w:firstLine="680"/>
        <w:rPr>
          <w:sz w:val="28"/>
          <w:szCs w:val="28"/>
        </w:rPr>
      </w:pPr>
      <w:r w:rsidRPr="00324AE0">
        <w:rPr>
          <w:sz w:val="28"/>
          <w:szCs w:val="28"/>
        </w:rPr>
        <w:t>Проблемы формирования структуры сбережений на современном этапе экономического развития российского общества.</w:t>
      </w:r>
    </w:p>
    <w:p w:rsidR="00EC28EE" w:rsidRPr="00324AE0" w:rsidRDefault="00EC28EE" w:rsidP="00EC28EE">
      <w:pPr>
        <w:numPr>
          <w:ilvl w:val="0"/>
          <w:numId w:val="15"/>
        </w:numPr>
        <w:autoSpaceDE/>
        <w:autoSpaceDN/>
        <w:ind w:left="0" w:firstLine="680"/>
        <w:rPr>
          <w:sz w:val="28"/>
          <w:szCs w:val="28"/>
        </w:rPr>
      </w:pPr>
      <w:r w:rsidRPr="00324AE0">
        <w:rPr>
          <w:sz w:val="28"/>
          <w:szCs w:val="28"/>
        </w:rPr>
        <w:t>Уровень жизни населения: сравнительный анализ (США, Западная Европа, Россия)</w:t>
      </w:r>
    </w:p>
    <w:p w:rsidR="00EC28EE" w:rsidRPr="00324AE0" w:rsidRDefault="00EC28EE" w:rsidP="00EC28EE">
      <w:pPr>
        <w:numPr>
          <w:ilvl w:val="0"/>
          <w:numId w:val="15"/>
        </w:numPr>
        <w:autoSpaceDE/>
        <w:autoSpaceDN/>
        <w:ind w:left="0" w:firstLine="680"/>
        <w:rPr>
          <w:sz w:val="28"/>
          <w:szCs w:val="28"/>
        </w:rPr>
      </w:pPr>
      <w:r w:rsidRPr="00324AE0">
        <w:rPr>
          <w:sz w:val="28"/>
          <w:szCs w:val="28"/>
        </w:rPr>
        <w:t>Доходы населения в странах Восточной Европы и России: сравнительный анализ.</w:t>
      </w:r>
    </w:p>
    <w:p w:rsidR="00EC28EE" w:rsidRPr="00324AE0" w:rsidRDefault="00EC28EE" w:rsidP="00EC28EE">
      <w:pPr>
        <w:numPr>
          <w:ilvl w:val="0"/>
          <w:numId w:val="15"/>
        </w:numPr>
        <w:autoSpaceDE/>
        <w:autoSpaceDN/>
        <w:ind w:left="0" w:firstLine="680"/>
        <w:rPr>
          <w:sz w:val="28"/>
          <w:szCs w:val="28"/>
        </w:rPr>
      </w:pPr>
      <w:r w:rsidRPr="00324AE0">
        <w:rPr>
          <w:sz w:val="28"/>
          <w:szCs w:val="28"/>
        </w:rPr>
        <w:t>Особенности современного этапа развития международного разделения труда.</w:t>
      </w:r>
    </w:p>
    <w:p w:rsidR="00EC28EE" w:rsidRPr="00324AE0" w:rsidRDefault="00EC28EE" w:rsidP="00EC28EE">
      <w:pPr>
        <w:numPr>
          <w:ilvl w:val="0"/>
          <w:numId w:val="15"/>
        </w:numPr>
        <w:autoSpaceDE/>
        <w:autoSpaceDN/>
        <w:ind w:left="0" w:firstLine="680"/>
        <w:rPr>
          <w:sz w:val="28"/>
          <w:szCs w:val="28"/>
        </w:rPr>
      </w:pPr>
      <w:r w:rsidRPr="00324AE0">
        <w:rPr>
          <w:sz w:val="28"/>
          <w:szCs w:val="28"/>
        </w:rPr>
        <w:t>Мировое хозяйство: сущность, структура, направления перестройки мирохозяйственных связей.</w:t>
      </w:r>
    </w:p>
    <w:p w:rsidR="00EC28EE" w:rsidRPr="00324AE0" w:rsidRDefault="00EC28EE" w:rsidP="00EC28EE">
      <w:pPr>
        <w:numPr>
          <w:ilvl w:val="0"/>
          <w:numId w:val="15"/>
        </w:numPr>
        <w:autoSpaceDE/>
        <w:autoSpaceDN/>
        <w:ind w:left="0" w:firstLine="680"/>
        <w:rPr>
          <w:sz w:val="28"/>
          <w:szCs w:val="28"/>
        </w:rPr>
      </w:pPr>
      <w:r w:rsidRPr="00324AE0">
        <w:rPr>
          <w:sz w:val="28"/>
          <w:szCs w:val="28"/>
        </w:rPr>
        <w:t>Роль и место РФ в мировом экономическом обществе.</w:t>
      </w:r>
    </w:p>
    <w:p w:rsidR="00EC28EE" w:rsidRPr="00324AE0" w:rsidRDefault="00EC28EE" w:rsidP="00EC28EE">
      <w:pPr>
        <w:numPr>
          <w:ilvl w:val="0"/>
          <w:numId w:val="15"/>
        </w:numPr>
        <w:autoSpaceDE/>
        <w:autoSpaceDN/>
        <w:ind w:left="0" w:firstLine="680"/>
        <w:rPr>
          <w:sz w:val="28"/>
          <w:szCs w:val="28"/>
        </w:rPr>
      </w:pPr>
      <w:r w:rsidRPr="00324AE0">
        <w:rPr>
          <w:sz w:val="28"/>
          <w:szCs w:val="28"/>
        </w:rPr>
        <w:t>Формы и направления развития внешнеэкономической деятельности предприятий России на современном этапе.</w:t>
      </w:r>
    </w:p>
    <w:p w:rsidR="00EC28EE" w:rsidRPr="00324AE0" w:rsidRDefault="00EC28EE" w:rsidP="00EC28EE">
      <w:pPr>
        <w:numPr>
          <w:ilvl w:val="0"/>
          <w:numId w:val="15"/>
        </w:numPr>
        <w:autoSpaceDE/>
        <w:autoSpaceDN/>
        <w:ind w:left="0" w:firstLine="680"/>
        <w:rPr>
          <w:sz w:val="28"/>
          <w:szCs w:val="28"/>
        </w:rPr>
      </w:pPr>
      <w:r w:rsidRPr="00324AE0">
        <w:rPr>
          <w:sz w:val="28"/>
          <w:szCs w:val="28"/>
        </w:rPr>
        <w:lastRenderedPageBreak/>
        <w:t>Внешняя торговля России: тенденции и перспективы развития.</w:t>
      </w:r>
    </w:p>
    <w:p w:rsidR="00EC28EE" w:rsidRPr="00324AE0" w:rsidRDefault="00EC28EE" w:rsidP="00EC28EE">
      <w:pPr>
        <w:numPr>
          <w:ilvl w:val="0"/>
          <w:numId w:val="15"/>
        </w:numPr>
        <w:autoSpaceDE/>
        <w:autoSpaceDN/>
        <w:ind w:left="0" w:firstLine="680"/>
        <w:rPr>
          <w:sz w:val="28"/>
          <w:szCs w:val="28"/>
        </w:rPr>
      </w:pPr>
      <w:r w:rsidRPr="00324AE0">
        <w:rPr>
          <w:sz w:val="28"/>
          <w:szCs w:val="28"/>
        </w:rPr>
        <w:t>Экономические последствия протекционизма во внешней торговле (на примере России).</w:t>
      </w:r>
    </w:p>
    <w:p w:rsidR="00EC28EE" w:rsidRPr="00324AE0" w:rsidRDefault="00EC28EE" w:rsidP="00EC28EE">
      <w:pPr>
        <w:numPr>
          <w:ilvl w:val="0"/>
          <w:numId w:val="15"/>
        </w:numPr>
        <w:autoSpaceDE/>
        <w:autoSpaceDN/>
        <w:ind w:left="0" w:firstLine="680"/>
        <w:rPr>
          <w:sz w:val="28"/>
          <w:szCs w:val="28"/>
        </w:rPr>
      </w:pPr>
      <w:r w:rsidRPr="00324AE0">
        <w:rPr>
          <w:sz w:val="28"/>
          <w:szCs w:val="28"/>
        </w:rPr>
        <w:t>Потребности общества и ограниченность ресурсов в контексте современных экономических проблем России.</w:t>
      </w:r>
    </w:p>
    <w:p w:rsidR="00EC28EE" w:rsidRPr="0054630F" w:rsidRDefault="00EC28EE" w:rsidP="00EC28EE">
      <w:pPr>
        <w:ind w:firstLine="680"/>
        <w:jc w:val="right"/>
        <w:rPr>
          <w:sz w:val="28"/>
          <w:szCs w:val="28"/>
        </w:rPr>
      </w:pPr>
      <w:r>
        <w:rPr>
          <w:bCs/>
          <w:sz w:val="28"/>
          <w:szCs w:val="28"/>
        </w:rPr>
        <w:br w:type="page"/>
      </w:r>
      <w:r w:rsidRPr="0054630F">
        <w:rPr>
          <w:sz w:val="28"/>
          <w:szCs w:val="28"/>
        </w:rPr>
        <w:lastRenderedPageBreak/>
        <w:t xml:space="preserve">Приложение </w:t>
      </w:r>
      <w:r>
        <w:rPr>
          <w:sz w:val="28"/>
          <w:szCs w:val="28"/>
        </w:rPr>
        <w:t>2</w:t>
      </w:r>
    </w:p>
    <w:p w:rsidR="00EC28EE" w:rsidRPr="00BE5C75" w:rsidRDefault="00EC28EE" w:rsidP="00EC28EE">
      <w:pPr>
        <w:jc w:val="right"/>
        <w:rPr>
          <w:b/>
          <w:sz w:val="28"/>
          <w:szCs w:val="28"/>
        </w:rPr>
      </w:pPr>
    </w:p>
    <w:p w:rsidR="00EC28EE" w:rsidRPr="00B26204" w:rsidRDefault="00EC28EE" w:rsidP="00EC28EE">
      <w:pPr>
        <w:jc w:val="center"/>
        <w:rPr>
          <w:b/>
          <w:sz w:val="28"/>
          <w:szCs w:val="28"/>
        </w:rPr>
      </w:pPr>
      <w:r>
        <w:rPr>
          <w:b/>
          <w:sz w:val="28"/>
          <w:szCs w:val="28"/>
        </w:rPr>
        <w:t>Рецензия</w:t>
      </w:r>
    </w:p>
    <w:p w:rsidR="00EC28EE" w:rsidRPr="00BE5C75" w:rsidRDefault="00EC28EE" w:rsidP="00EC28EE">
      <w:pPr>
        <w:jc w:val="center"/>
        <w:rPr>
          <w:b/>
          <w:sz w:val="28"/>
          <w:szCs w:val="28"/>
          <w:u w:val="single"/>
        </w:rPr>
      </w:pPr>
    </w:p>
    <w:p w:rsidR="00EC28EE" w:rsidRPr="00CA7F33" w:rsidRDefault="00EC28EE" w:rsidP="00EC28EE">
      <w:pPr>
        <w:jc w:val="center"/>
        <w:rPr>
          <w:sz w:val="22"/>
          <w:szCs w:val="22"/>
        </w:rPr>
      </w:pPr>
      <w:r w:rsidRPr="00CA7F33">
        <w:rPr>
          <w:sz w:val="22"/>
          <w:szCs w:val="22"/>
        </w:rPr>
        <w:t xml:space="preserve">На курсовую работу студента(ки) </w:t>
      </w:r>
      <w:r>
        <w:rPr>
          <w:sz w:val="22"/>
          <w:szCs w:val="22"/>
        </w:rPr>
        <w:t xml:space="preserve"> Института дистанционного образования</w:t>
      </w:r>
    </w:p>
    <w:p w:rsidR="00EC28EE" w:rsidRPr="00CA7F33" w:rsidRDefault="00EC28EE" w:rsidP="00EC28EE">
      <w:pPr>
        <w:jc w:val="center"/>
        <w:rPr>
          <w:sz w:val="22"/>
          <w:szCs w:val="22"/>
        </w:rPr>
      </w:pPr>
      <w:r w:rsidRPr="00CA7F33">
        <w:rPr>
          <w:sz w:val="22"/>
          <w:szCs w:val="22"/>
        </w:rPr>
        <w:t>__________________________________________________________________</w:t>
      </w:r>
    </w:p>
    <w:p w:rsidR="00EC28EE" w:rsidRPr="00CA7F33" w:rsidRDefault="00EC28EE" w:rsidP="00EC28EE">
      <w:pPr>
        <w:jc w:val="center"/>
        <w:rPr>
          <w:sz w:val="22"/>
          <w:szCs w:val="22"/>
        </w:rPr>
      </w:pPr>
      <w:r w:rsidRPr="00CA7F33">
        <w:rPr>
          <w:sz w:val="22"/>
          <w:szCs w:val="22"/>
        </w:rPr>
        <w:t>(фамилия, имя, отчество)</w:t>
      </w:r>
    </w:p>
    <w:p w:rsidR="00EC28EE" w:rsidRDefault="00EC28EE" w:rsidP="00EC28EE">
      <w:pPr>
        <w:suppressAutoHyphens/>
        <w:adjustRightInd w:val="0"/>
        <w:jc w:val="center"/>
        <w:rPr>
          <w:sz w:val="22"/>
          <w:szCs w:val="22"/>
        </w:rPr>
      </w:pPr>
      <w:r>
        <w:rPr>
          <w:sz w:val="22"/>
          <w:szCs w:val="22"/>
        </w:rPr>
        <w:t xml:space="preserve">Аккредитованного негосударственного </w:t>
      </w:r>
      <w:r w:rsidRPr="00CA7F33">
        <w:rPr>
          <w:sz w:val="22"/>
          <w:szCs w:val="22"/>
        </w:rPr>
        <w:t>образовательного учреждения</w:t>
      </w:r>
    </w:p>
    <w:p w:rsidR="00EC28EE" w:rsidRPr="00CA7F33" w:rsidRDefault="00EC28EE" w:rsidP="00EC28EE">
      <w:pPr>
        <w:suppressAutoHyphens/>
        <w:adjustRightInd w:val="0"/>
        <w:jc w:val="center"/>
        <w:rPr>
          <w:sz w:val="22"/>
          <w:szCs w:val="22"/>
        </w:rPr>
      </w:pPr>
      <w:r>
        <w:rPr>
          <w:sz w:val="22"/>
          <w:szCs w:val="22"/>
        </w:rPr>
        <w:t>высшего профессионального образования</w:t>
      </w:r>
    </w:p>
    <w:p w:rsidR="00EC28EE" w:rsidRPr="00CA7F33" w:rsidRDefault="00EC28EE" w:rsidP="00EC28EE">
      <w:pPr>
        <w:suppressAutoHyphens/>
        <w:adjustRightInd w:val="0"/>
        <w:jc w:val="center"/>
        <w:rPr>
          <w:sz w:val="22"/>
          <w:szCs w:val="22"/>
        </w:rPr>
      </w:pPr>
      <w:r>
        <w:rPr>
          <w:sz w:val="22"/>
          <w:szCs w:val="22"/>
        </w:rPr>
        <w:t>Московской финансово-юридической академии</w:t>
      </w:r>
    </w:p>
    <w:p w:rsidR="00EC28EE" w:rsidRPr="00CA7F33" w:rsidRDefault="00EC28EE" w:rsidP="00EC28EE">
      <w:pPr>
        <w:jc w:val="center"/>
        <w:rPr>
          <w:sz w:val="22"/>
          <w:szCs w:val="22"/>
        </w:rPr>
      </w:pPr>
    </w:p>
    <w:p w:rsidR="00EC28EE" w:rsidRPr="00CA7F33" w:rsidRDefault="00EC28EE" w:rsidP="00EC28EE">
      <w:pPr>
        <w:jc w:val="center"/>
        <w:rPr>
          <w:sz w:val="22"/>
          <w:szCs w:val="22"/>
        </w:rPr>
      </w:pPr>
      <w:r w:rsidRPr="00CA7F33">
        <w:rPr>
          <w:sz w:val="22"/>
          <w:szCs w:val="22"/>
        </w:rPr>
        <w:t>выполненной на тему: __________________________________________________________________</w:t>
      </w:r>
    </w:p>
    <w:p w:rsidR="00EC28EE" w:rsidRPr="00CA7F33" w:rsidRDefault="00EC28EE" w:rsidP="00EC28EE">
      <w:pPr>
        <w:jc w:val="center"/>
        <w:rPr>
          <w:sz w:val="22"/>
          <w:szCs w:val="22"/>
        </w:rPr>
      </w:pPr>
      <w:r w:rsidRPr="00CA7F33">
        <w:rPr>
          <w:sz w:val="22"/>
          <w:szCs w:val="22"/>
        </w:rPr>
        <w:t>__________________________________________________________________</w:t>
      </w:r>
    </w:p>
    <w:p w:rsidR="00EC28EE" w:rsidRPr="00B44EC7" w:rsidRDefault="00EC28EE" w:rsidP="00EC28EE">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12"/>
        <w:gridCol w:w="851"/>
        <w:gridCol w:w="1469"/>
        <w:gridCol w:w="1768"/>
      </w:tblGrid>
      <w:tr w:rsidR="00EC28EE" w:rsidRPr="00B44EC7" w:rsidTr="001A6B76">
        <w:tblPrEx>
          <w:tblCellMar>
            <w:top w:w="0" w:type="dxa"/>
            <w:bottom w:w="0" w:type="dxa"/>
          </w:tblCellMar>
        </w:tblPrEx>
        <w:trPr>
          <w:cantSplit/>
        </w:trPr>
        <w:tc>
          <w:tcPr>
            <w:tcW w:w="5812" w:type="dxa"/>
            <w:vMerge w:val="restart"/>
            <w:tcBorders>
              <w:top w:val="single" w:sz="4" w:space="0" w:color="auto"/>
              <w:left w:val="single" w:sz="4" w:space="0" w:color="auto"/>
              <w:bottom w:val="single" w:sz="4" w:space="0" w:color="auto"/>
              <w:right w:val="single" w:sz="4" w:space="0" w:color="auto"/>
            </w:tcBorders>
          </w:tcPr>
          <w:p w:rsidR="00EC28EE" w:rsidRPr="00B44EC7" w:rsidRDefault="00EC28EE" w:rsidP="001A6B76">
            <w:pPr>
              <w:jc w:val="center"/>
              <w:rPr>
                <w:sz w:val="22"/>
                <w:szCs w:val="22"/>
              </w:rPr>
            </w:pPr>
          </w:p>
          <w:p w:rsidR="00EC28EE" w:rsidRPr="00B44EC7" w:rsidRDefault="00EC28EE" w:rsidP="001A6B76">
            <w:pPr>
              <w:jc w:val="center"/>
              <w:rPr>
                <w:sz w:val="22"/>
                <w:szCs w:val="22"/>
              </w:rPr>
            </w:pPr>
          </w:p>
          <w:p w:rsidR="00EC28EE" w:rsidRPr="00B44EC7" w:rsidRDefault="00EC28EE" w:rsidP="001A6B76">
            <w:pPr>
              <w:jc w:val="center"/>
              <w:rPr>
                <w:sz w:val="22"/>
                <w:szCs w:val="22"/>
              </w:rPr>
            </w:pPr>
          </w:p>
          <w:p w:rsidR="00EC28EE" w:rsidRPr="00B44EC7" w:rsidRDefault="00EC28EE" w:rsidP="001A6B76">
            <w:pPr>
              <w:jc w:val="center"/>
              <w:rPr>
                <w:sz w:val="22"/>
                <w:szCs w:val="22"/>
              </w:rPr>
            </w:pPr>
          </w:p>
          <w:p w:rsidR="00EC28EE" w:rsidRPr="00B44EC7" w:rsidRDefault="00EC28EE" w:rsidP="001A6B76">
            <w:pPr>
              <w:jc w:val="center"/>
              <w:rPr>
                <w:sz w:val="22"/>
                <w:szCs w:val="22"/>
              </w:rPr>
            </w:pPr>
            <w:r w:rsidRPr="00B44EC7">
              <w:rPr>
                <w:sz w:val="22"/>
                <w:szCs w:val="22"/>
              </w:rPr>
              <w:t xml:space="preserve">Качественные характеристики </w:t>
            </w:r>
          </w:p>
          <w:p w:rsidR="00EC28EE" w:rsidRPr="00B44EC7" w:rsidRDefault="00EC28EE" w:rsidP="001A6B76">
            <w:pPr>
              <w:jc w:val="center"/>
              <w:rPr>
                <w:sz w:val="22"/>
                <w:szCs w:val="22"/>
              </w:rPr>
            </w:pPr>
            <w:r w:rsidRPr="00B44EC7">
              <w:rPr>
                <w:sz w:val="22"/>
                <w:szCs w:val="22"/>
              </w:rPr>
              <w:t xml:space="preserve"> курсовой работы</w:t>
            </w:r>
          </w:p>
        </w:tc>
        <w:tc>
          <w:tcPr>
            <w:tcW w:w="4088" w:type="dxa"/>
            <w:gridSpan w:val="3"/>
            <w:tcBorders>
              <w:top w:val="single" w:sz="4" w:space="0" w:color="auto"/>
              <w:left w:val="single" w:sz="4" w:space="0" w:color="auto"/>
              <w:bottom w:val="single" w:sz="4" w:space="0" w:color="auto"/>
              <w:right w:val="single" w:sz="4" w:space="0" w:color="auto"/>
            </w:tcBorders>
          </w:tcPr>
          <w:p w:rsidR="00EC28EE" w:rsidRPr="00B44EC7" w:rsidRDefault="00EC28EE" w:rsidP="001A6B76">
            <w:pPr>
              <w:jc w:val="center"/>
              <w:rPr>
                <w:sz w:val="22"/>
                <w:szCs w:val="22"/>
              </w:rPr>
            </w:pPr>
            <w:r w:rsidRPr="00B44EC7">
              <w:rPr>
                <w:sz w:val="22"/>
                <w:szCs w:val="22"/>
              </w:rPr>
              <w:t xml:space="preserve">Уровень </w:t>
            </w:r>
          </w:p>
        </w:tc>
      </w:tr>
      <w:tr w:rsidR="00EC28EE" w:rsidRPr="00B44EC7" w:rsidTr="001A6B76">
        <w:tblPrEx>
          <w:tblCellMar>
            <w:top w:w="0" w:type="dxa"/>
            <w:bottom w:w="0" w:type="dxa"/>
          </w:tblCellMar>
        </w:tblPrEx>
        <w:trPr>
          <w:cantSplit/>
          <w:trHeight w:val="2496"/>
        </w:trPr>
        <w:tc>
          <w:tcPr>
            <w:tcW w:w="5812" w:type="dxa"/>
            <w:vMerge/>
            <w:tcBorders>
              <w:top w:val="single" w:sz="4" w:space="0" w:color="auto"/>
              <w:left w:val="single" w:sz="4" w:space="0" w:color="auto"/>
              <w:bottom w:val="single" w:sz="4" w:space="0" w:color="auto"/>
              <w:right w:val="single" w:sz="4" w:space="0" w:color="auto"/>
            </w:tcBorders>
          </w:tcPr>
          <w:p w:rsidR="00EC28EE" w:rsidRPr="00B44EC7" w:rsidRDefault="00EC28EE" w:rsidP="001A6B76">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extDirection w:val="btLr"/>
          </w:tcPr>
          <w:p w:rsidR="00EC28EE" w:rsidRPr="00B44EC7" w:rsidRDefault="00EC28EE" w:rsidP="001A6B76">
            <w:pPr>
              <w:ind w:left="113" w:right="113"/>
              <w:jc w:val="center"/>
              <w:rPr>
                <w:sz w:val="22"/>
                <w:szCs w:val="22"/>
              </w:rPr>
            </w:pPr>
            <w:r w:rsidRPr="00B44EC7">
              <w:rPr>
                <w:sz w:val="22"/>
                <w:szCs w:val="22"/>
              </w:rPr>
              <w:t>Высокий</w:t>
            </w:r>
          </w:p>
        </w:tc>
        <w:tc>
          <w:tcPr>
            <w:tcW w:w="1469" w:type="dxa"/>
            <w:tcBorders>
              <w:top w:val="single" w:sz="4" w:space="0" w:color="auto"/>
              <w:left w:val="single" w:sz="4" w:space="0" w:color="auto"/>
              <w:bottom w:val="single" w:sz="4" w:space="0" w:color="auto"/>
              <w:right w:val="single" w:sz="4" w:space="0" w:color="auto"/>
            </w:tcBorders>
            <w:textDirection w:val="btLr"/>
          </w:tcPr>
          <w:p w:rsidR="00EC28EE" w:rsidRPr="00B44EC7" w:rsidRDefault="00EC28EE" w:rsidP="001A6B76">
            <w:pPr>
              <w:ind w:left="113" w:right="113"/>
              <w:jc w:val="center"/>
              <w:rPr>
                <w:sz w:val="22"/>
                <w:szCs w:val="22"/>
              </w:rPr>
            </w:pPr>
            <w:r w:rsidRPr="00B44EC7">
              <w:rPr>
                <w:sz w:val="22"/>
                <w:szCs w:val="22"/>
              </w:rPr>
              <w:t>Средний (незначительные погрешности  и отклонения)</w:t>
            </w:r>
          </w:p>
        </w:tc>
        <w:tc>
          <w:tcPr>
            <w:tcW w:w="1768" w:type="dxa"/>
            <w:tcBorders>
              <w:top w:val="single" w:sz="4" w:space="0" w:color="auto"/>
              <w:left w:val="single" w:sz="4" w:space="0" w:color="auto"/>
              <w:bottom w:val="single" w:sz="4" w:space="0" w:color="auto"/>
              <w:right w:val="single" w:sz="4" w:space="0" w:color="auto"/>
            </w:tcBorders>
            <w:textDirection w:val="btLr"/>
          </w:tcPr>
          <w:p w:rsidR="00EC28EE" w:rsidRPr="00B44EC7" w:rsidRDefault="00EC28EE" w:rsidP="001A6B76">
            <w:pPr>
              <w:spacing w:line="180" w:lineRule="exact"/>
              <w:ind w:left="113" w:right="113"/>
              <w:jc w:val="center"/>
              <w:rPr>
                <w:sz w:val="22"/>
                <w:szCs w:val="22"/>
              </w:rPr>
            </w:pPr>
            <w:r w:rsidRPr="00B44EC7">
              <w:rPr>
                <w:sz w:val="22"/>
                <w:szCs w:val="22"/>
              </w:rPr>
              <w:t>Низкий (существенные погрешности  и отклонения отсутствие характеристики в работе)</w:t>
            </w:r>
          </w:p>
        </w:tc>
      </w:tr>
      <w:tr w:rsidR="00EC28EE" w:rsidRPr="00B44EC7" w:rsidTr="001A6B76">
        <w:tblPrEx>
          <w:tblCellMar>
            <w:top w:w="0" w:type="dxa"/>
            <w:bottom w:w="0" w:type="dxa"/>
          </w:tblCellMar>
        </w:tblPrEx>
        <w:tc>
          <w:tcPr>
            <w:tcW w:w="9900" w:type="dxa"/>
            <w:gridSpan w:val="4"/>
            <w:tcBorders>
              <w:top w:val="single" w:sz="4" w:space="0" w:color="auto"/>
              <w:left w:val="single" w:sz="4" w:space="0" w:color="auto"/>
              <w:bottom w:val="single" w:sz="4" w:space="0" w:color="auto"/>
              <w:right w:val="single" w:sz="4" w:space="0" w:color="auto"/>
            </w:tcBorders>
          </w:tcPr>
          <w:p w:rsidR="00EC28EE" w:rsidRPr="00B44EC7" w:rsidRDefault="00EC28EE" w:rsidP="001A6B76">
            <w:pPr>
              <w:jc w:val="center"/>
              <w:rPr>
                <w:b/>
                <w:sz w:val="22"/>
                <w:szCs w:val="22"/>
              </w:rPr>
            </w:pPr>
            <w:r w:rsidRPr="00B44EC7">
              <w:rPr>
                <w:b/>
                <w:i/>
                <w:sz w:val="22"/>
                <w:szCs w:val="22"/>
              </w:rPr>
              <w:t>Формальные критерии (25%)</w:t>
            </w:r>
          </w:p>
        </w:tc>
      </w:tr>
      <w:tr w:rsidR="00EC28EE" w:rsidRPr="00B44EC7" w:rsidTr="001A6B76">
        <w:tblPrEx>
          <w:tblCellMar>
            <w:top w:w="0" w:type="dxa"/>
            <w:bottom w:w="0" w:type="dxa"/>
          </w:tblCellMar>
        </w:tblPrEx>
        <w:tc>
          <w:tcPr>
            <w:tcW w:w="5812" w:type="dxa"/>
            <w:tcBorders>
              <w:top w:val="single" w:sz="4" w:space="0" w:color="auto"/>
              <w:left w:val="single" w:sz="4" w:space="0" w:color="auto"/>
              <w:bottom w:val="single" w:sz="4" w:space="0" w:color="auto"/>
              <w:right w:val="single" w:sz="4" w:space="0" w:color="auto"/>
            </w:tcBorders>
          </w:tcPr>
          <w:p w:rsidR="00EC28EE" w:rsidRPr="00B44EC7" w:rsidRDefault="00EC28EE" w:rsidP="001A6B76">
            <w:pPr>
              <w:jc w:val="both"/>
              <w:rPr>
                <w:sz w:val="22"/>
                <w:szCs w:val="22"/>
              </w:rPr>
            </w:pPr>
            <w:r w:rsidRPr="00B44EC7">
              <w:rPr>
                <w:sz w:val="22"/>
                <w:szCs w:val="22"/>
              </w:rPr>
              <w:t>Соблюдение графика выполнения работы</w:t>
            </w:r>
          </w:p>
        </w:tc>
        <w:tc>
          <w:tcPr>
            <w:tcW w:w="851" w:type="dxa"/>
            <w:tcBorders>
              <w:top w:val="single" w:sz="4" w:space="0" w:color="auto"/>
              <w:left w:val="single" w:sz="4" w:space="0" w:color="auto"/>
              <w:bottom w:val="single" w:sz="4" w:space="0" w:color="auto"/>
              <w:right w:val="single" w:sz="4" w:space="0" w:color="auto"/>
            </w:tcBorders>
          </w:tcPr>
          <w:p w:rsidR="00EC28EE" w:rsidRPr="00B44EC7" w:rsidRDefault="00EC28EE" w:rsidP="001A6B76">
            <w:pPr>
              <w:jc w:val="center"/>
              <w:rPr>
                <w:sz w:val="22"/>
                <w:szCs w:val="22"/>
              </w:rPr>
            </w:pPr>
            <w:r w:rsidRPr="00B44EC7">
              <w:rPr>
                <w:sz w:val="22"/>
                <w:szCs w:val="22"/>
              </w:rPr>
              <w:t>2</w:t>
            </w:r>
          </w:p>
        </w:tc>
        <w:tc>
          <w:tcPr>
            <w:tcW w:w="1469" w:type="dxa"/>
            <w:tcBorders>
              <w:top w:val="single" w:sz="4" w:space="0" w:color="auto"/>
              <w:left w:val="single" w:sz="4" w:space="0" w:color="auto"/>
              <w:bottom w:val="single" w:sz="4" w:space="0" w:color="auto"/>
              <w:right w:val="single" w:sz="4" w:space="0" w:color="auto"/>
            </w:tcBorders>
          </w:tcPr>
          <w:p w:rsidR="00EC28EE" w:rsidRPr="00B44EC7" w:rsidRDefault="00EC28EE" w:rsidP="001A6B76">
            <w:pPr>
              <w:jc w:val="center"/>
              <w:rPr>
                <w:sz w:val="22"/>
                <w:szCs w:val="22"/>
              </w:rPr>
            </w:pPr>
            <w:r w:rsidRPr="00B44EC7">
              <w:rPr>
                <w:sz w:val="22"/>
                <w:szCs w:val="22"/>
              </w:rPr>
              <w:t>1</w:t>
            </w:r>
          </w:p>
        </w:tc>
        <w:tc>
          <w:tcPr>
            <w:tcW w:w="1768" w:type="dxa"/>
            <w:tcBorders>
              <w:top w:val="single" w:sz="4" w:space="0" w:color="auto"/>
              <w:left w:val="single" w:sz="4" w:space="0" w:color="auto"/>
              <w:bottom w:val="single" w:sz="4" w:space="0" w:color="auto"/>
              <w:right w:val="single" w:sz="4" w:space="0" w:color="auto"/>
            </w:tcBorders>
          </w:tcPr>
          <w:p w:rsidR="00EC28EE" w:rsidRPr="00B44EC7" w:rsidRDefault="00EC28EE" w:rsidP="001A6B76">
            <w:pPr>
              <w:jc w:val="center"/>
              <w:rPr>
                <w:sz w:val="22"/>
                <w:szCs w:val="22"/>
              </w:rPr>
            </w:pPr>
            <w:r w:rsidRPr="00B44EC7">
              <w:rPr>
                <w:sz w:val="22"/>
                <w:szCs w:val="22"/>
              </w:rPr>
              <w:t>0</w:t>
            </w:r>
          </w:p>
        </w:tc>
      </w:tr>
      <w:tr w:rsidR="00EC28EE" w:rsidRPr="00B44EC7" w:rsidTr="001A6B76">
        <w:tblPrEx>
          <w:tblCellMar>
            <w:top w:w="0" w:type="dxa"/>
            <w:bottom w:w="0" w:type="dxa"/>
          </w:tblCellMar>
        </w:tblPrEx>
        <w:tc>
          <w:tcPr>
            <w:tcW w:w="5812" w:type="dxa"/>
            <w:tcBorders>
              <w:top w:val="single" w:sz="4" w:space="0" w:color="auto"/>
              <w:left w:val="single" w:sz="4" w:space="0" w:color="auto"/>
              <w:bottom w:val="single" w:sz="4" w:space="0" w:color="auto"/>
              <w:right w:val="single" w:sz="4" w:space="0" w:color="auto"/>
            </w:tcBorders>
          </w:tcPr>
          <w:p w:rsidR="00EC28EE" w:rsidRPr="00B44EC7" w:rsidRDefault="00EC28EE" w:rsidP="001A6B76">
            <w:pPr>
              <w:jc w:val="both"/>
              <w:rPr>
                <w:sz w:val="22"/>
                <w:szCs w:val="22"/>
              </w:rPr>
            </w:pPr>
            <w:r w:rsidRPr="00B44EC7">
              <w:rPr>
                <w:sz w:val="22"/>
                <w:szCs w:val="22"/>
              </w:rPr>
              <w:t>Внешний вид работы и оформление титульного листа</w:t>
            </w:r>
          </w:p>
        </w:tc>
        <w:tc>
          <w:tcPr>
            <w:tcW w:w="851" w:type="dxa"/>
            <w:tcBorders>
              <w:top w:val="single" w:sz="4" w:space="0" w:color="auto"/>
              <w:left w:val="single" w:sz="4" w:space="0" w:color="auto"/>
              <w:bottom w:val="single" w:sz="4" w:space="0" w:color="auto"/>
              <w:right w:val="single" w:sz="4" w:space="0" w:color="auto"/>
            </w:tcBorders>
          </w:tcPr>
          <w:p w:rsidR="00EC28EE" w:rsidRPr="00B44EC7" w:rsidRDefault="00EC28EE" w:rsidP="001A6B76">
            <w:pPr>
              <w:jc w:val="center"/>
              <w:rPr>
                <w:sz w:val="22"/>
                <w:szCs w:val="22"/>
              </w:rPr>
            </w:pPr>
            <w:r w:rsidRPr="00B44EC7">
              <w:rPr>
                <w:sz w:val="22"/>
                <w:szCs w:val="22"/>
              </w:rPr>
              <w:t>2</w:t>
            </w:r>
          </w:p>
        </w:tc>
        <w:tc>
          <w:tcPr>
            <w:tcW w:w="1469" w:type="dxa"/>
            <w:tcBorders>
              <w:top w:val="single" w:sz="4" w:space="0" w:color="auto"/>
              <w:left w:val="single" w:sz="4" w:space="0" w:color="auto"/>
              <w:bottom w:val="single" w:sz="4" w:space="0" w:color="auto"/>
              <w:right w:val="single" w:sz="4" w:space="0" w:color="auto"/>
            </w:tcBorders>
          </w:tcPr>
          <w:p w:rsidR="00EC28EE" w:rsidRPr="00B44EC7" w:rsidRDefault="00EC28EE" w:rsidP="001A6B76">
            <w:pPr>
              <w:jc w:val="center"/>
              <w:rPr>
                <w:sz w:val="22"/>
                <w:szCs w:val="22"/>
              </w:rPr>
            </w:pPr>
            <w:r w:rsidRPr="00B44EC7">
              <w:rPr>
                <w:sz w:val="22"/>
                <w:szCs w:val="22"/>
              </w:rPr>
              <w:t>1</w:t>
            </w:r>
          </w:p>
        </w:tc>
        <w:tc>
          <w:tcPr>
            <w:tcW w:w="1768" w:type="dxa"/>
            <w:tcBorders>
              <w:top w:val="single" w:sz="4" w:space="0" w:color="auto"/>
              <w:left w:val="single" w:sz="4" w:space="0" w:color="auto"/>
              <w:bottom w:val="single" w:sz="4" w:space="0" w:color="auto"/>
              <w:right w:val="single" w:sz="4" w:space="0" w:color="auto"/>
            </w:tcBorders>
          </w:tcPr>
          <w:p w:rsidR="00EC28EE" w:rsidRPr="00B44EC7" w:rsidRDefault="00EC28EE" w:rsidP="001A6B76">
            <w:pPr>
              <w:jc w:val="center"/>
              <w:rPr>
                <w:sz w:val="22"/>
                <w:szCs w:val="22"/>
              </w:rPr>
            </w:pPr>
            <w:r w:rsidRPr="00B44EC7">
              <w:rPr>
                <w:sz w:val="22"/>
                <w:szCs w:val="22"/>
              </w:rPr>
              <w:t>0</w:t>
            </w:r>
          </w:p>
        </w:tc>
      </w:tr>
      <w:tr w:rsidR="00EC28EE" w:rsidRPr="00B44EC7" w:rsidTr="001A6B76">
        <w:tblPrEx>
          <w:tblCellMar>
            <w:top w:w="0" w:type="dxa"/>
            <w:bottom w:w="0" w:type="dxa"/>
          </w:tblCellMar>
        </w:tblPrEx>
        <w:tc>
          <w:tcPr>
            <w:tcW w:w="5812" w:type="dxa"/>
            <w:tcBorders>
              <w:top w:val="single" w:sz="4" w:space="0" w:color="auto"/>
              <w:left w:val="single" w:sz="4" w:space="0" w:color="auto"/>
              <w:bottom w:val="single" w:sz="4" w:space="0" w:color="auto"/>
              <w:right w:val="single" w:sz="4" w:space="0" w:color="auto"/>
            </w:tcBorders>
          </w:tcPr>
          <w:p w:rsidR="00EC28EE" w:rsidRPr="00B44EC7" w:rsidRDefault="00EC28EE" w:rsidP="001A6B76">
            <w:pPr>
              <w:jc w:val="both"/>
              <w:rPr>
                <w:sz w:val="22"/>
                <w:szCs w:val="22"/>
              </w:rPr>
            </w:pPr>
            <w:r w:rsidRPr="00B44EC7">
              <w:rPr>
                <w:sz w:val="22"/>
                <w:szCs w:val="22"/>
              </w:rPr>
              <w:t>Соблюдение объема</w:t>
            </w:r>
          </w:p>
        </w:tc>
        <w:tc>
          <w:tcPr>
            <w:tcW w:w="851" w:type="dxa"/>
            <w:tcBorders>
              <w:top w:val="single" w:sz="4" w:space="0" w:color="auto"/>
              <w:left w:val="single" w:sz="4" w:space="0" w:color="auto"/>
              <w:bottom w:val="single" w:sz="4" w:space="0" w:color="auto"/>
              <w:right w:val="single" w:sz="4" w:space="0" w:color="auto"/>
            </w:tcBorders>
          </w:tcPr>
          <w:p w:rsidR="00EC28EE" w:rsidRPr="00B44EC7" w:rsidRDefault="00EC28EE" w:rsidP="001A6B76">
            <w:pPr>
              <w:jc w:val="center"/>
              <w:rPr>
                <w:sz w:val="22"/>
                <w:szCs w:val="22"/>
              </w:rPr>
            </w:pPr>
            <w:r w:rsidRPr="00B44EC7">
              <w:rPr>
                <w:sz w:val="22"/>
                <w:szCs w:val="22"/>
              </w:rPr>
              <w:t>2</w:t>
            </w:r>
          </w:p>
        </w:tc>
        <w:tc>
          <w:tcPr>
            <w:tcW w:w="1469" w:type="dxa"/>
            <w:tcBorders>
              <w:top w:val="single" w:sz="4" w:space="0" w:color="auto"/>
              <w:left w:val="single" w:sz="4" w:space="0" w:color="auto"/>
              <w:bottom w:val="single" w:sz="4" w:space="0" w:color="auto"/>
              <w:right w:val="single" w:sz="4" w:space="0" w:color="auto"/>
            </w:tcBorders>
          </w:tcPr>
          <w:p w:rsidR="00EC28EE" w:rsidRPr="00B44EC7" w:rsidRDefault="00EC28EE" w:rsidP="001A6B76">
            <w:pPr>
              <w:jc w:val="center"/>
              <w:rPr>
                <w:sz w:val="22"/>
                <w:szCs w:val="22"/>
              </w:rPr>
            </w:pPr>
            <w:r w:rsidRPr="00B44EC7">
              <w:rPr>
                <w:sz w:val="22"/>
                <w:szCs w:val="22"/>
              </w:rPr>
              <w:t>1</w:t>
            </w:r>
          </w:p>
        </w:tc>
        <w:tc>
          <w:tcPr>
            <w:tcW w:w="1768" w:type="dxa"/>
            <w:tcBorders>
              <w:top w:val="single" w:sz="4" w:space="0" w:color="auto"/>
              <w:left w:val="single" w:sz="4" w:space="0" w:color="auto"/>
              <w:bottom w:val="single" w:sz="4" w:space="0" w:color="auto"/>
              <w:right w:val="single" w:sz="4" w:space="0" w:color="auto"/>
            </w:tcBorders>
          </w:tcPr>
          <w:p w:rsidR="00EC28EE" w:rsidRPr="00B44EC7" w:rsidRDefault="00EC28EE" w:rsidP="001A6B76">
            <w:pPr>
              <w:jc w:val="center"/>
              <w:rPr>
                <w:sz w:val="22"/>
                <w:szCs w:val="22"/>
              </w:rPr>
            </w:pPr>
            <w:r w:rsidRPr="00B44EC7">
              <w:rPr>
                <w:sz w:val="22"/>
                <w:szCs w:val="22"/>
              </w:rPr>
              <w:t>0</w:t>
            </w:r>
          </w:p>
        </w:tc>
      </w:tr>
      <w:tr w:rsidR="00EC28EE" w:rsidRPr="00B44EC7" w:rsidTr="001A6B76">
        <w:tblPrEx>
          <w:tblCellMar>
            <w:top w:w="0" w:type="dxa"/>
            <w:bottom w:w="0" w:type="dxa"/>
          </w:tblCellMar>
        </w:tblPrEx>
        <w:tc>
          <w:tcPr>
            <w:tcW w:w="5812" w:type="dxa"/>
            <w:tcBorders>
              <w:top w:val="single" w:sz="4" w:space="0" w:color="auto"/>
              <w:left w:val="single" w:sz="4" w:space="0" w:color="auto"/>
              <w:bottom w:val="single" w:sz="4" w:space="0" w:color="auto"/>
              <w:right w:val="single" w:sz="4" w:space="0" w:color="auto"/>
            </w:tcBorders>
          </w:tcPr>
          <w:p w:rsidR="00EC28EE" w:rsidRPr="00B44EC7" w:rsidRDefault="00EC28EE" w:rsidP="001A6B76">
            <w:pPr>
              <w:jc w:val="both"/>
              <w:rPr>
                <w:sz w:val="22"/>
                <w:szCs w:val="22"/>
              </w:rPr>
            </w:pPr>
            <w:r w:rsidRPr="00B44EC7">
              <w:rPr>
                <w:sz w:val="22"/>
                <w:szCs w:val="22"/>
              </w:rPr>
              <w:t>Наличие ссылок</w:t>
            </w:r>
          </w:p>
        </w:tc>
        <w:tc>
          <w:tcPr>
            <w:tcW w:w="851" w:type="dxa"/>
            <w:tcBorders>
              <w:top w:val="single" w:sz="4" w:space="0" w:color="auto"/>
              <w:left w:val="single" w:sz="4" w:space="0" w:color="auto"/>
              <w:bottom w:val="single" w:sz="4" w:space="0" w:color="auto"/>
              <w:right w:val="single" w:sz="4" w:space="0" w:color="auto"/>
            </w:tcBorders>
          </w:tcPr>
          <w:p w:rsidR="00EC28EE" w:rsidRPr="00B44EC7" w:rsidRDefault="00EC28EE" w:rsidP="001A6B76">
            <w:pPr>
              <w:jc w:val="center"/>
              <w:rPr>
                <w:sz w:val="22"/>
                <w:szCs w:val="22"/>
              </w:rPr>
            </w:pPr>
            <w:r w:rsidRPr="00B44EC7">
              <w:rPr>
                <w:sz w:val="22"/>
                <w:szCs w:val="22"/>
              </w:rPr>
              <w:t>2</w:t>
            </w:r>
          </w:p>
        </w:tc>
        <w:tc>
          <w:tcPr>
            <w:tcW w:w="1469" w:type="dxa"/>
            <w:tcBorders>
              <w:top w:val="single" w:sz="4" w:space="0" w:color="auto"/>
              <w:left w:val="single" w:sz="4" w:space="0" w:color="auto"/>
              <w:bottom w:val="single" w:sz="4" w:space="0" w:color="auto"/>
              <w:right w:val="single" w:sz="4" w:space="0" w:color="auto"/>
            </w:tcBorders>
          </w:tcPr>
          <w:p w:rsidR="00EC28EE" w:rsidRPr="00B44EC7" w:rsidRDefault="00EC28EE" w:rsidP="001A6B76">
            <w:pPr>
              <w:jc w:val="center"/>
              <w:rPr>
                <w:sz w:val="22"/>
                <w:szCs w:val="22"/>
              </w:rPr>
            </w:pPr>
            <w:r w:rsidRPr="00B44EC7">
              <w:rPr>
                <w:sz w:val="22"/>
                <w:szCs w:val="22"/>
              </w:rPr>
              <w:t>1</w:t>
            </w:r>
          </w:p>
        </w:tc>
        <w:tc>
          <w:tcPr>
            <w:tcW w:w="1768" w:type="dxa"/>
            <w:tcBorders>
              <w:top w:val="single" w:sz="4" w:space="0" w:color="auto"/>
              <w:left w:val="single" w:sz="4" w:space="0" w:color="auto"/>
              <w:bottom w:val="single" w:sz="4" w:space="0" w:color="auto"/>
              <w:right w:val="single" w:sz="4" w:space="0" w:color="auto"/>
            </w:tcBorders>
          </w:tcPr>
          <w:p w:rsidR="00EC28EE" w:rsidRPr="00B44EC7" w:rsidRDefault="00EC28EE" w:rsidP="001A6B76">
            <w:pPr>
              <w:jc w:val="center"/>
              <w:rPr>
                <w:sz w:val="22"/>
                <w:szCs w:val="22"/>
              </w:rPr>
            </w:pPr>
            <w:r w:rsidRPr="00B44EC7">
              <w:rPr>
                <w:sz w:val="22"/>
                <w:szCs w:val="22"/>
              </w:rPr>
              <w:t>0</w:t>
            </w:r>
          </w:p>
        </w:tc>
      </w:tr>
      <w:tr w:rsidR="00EC28EE" w:rsidRPr="00B44EC7" w:rsidTr="001A6B76">
        <w:tblPrEx>
          <w:tblCellMar>
            <w:top w:w="0" w:type="dxa"/>
            <w:bottom w:w="0" w:type="dxa"/>
          </w:tblCellMar>
        </w:tblPrEx>
        <w:tc>
          <w:tcPr>
            <w:tcW w:w="5812" w:type="dxa"/>
            <w:tcBorders>
              <w:top w:val="single" w:sz="4" w:space="0" w:color="auto"/>
              <w:left w:val="single" w:sz="4" w:space="0" w:color="auto"/>
              <w:bottom w:val="single" w:sz="4" w:space="0" w:color="auto"/>
              <w:right w:val="single" w:sz="4" w:space="0" w:color="auto"/>
            </w:tcBorders>
          </w:tcPr>
          <w:p w:rsidR="00EC28EE" w:rsidRPr="00B44EC7" w:rsidRDefault="00EC28EE" w:rsidP="001A6B76">
            <w:pPr>
              <w:jc w:val="both"/>
              <w:rPr>
                <w:sz w:val="22"/>
                <w:szCs w:val="22"/>
              </w:rPr>
            </w:pPr>
            <w:r w:rsidRPr="00B44EC7">
              <w:rPr>
                <w:sz w:val="22"/>
                <w:szCs w:val="22"/>
              </w:rPr>
              <w:t xml:space="preserve">Правильность оформления ссылок </w:t>
            </w:r>
          </w:p>
        </w:tc>
        <w:tc>
          <w:tcPr>
            <w:tcW w:w="851" w:type="dxa"/>
            <w:tcBorders>
              <w:top w:val="single" w:sz="4" w:space="0" w:color="auto"/>
              <w:left w:val="single" w:sz="4" w:space="0" w:color="auto"/>
              <w:bottom w:val="single" w:sz="4" w:space="0" w:color="auto"/>
              <w:right w:val="single" w:sz="4" w:space="0" w:color="auto"/>
            </w:tcBorders>
          </w:tcPr>
          <w:p w:rsidR="00EC28EE" w:rsidRPr="00B44EC7" w:rsidRDefault="00EC28EE" w:rsidP="001A6B76">
            <w:pPr>
              <w:jc w:val="center"/>
              <w:rPr>
                <w:sz w:val="22"/>
                <w:szCs w:val="22"/>
              </w:rPr>
            </w:pPr>
            <w:r w:rsidRPr="00B44EC7">
              <w:rPr>
                <w:sz w:val="22"/>
                <w:szCs w:val="22"/>
              </w:rPr>
              <w:t>2</w:t>
            </w:r>
          </w:p>
        </w:tc>
        <w:tc>
          <w:tcPr>
            <w:tcW w:w="1469" w:type="dxa"/>
            <w:tcBorders>
              <w:top w:val="single" w:sz="4" w:space="0" w:color="auto"/>
              <w:left w:val="single" w:sz="4" w:space="0" w:color="auto"/>
              <w:bottom w:val="single" w:sz="4" w:space="0" w:color="auto"/>
              <w:right w:val="single" w:sz="4" w:space="0" w:color="auto"/>
            </w:tcBorders>
          </w:tcPr>
          <w:p w:rsidR="00EC28EE" w:rsidRPr="00B44EC7" w:rsidRDefault="00EC28EE" w:rsidP="001A6B76">
            <w:pPr>
              <w:jc w:val="center"/>
              <w:rPr>
                <w:sz w:val="22"/>
                <w:szCs w:val="22"/>
              </w:rPr>
            </w:pPr>
            <w:r w:rsidRPr="00B44EC7">
              <w:rPr>
                <w:sz w:val="22"/>
                <w:szCs w:val="22"/>
              </w:rPr>
              <w:t>1</w:t>
            </w:r>
          </w:p>
        </w:tc>
        <w:tc>
          <w:tcPr>
            <w:tcW w:w="1768" w:type="dxa"/>
            <w:tcBorders>
              <w:top w:val="single" w:sz="4" w:space="0" w:color="auto"/>
              <w:left w:val="single" w:sz="4" w:space="0" w:color="auto"/>
              <w:bottom w:val="single" w:sz="4" w:space="0" w:color="auto"/>
              <w:right w:val="single" w:sz="4" w:space="0" w:color="auto"/>
            </w:tcBorders>
          </w:tcPr>
          <w:p w:rsidR="00EC28EE" w:rsidRPr="00B44EC7" w:rsidRDefault="00EC28EE" w:rsidP="001A6B76">
            <w:pPr>
              <w:jc w:val="center"/>
              <w:rPr>
                <w:sz w:val="22"/>
                <w:szCs w:val="22"/>
              </w:rPr>
            </w:pPr>
            <w:r w:rsidRPr="00B44EC7">
              <w:rPr>
                <w:sz w:val="22"/>
                <w:szCs w:val="22"/>
              </w:rPr>
              <w:t>0</w:t>
            </w:r>
          </w:p>
        </w:tc>
      </w:tr>
      <w:tr w:rsidR="00EC28EE" w:rsidRPr="00B44EC7" w:rsidTr="001A6B76">
        <w:tblPrEx>
          <w:tblCellMar>
            <w:top w:w="0" w:type="dxa"/>
            <w:bottom w:w="0" w:type="dxa"/>
          </w:tblCellMar>
        </w:tblPrEx>
        <w:tc>
          <w:tcPr>
            <w:tcW w:w="5812" w:type="dxa"/>
            <w:tcBorders>
              <w:top w:val="single" w:sz="4" w:space="0" w:color="auto"/>
              <w:left w:val="single" w:sz="4" w:space="0" w:color="auto"/>
              <w:bottom w:val="single" w:sz="4" w:space="0" w:color="auto"/>
              <w:right w:val="single" w:sz="4" w:space="0" w:color="auto"/>
            </w:tcBorders>
          </w:tcPr>
          <w:p w:rsidR="00EC28EE" w:rsidRPr="00B44EC7" w:rsidRDefault="00EC28EE" w:rsidP="001A6B76">
            <w:pPr>
              <w:jc w:val="both"/>
              <w:rPr>
                <w:sz w:val="22"/>
                <w:szCs w:val="22"/>
              </w:rPr>
            </w:pPr>
            <w:r w:rsidRPr="00B44EC7">
              <w:rPr>
                <w:sz w:val="22"/>
                <w:szCs w:val="22"/>
              </w:rPr>
              <w:t>Правильность оформления цитат</w:t>
            </w:r>
          </w:p>
        </w:tc>
        <w:tc>
          <w:tcPr>
            <w:tcW w:w="851" w:type="dxa"/>
            <w:tcBorders>
              <w:top w:val="single" w:sz="4" w:space="0" w:color="auto"/>
              <w:left w:val="single" w:sz="4" w:space="0" w:color="auto"/>
              <w:bottom w:val="single" w:sz="4" w:space="0" w:color="auto"/>
              <w:right w:val="single" w:sz="4" w:space="0" w:color="auto"/>
            </w:tcBorders>
          </w:tcPr>
          <w:p w:rsidR="00EC28EE" w:rsidRPr="00B44EC7" w:rsidRDefault="00EC28EE" w:rsidP="001A6B76">
            <w:pPr>
              <w:jc w:val="center"/>
              <w:rPr>
                <w:sz w:val="22"/>
                <w:szCs w:val="22"/>
              </w:rPr>
            </w:pPr>
            <w:r w:rsidRPr="00B44EC7">
              <w:rPr>
                <w:sz w:val="22"/>
                <w:szCs w:val="22"/>
              </w:rPr>
              <w:t>2</w:t>
            </w:r>
          </w:p>
        </w:tc>
        <w:tc>
          <w:tcPr>
            <w:tcW w:w="1469" w:type="dxa"/>
            <w:tcBorders>
              <w:top w:val="single" w:sz="4" w:space="0" w:color="auto"/>
              <w:left w:val="single" w:sz="4" w:space="0" w:color="auto"/>
              <w:bottom w:val="single" w:sz="4" w:space="0" w:color="auto"/>
              <w:right w:val="single" w:sz="4" w:space="0" w:color="auto"/>
            </w:tcBorders>
          </w:tcPr>
          <w:p w:rsidR="00EC28EE" w:rsidRPr="00B44EC7" w:rsidRDefault="00EC28EE" w:rsidP="001A6B76">
            <w:pPr>
              <w:jc w:val="center"/>
              <w:rPr>
                <w:sz w:val="22"/>
                <w:szCs w:val="22"/>
              </w:rPr>
            </w:pPr>
            <w:r w:rsidRPr="00B44EC7">
              <w:rPr>
                <w:sz w:val="22"/>
                <w:szCs w:val="22"/>
              </w:rPr>
              <w:t>1</w:t>
            </w:r>
          </w:p>
        </w:tc>
        <w:tc>
          <w:tcPr>
            <w:tcW w:w="1768" w:type="dxa"/>
            <w:tcBorders>
              <w:top w:val="single" w:sz="4" w:space="0" w:color="auto"/>
              <w:left w:val="single" w:sz="4" w:space="0" w:color="auto"/>
              <w:bottom w:val="single" w:sz="4" w:space="0" w:color="auto"/>
              <w:right w:val="single" w:sz="4" w:space="0" w:color="auto"/>
            </w:tcBorders>
          </w:tcPr>
          <w:p w:rsidR="00EC28EE" w:rsidRPr="00B44EC7" w:rsidRDefault="00EC28EE" w:rsidP="001A6B76">
            <w:pPr>
              <w:jc w:val="center"/>
              <w:rPr>
                <w:sz w:val="22"/>
                <w:szCs w:val="22"/>
              </w:rPr>
            </w:pPr>
            <w:r w:rsidRPr="00B44EC7">
              <w:rPr>
                <w:sz w:val="22"/>
                <w:szCs w:val="22"/>
              </w:rPr>
              <w:t>0</w:t>
            </w:r>
          </w:p>
        </w:tc>
      </w:tr>
      <w:tr w:rsidR="00EC28EE" w:rsidRPr="00B44EC7" w:rsidTr="001A6B76">
        <w:tblPrEx>
          <w:tblCellMar>
            <w:top w:w="0" w:type="dxa"/>
            <w:bottom w:w="0" w:type="dxa"/>
          </w:tblCellMar>
        </w:tblPrEx>
        <w:tc>
          <w:tcPr>
            <w:tcW w:w="5812" w:type="dxa"/>
            <w:tcBorders>
              <w:top w:val="single" w:sz="4" w:space="0" w:color="auto"/>
              <w:left w:val="single" w:sz="4" w:space="0" w:color="auto"/>
              <w:bottom w:val="single" w:sz="4" w:space="0" w:color="auto"/>
              <w:right w:val="single" w:sz="4" w:space="0" w:color="auto"/>
            </w:tcBorders>
          </w:tcPr>
          <w:p w:rsidR="00EC28EE" w:rsidRPr="00B44EC7" w:rsidRDefault="00EC28EE" w:rsidP="001A6B76">
            <w:pPr>
              <w:jc w:val="both"/>
              <w:rPr>
                <w:sz w:val="22"/>
                <w:szCs w:val="22"/>
              </w:rPr>
            </w:pPr>
            <w:r w:rsidRPr="00B44EC7">
              <w:rPr>
                <w:sz w:val="22"/>
                <w:szCs w:val="22"/>
              </w:rPr>
              <w:t>Правильность оформления рисунков и таблиц</w:t>
            </w:r>
          </w:p>
        </w:tc>
        <w:tc>
          <w:tcPr>
            <w:tcW w:w="851" w:type="dxa"/>
            <w:tcBorders>
              <w:top w:val="single" w:sz="4" w:space="0" w:color="auto"/>
              <w:left w:val="single" w:sz="4" w:space="0" w:color="auto"/>
              <w:bottom w:val="single" w:sz="4" w:space="0" w:color="auto"/>
              <w:right w:val="single" w:sz="4" w:space="0" w:color="auto"/>
            </w:tcBorders>
          </w:tcPr>
          <w:p w:rsidR="00EC28EE" w:rsidRPr="00B44EC7" w:rsidRDefault="00EC28EE" w:rsidP="001A6B76">
            <w:pPr>
              <w:jc w:val="center"/>
              <w:rPr>
                <w:sz w:val="22"/>
                <w:szCs w:val="22"/>
              </w:rPr>
            </w:pPr>
            <w:r w:rsidRPr="00B44EC7">
              <w:rPr>
                <w:sz w:val="22"/>
                <w:szCs w:val="22"/>
              </w:rPr>
              <w:t>2</w:t>
            </w:r>
          </w:p>
        </w:tc>
        <w:tc>
          <w:tcPr>
            <w:tcW w:w="1469" w:type="dxa"/>
            <w:tcBorders>
              <w:top w:val="single" w:sz="4" w:space="0" w:color="auto"/>
              <w:left w:val="single" w:sz="4" w:space="0" w:color="auto"/>
              <w:bottom w:val="single" w:sz="4" w:space="0" w:color="auto"/>
              <w:right w:val="single" w:sz="4" w:space="0" w:color="auto"/>
            </w:tcBorders>
          </w:tcPr>
          <w:p w:rsidR="00EC28EE" w:rsidRPr="00B44EC7" w:rsidRDefault="00EC28EE" w:rsidP="001A6B76">
            <w:pPr>
              <w:jc w:val="center"/>
              <w:rPr>
                <w:sz w:val="22"/>
                <w:szCs w:val="22"/>
              </w:rPr>
            </w:pPr>
            <w:r w:rsidRPr="00B44EC7">
              <w:rPr>
                <w:sz w:val="22"/>
                <w:szCs w:val="22"/>
              </w:rPr>
              <w:t>1</w:t>
            </w:r>
          </w:p>
        </w:tc>
        <w:tc>
          <w:tcPr>
            <w:tcW w:w="1768" w:type="dxa"/>
            <w:tcBorders>
              <w:top w:val="single" w:sz="4" w:space="0" w:color="auto"/>
              <w:left w:val="single" w:sz="4" w:space="0" w:color="auto"/>
              <w:bottom w:val="single" w:sz="4" w:space="0" w:color="auto"/>
              <w:right w:val="single" w:sz="4" w:space="0" w:color="auto"/>
            </w:tcBorders>
          </w:tcPr>
          <w:p w:rsidR="00EC28EE" w:rsidRPr="00B44EC7" w:rsidRDefault="00EC28EE" w:rsidP="001A6B76">
            <w:pPr>
              <w:jc w:val="center"/>
              <w:rPr>
                <w:sz w:val="22"/>
                <w:szCs w:val="22"/>
              </w:rPr>
            </w:pPr>
            <w:r w:rsidRPr="00B44EC7">
              <w:rPr>
                <w:sz w:val="22"/>
                <w:szCs w:val="22"/>
              </w:rPr>
              <w:t>0</w:t>
            </w:r>
          </w:p>
        </w:tc>
      </w:tr>
      <w:tr w:rsidR="00EC28EE" w:rsidRPr="00B44EC7" w:rsidTr="001A6B76">
        <w:tblPrEx>
          <w:tblCellMar>
            <w:top w:w="0" w:type="dxa"/>
            <w:bottom w:w="0" w:type="dxa"/>
          </w:tblCellMar>
        </w:tblPrEx>
        <w:tc>
          <w:tcPr>
            <w:tcW w:w="5812" w:type="dxa"/>
            <w:tcBorders>
              <w:top w:val="single" w:sz="4" w:space="0" w:color="auto"/>
              <w:left w:val="single" w:sz="4" w:space="0" w:color="auto"/>
              <w:bottom w:val="single" w:sz="4" w:space="0" w:color="auto"/>
              <w:right w:val="single" w:sz="4" w:space="0" w:color="auto"/>
            </w:tcBorders>
          </w:tcPr>
          <w:p w:rsidR="00EC28EE" w:rsidRPr="00B44EC7" w:rsidRDefault="00EC28EE" w:rsidP="001A6B76">
            <w:pPr>
              <w:jc w:val="both"/>
              <w:rPr>
                <w:sz w:val="22"/>
                <w:szCs w:val="22"/>
              </w:rPr>
            </w:pPr>
            <w:r w:rsidRPr="00B44EC7">
              <w:rPr>
                <w:sz w:val="22"/>
                <w:szCs w:val="22"/>
              </w:rPr>
              <w:t>Правильность оформления  списка литературы</w:t>
            </w:r>
          </w:p>
        </w:tc>
        <w:tc>
          <w:tcPr>
            <w:tcW w:w="851" w:type="dxa"/>
            <w:tcBorders>
              <w:top w:val="single" w:sz="4" w:space="0" w:color="auto"/>
              <w:left w:val="single" w:sz="4" w:space="0" w:color="auto"/>
              <w:bottom w:val="single" w:sz="4" w:space="0" w:color="auto"/>
              <w:right w:val="single" w:sz="4" w:space="0" w:color="auto"/>
            </w:tcBorders>
          </w:tcPr>
          <w:p w:rsidR="00EC28EE" w:rsidRPr="00B44EC7" w:rsidRDefault="00EC28EE" w:rsidP="001A6B76">
            <w:pPr>
              <w:jc w:val="center"/>
              <w:rPr>
                <w:sz w:val="22"/>
                <w:szCs w:val="22"/>
              </w:rPr>
            </w:pPr>
            <w:r w:rsidRPr="00B44EC7">
              <w:rPr>
                <w:sz w:val="22"/>
                <w:szCs w:val="22"/>
              </w:rPr>
              <w:t>2</w:t>
            </w:r>
          </w:p>
        </w:tc>
        <w:tc>
          <w:tcPr>
            <w:tcW w:w="1469" w:type="dxa"/>
            <w:tcBorders>
              <w:top w:val="single" w:sz="4" w:space="0" w:color="auto"/>
              <w:left w:val="single" w:sz="4" w:space="0" w:color="auto"/>
              <w:bottom w:val="single" w:sz="4" w:space="0" w:color="auto"/>
              <w:right w:val="single" w:sz="4" w:space="0" w:color="auto"/>
            </w:tcBorders>
          </w:tcPr>
          <w:p w:rsidR="00EC28EE" w:rsidRPr="00B44EC7" w:rsidRDefault="00EC28EE" w:rsidP="001A6B76">
            <w:pPr>
              <w:jc w:val="center"/>
              <w:rPr>
                <w:sz w:val="22"/>
                <w:szCs w:val="22"/>
              </w:rPr>
            </w:pPr>
            <w:r w:rsidRPr="00B44EC7">
              <w:rPr>
                <w:sz w:val="22"/>
                <w:szCs w:val="22"/>
              </w:rPr>
              <w:t>1</w:t>
            </w:r>
          </w:p>
        </w:tc>
        <w:tc>
          <w:tcPr>
            <w:tcW w:w="1768" w:type="dxa"/>
            <w:tcBorders>
              <w:top w:val="single" w:sz="4" w:space="0" w:color="auto"/>
              <w:left w:val="single" w:sz="4" w:space="0" w:color="auto"/>
              <w:bottom w:val="single" w:sz="4" w:space="0" w:color="auto"/>
              <w:right w:val="single" w:sz="4" w:space="0" w:color="auto"/>
            </w:tcBorders>
          </w:tcPr>
          <w:p w:rsidR="00EC28EE" w:rsidRPr="00B44EC7" w:rsidRDefault="00EC28EE" w:rsidP="001A6B76">
            <w:pPr>
              <w:jc w:val="center"/>
              <w:rPr>
                <w:sz w:val="22"/>
                <w:szCs w:val="22"/>
              </w:rPr>
            </w:pPr>
            <w:r w:rsidRPr="00B44EC7">
              <w:rPr>
                <w:sz w:val="22"/>
                <w:szCs w:val="22"/>
              </w:rPr>
              <w:t>0</w:t>
            </w:r>
          </w:p>
        </w:tc>
      </w:tr>
      <w:tr w:rsidR="00EC28EE" w:rsidRPr="00B44EC7" w:rsidTr="001A6B76">
        <w:tblPrEx>
          <w:tblCellMar>
            <w:top w:w="0" w:type="dxa"/>
            <w:bottom w:w="0" w:type="dxa"/>
          </w:tblCellMar>
        </w:tblPrEx>
        <w:tc>
          <w:tcPr>
            <w:tcW w:w="5812" w:type="dxa"/>
            <w:tcBorders>
              <w:top w:val="single" w:sz="4" w:space="0" w:color="auto"/>
              <w:left w:val="single" w:sz="4" w:space="0" w:color="auto"/>
              <w:bottom w:val="single" w:sz="4" w:space="0" w:color="auto"/>
              <w:right w:val="single" w:sz="4" w:space="0" w:color="auto"/>
            </w:tcBorders>
          </w:tcPr>
          <w:p w:rsidR="00EC28EE" w:rsidRPr="00B44EC7" w:rsidRDefault="00EC28EE" w:rsidP="001A6B76">
            <w:pPr>
              <w:jc w:val="both"/>
              <w:rPr>
                <w:sz w:val="22"/>
                <w:szCs w:val="22"/>
              </w:rPr>
            </w:pPr>
            <w:r w:rsidRPr="00B44EC7">
              <w:rPr>
                <w:sz w:val="22"/>
                <w:szCs w:val="22"/>
              </w:rPr>
              <w:t>Новизна изученной литературы</w:t>
            </w:r>
          </w:p>
        </w:tc>
        <w:tc>
          <w:tcPr>
            <w:tcW w:w="851" w:type="dxa"/>
            <w:tcBorders>
              <w:top w:val="single" w:sz="4" w:space="0" w:color="auto"/>
              <w:left w:val="single" w:sz="4" w:space="0" w:color="auto"/>
              <w:bottom w:val="single" w:sz="4" w:space="0" w:color="auto"/>
              <w:right w:val="single" w:sz="4" w:space="0" w:color="auto"/>
            </w:tcBorders>
          </w:tcPr>
          <w:p w:rsidR="00EC28EE" w:rsidRPr="00B44EC7" w:rsidRDefault="00EC28EE" w:rsidP="001A6B76">
            <w:pPr>
              <w:jc w:val="center"/>
              <w:rPr>
                <w:sz w:val="22"/>
                <w:szCs w:val="22"/>
              </w:rPr>
            </w:pPr>
            <w:r w:rsidRPr="00B44EC7">
              <w:rPr>
                <w:sz w:val="22"/>
                <w:szCs w:val="22"/>
              </w:rPr>
              <w:t>3</w:t>
            </w:r>
          </w:p>
        </w:tc>
        <w:tc>
          <w:tcPr>
            <w:tcW w:w="1469" w:type="dxa"/>
            <w:tcBorders>
              <w:top w:val="single" w:sz="4" w:space="0" w:color="auto"/>
              <w:left w:val="single" w:sz="4" w:space="0" w:color="auto"/>
              <w:bottom w:val="single" w:sz="4" w:space="0" w:color="auto"/>
              <w:right w:val="single" w:sz="4" w:space="0" w:color="auto"/>
            </w:tcBorders>
          </w:tcPr>
          <w:p w:rsidR="00EC28EE" w:rsidRPr="00B44EC7" w:rsidRDefault="00EC28EE" w:rsidP="001A6B76">
            <w:pPr>
              <w:jc w:val="center"/>
              <w:rPr>
                <w:sz w:val="22"/>
                <w:szCs w:val="22"/>
              </w:rPr>
            </w:pPr>
            <w:r w:rsidRPr="00B44EC7">
              <w:rPr>
                <w:sz w:val="22"/>
                <w:szCs w:val="22"/>
              </w:rPr>
              <w:t>2</w:t>
            </w:r>
          </w:p>
        </w:tc>
        <w:tc>
          <w:tcPr>
            <w:tcW w:w="1768" w:type="dxa"/>
            <w:tcBorders>
              <w:top w:val="single" w:sz="4" w:space="0" w:color="auto"/>
              <w:left w:val="single" w:sz="4" w:space="0" w:color="auto"/>
              <w:bottom w:val="single" w:sz="4" w:space="0" w:color="auto"/>
              <w:right w:val="single" w:sz="4" w:space="0" w:color="auto"/>
            </w:tcBorders>
          </w:tcPr>
          <w:p w:rsidR="00EC28EE" w:rsidRPr="00B44EC7" w:rsidRDefault="00EC28EE" w:rsidP="001A6B76">
            <w:pPr>
              <w:jc w:val="center"/>
              <w:rPr>
                <w:sz w:val="22"/>
                <w:szCs w:val="22"/>
              </w:rPr>
            </w:pPr>
            <w:r w:rsidRPr="00B44EC7">
              <w:rPr>
                <w:sz w:val="22"/>
                <w:szCs w:val="22"/>
              </w:rPr>
              <w:t>0</w:t>
            </w:r>
          </w:p>
        </w:tc>
      </w:tr>
      <w:tr w:rsidR="00EC28EE" w:rsidRPr="00B44EC7" w:rsidTr="001A6B76">
        <w:tblPrEx>
          <w:tblCellMar>
            <w:top w:w="0" w:type="dxa"/>
            <w:bottom w:w="0" w:type="dxa"/>
          </w:tblCellMar>
        </w:tblPrEx>
        <w:tc>
          <w:tcPr>
            <w:tcW w:w="5812" w:type="dxa"/>
            <w:tcBorders>
              <w:top w:val="single" w:sz="4" w:space="0" w:color="auto"/>
              <w:left w:val="single" w:sz="4" w:space="0" w:color="auto"/>
              <w:bottom w:val="single" w:sz="4" w:space="0" w:color="auto"/>
              <w:right w:val="single" w:sz="4" w:space="0" w:color="auto"/>
            </w:tcBorders>
          </w:tcPr>
          <w:p w:rsidR="00EC28EE" w:rsidRPr="00B44EC7" w:rsidRDefault="00EC28EE" w:rsidP="001A6B76">
            <w:pPr>
              <w:jc w:val="both"/>
              <w:rPr>
                <w:sz w:val="22"/>
                <w:szCs w:val="22"/>
              </w:rPr>
            </w:pPr>
            <w:r w:rsidRPr="00B44EC7">
              <w:rPr>
                <w:sz w:val="22"/>
                <w:szCs w:val="22"/>
              </w:rPr>
              <w:t>Достаточность  количества  изученных источников</w:t>
            </w:r>
          </w:p>
        </w:tc>
        <w:tc>
          <w:tcPr>
            <w:tcW w:w="851" w:type="dxa"/>
            <w:tcBorders>
              <w:top w:val="single" w:sz="4" w:space="0" w:color="auto"/>
              <w:left w:val="single" w:sz="4" w:space="0" w:color="auto"/>
              <w:bottom w:val="single" w:sz="4" w:space="0" w:color="auto"/>
              <w:right w:val="single" w:sz="4" w:space="0" w:color="auto"/>
            </w:tcBorders>
          </w:tcPr>
          <w:p w:rsidR="00EC28EE" w:rsidRPr="00B44EC7" w:rsidRDefault="00EC28EE" w:rsidP="001A6B76">
            <w:pPr>
              <w:jc w:val="center"/>
              <w:rPr>
                <w:sz w:val="22"/>
                <w:szCs w:val="22"/>
              </w:rPr>
            </w:pPr>
            <w:r w:rsidRPr="00B44EC7">
              <w:rPr>
                <w:sz w:val="22"/>
                <w:szCs w:val="22"/>
              </w:rPr>
              <w:t>3</w:t>
            </w:r>
          </w:p>
        </w:tc>
        <w:tc>
          <w:tcPr>
            <w:tcW w:w="1469" w:type="dxa"/>
            <w:tcBorders>
              <w:top w:val="single" w:sz="4" w:space="0" w:color="auto"/>
              <w:left w:val="single" w:sz="4" w:space="0" w:color="auto"/>
              <w:bottom w:val="single" w:sz="4" w:space="0" w:color="auto"/>
              <w:right w:val="single" w:sz="4" w:space="0" w:color="auto"/>
            </w:tcBorders>
          </w:tcPr>
          <w:p w:rsidR="00EC28EE" w:rsidRPr="00B44EC7" w:rsidRDefault="00EC28EE" w:rsidP="001A6B76">
            <w:pPr>
              <w:jc w:val="center"/>
              <w:rPr>
                <w:sz w:val="22"/>
                <w:szCs w:val="22"/>
              </w:rPr>
            </w:pPr>
            <w:r w:rsidRPr="00B44EC7">
              <w:rPr>
                <w:sz w:val="22"/>
                <w:szCs w:val="22"/>
              </w:rPr>
              <w:t>2</w:t>
            </w:r>
          </w:p>
        </w:tc>
        <w:tc>
          <w:tcPr>
            <w:tcW w:w="1768" w:type="dxa"/>
            <w:tcBorders>
              <w:top w:val="single" w:sz="4" w:space="0" w:color="auto"/>
              <w:left w:val="single" w:sz="4" w:space="0" w:color="auto"/>
              <w:bottom w:val="single" w:sz="4" w:space="0" w:color="auto"/>
              <w:right w:val="single" w:sz="4" w:space="0" w:color="auto"/>
            </w:tcBorders>
          </w:tcPr>
          <w:p w:rsidR="00EC28EE" w:rsidRPr="00B44EC7" w:rsidRDefault="00EC28EE" w:rsidP="001A6B76">
            <w:pPr>
              <w:jc w:val="center"/>
              <w:rPr>
                <w:sz w:val="22"/>
                <w:szCs w:val="22"/>
              </w:rPr>
            </w:pPr>
            <w:r w:rsidRPr="00B44EC7">
              <w:rPr>
                <w:sz w:val="22"/>
                <w:szCs w:val="22"/>
              </w:rPr>
              <w:t>0</w:t>
            </w:r>
          </w:p>
        </w:tc>
      </w:tr>
      <w:tr w:rsidR="00EC28EE" w:rsidRPr="00B44EC7" w:rsidTr="001A6B76">
        <w:tblPrEx>
          <w:tblCellMar>
            <w:top w:w="0" w:type="dxa"/>
            <w:bottom w:w="0" w:type="dxa"/>
          </w:tblCellMar>
        </w:tblPrEx>
        <w:tc>
          <w:tcPr>
            <w:tcW w:w="5812" w:type="dxa"/>
            <w:tcBorders>
              <w:top w:val="single" w:sz="4" w:space="0" w:color="auto"/>
              <w:left w:val="single" w:sz="4" w:space="0" w:color="auto"/>
              <w:bottom w:val="single" w:sz="4" w:space="0" w:color="auto"/>
              <w:right w:val="single" w:sz="4" w:space="0" w:color="auto"/>
            </w:tcBorders>
          </w:tcPr>
          <w:p w:rsidR="00EC28EE" w:rsidRPr="00B44EC7" w:rsidRDefault="00EC28EE" w:rsidP="001A6B76">
            <w:pPr>
              <w:jc w:val="both"/>
              <w:rPr>
                <w:sz w:val="22"/>
                <w:szCs w:val="22"/>
              </w:rPr>
            </w:pPr>
            <w:r w:rsidRPr="00B44EC7">
              <w:rPr>
                <w:sz w:val="22"/>
                <w:szCs w:val="22"/>
              </w:rPr>
              <w:t>Соответствие литературы выбранной теме</w:t>
            </w:r>
          </w:p>
        </w:tc>
        <w:tc>
          <w:tcPr>
            <w:tcW w:w="851" w:type="dxa"/>
            <w:tcBorders>
              <w:top w:val="single" w:sz="4" w:space="0" w:color="auto"/>
              <w:left w:val="single" w:sz="4" w:space="0" w:color="auto"/>
              <w:bottom w:val="single" w:sz="4" w:space="0" w:color="auto"/>
              <w:right w:val="single" w:sz="4" w:space="0" w:color="auto"/>
            </w:tcBorders>
          </w:tcPr>
          <w:p w:rsidR="00EC28EE" w:rsidRPr="00B44EC7" w:rsidRDefault="00EC28EE" w:rsidP="001A6B76">
            <w:pPr>
              <w:jc w:val="center"/>
              <w:rPr>
                <w:sz w:val="22"/>
                <w:szCs w:val="22"/>
              </w:rPr>
            </w:pPr>
            <w:r w:rsidRPr="00B44EC7">
              <w:rPr>
                <w:sz w:val="22"/>
                <w:szCs w:val="22"/>
              </w:rPr>
              <w:t>3</w:t>
            </w:r>
          </w:p>
        </w:tc>
        <w:tc>
          <w:tcPr>
            <w:tcW w:w="1469" w:type="dxa"/>
            <w:tcBorders>
              <w:top w:val="single" w:sz="4" w:space="0" w:color="auto"/>
              <w:left w:val="single" w:sz="4" w:space="0" w:color="auto"/>
              <w:bottom w:val="single" w:sz="4" w:space="0" w:color="auto"/>
              <w:right w:val="single" w:sz="4" w:space="0" w:color="auto"/>
            </w:tcBorders>
          </w:tcPr>
          <w:p w:rsidR="00EC28EE" w:rsidRPr="00B44EC7" w:rsidRDefault="00EC28EE" w:rsidP="001A6B76">
            <w:pPr>
              <w:jc w:val="center"/>
              <w:rPr>
                <w:sz w:val="22"/>
                <w:szCs w:val="22"/>
              </w:rPr>
            </w:pPr>
            <w:r w:rsidRPr="00B44EC7">
              <w:rPr>
                <w:sz w:val="22"/>
                <w:szCs w:val="22"/>
              </w:rPr>
              <w:t>2</w:t>
            </w:r>
          </w:p>
        </w:tc>
        <w:tc>
          <w:tcPr>
            <w:tcW w:w="1768" w:type="dxa"/>
            <w:tcBorders>
              <w:top w:val="single" w:sz="4" w:space="0" w:color="auto"/>
              <w:left w:val="single" w:sz="4" w:space="0" w:color="auto"/>
              <w:bottom w:val="single" w:sz="4" w:space="0" w:color="auto"/>
              <w:right w:val="single" w:sz="4" w:space="0" w:color="auto"/>
            </w:tcBorders>
          </w:tcPr>
          <w:p w:rsidR="00EC28EE" w:rsidRPr="00B44EC7" w:rsidRDefault="00EC28EE" w:rsidP="001A6B76">
            <w:pPr>
              <w:jc w:val="center"/>
              <w:rPr>
                <w:sz w:val="22"/>
                <w:szCs w:val="22"/>
              </w:rPr>
            </w:pPr>
            <w:r w:rsidRPr="00B44EC7">
              <w:rPr>
                <w:sz w:val="22"/>
                <w:szCs w:val="22"/>
              </w:rPr>
              <w:t>0</w:t>
            </w:r>
          </w:p>
        </w:tc>
      </w:tr>
      <w:tr w:rsidR="00EC28EE" w:rsidRPr="00B44EC7" w:rsidTr="001A6B76">
        <w:tblPrEx>
          <w:tblCellMar>
            <w:top w:w="0" w:type="dxa"/>
            <w:bottom w:w="0" w:type="dxa"/>
          </w:tblCellMar>
        </w:tblPrEx>
        <w:tc>
          <w:tcPr>
            <w:tcW w:w="9900" w:type="dxa"/>
            <w:gridSpan w:val="4"/>
            <w:tcBorders>
              <w:top w:val="single" w:sz="4" w:space="0" w:color="auto"/>
              <w:left w:val="single" w:sz="4" w:space="0" w:color="auto"/>
              <w:bottom w:val="single" w:sz="4" w:space="0" w:color="auto"/>
              <w:right w:val="single" w:sz="4" w:space="0" w:color="auto"/>
            </w:tcBorders>
          </w:tcPr>
          <w:p w:rsidR="00EC28EE" w:rsidRPr="00B44EC7" w:rsidRDefault="00EC28EE" w:rsidP="001A6B76">
            <w:pPr>
              <w:jc w:val="center"/>
              <w:rPr>
                <w:b/>
                <w:sz w:val="22"/>
                <w:szCs w:val="22"/>
              </w:rPr>
            </w:pPr>
            <w:r w:rsidRPr="00B44EC7">
              <w:rPr>
                <w:b/>
                <w:i/>
                <w:sz w:val="22"/>
                <w:szCs w:val="22"/>
              </w:rPr>
              <w:t>Содержательные критерии (75%)</w:t>
            </w:r>
          </w:p>
        </w:tc>
      </w:tr>
      <w:tr w:rsidR="00EC28EE" w:rsidRPr="00B44EC7" w:rsidTr="001A6B76">
        <w:tblPrEx>
          <w:tblCellMar>
            <w:top w:w="0" w:type="dxa"/>
            <w:bottom w:w="0" w:type="dxa"/>
          </w:tblCellMar>
        </w:tblPrEx>
        <w:tc>
          <w:tcPr>
            <w:tcW w:w="5812" w:type="dxa"/>
            <w:tcBorders>
              <w:top w:val="single" w:sz="4" w:space="0" w:color="auto"/>
              <w:left w:val="single" w:sz="4" w:space="0" w:color="auto"/>
              <w:bottom w:val="single" w:sz="4" w:space="0" w:color="auto"/>
              <w:right w:val="single" w:sz="4" w:space="0" w:color="auto"/>
            </w:tcBorders>
          </w:tcPr>
          <w:p w:rsidR="00EC28EE" w:rsidRPr="00B44EC7" w:rsidRDefault="00EC28EE" w:rsidP="001A6B76">
            <w:pPr>
              <w:jc w:val="both"/>
              <w:rPr>
                <w:sz w:val="22"/>
                <w:szCs w:val="22"/>
              </w:rPr>
            </w:pPr>
            <w:r w:rsidRPr="00B44EC7">
              <w:rPr>
                <w:sz w:val="22"/>
                <w:szCs w:val="22"/>
              </w:rPr>
              <w:t>Хорошо структурированный план, раскрывающий содержание темы работы</w:t>
            </w:r>
          </w:p>
        </w:tc>
        <w:tc>
          <w:tcPr>
            <w:tcW w:w="851" w:type="dxa"/>
            <w:tcBorders>
              <w:top w:val="single" w:sz="4" w:space="0" w:color="auto"/>
              <w:left w:val="single" w:sz="4" w:space="0" w:color="auto"/>
              <w:bottom w:val="single" w:sz="4" w:space="0" w:color="auto"/>
              <w:right w:val="single" w:sz="4" w:space="0" w:color="auto"/>
            </w:tcBorders>
          </w:tcPr>
          <w:p w:rsidR="00EC28EE" w:rsidRPr="00B44EC7" w:rsidRDefault="00EC28EE" w:rsidP="001A6B76">
            <w:pPr>
              <w:jc w:val="center"/>
              <w:rPr>
                <w:sz w:val="22"/>
                <w:szCs w:val="22"/>
              </w:rPr>
            </w:pPr>
            <w:r w:rsidRPr="00B44EC7">
              <w:rPr>
                <w:sz w:val="22"/>
                <w:szCs w:val="22"/>
              </w:rPr>
              <w:t>5</w:t>
            </w:r>
          </w:p>
        </w:tc>
        <w:tc>
          <w:tcPr>
            <w:tcW w:w="1469" w:type="dxa"/>
            <w:tcBorders>
              <w:top w:val="single" w:sz="4" w:space="0" w:color="auto"/>
              <w:left w:val="single" w:sz="4" w:space="0" w:color="auto"/>
              <w:bottom w:val="single" w:sz="4" w:space="0" w:color="auto"/>
              <w:right w:val="single" w:sz="4" w:space="0" w:color="auto"/>
            </w:tcBorders>
          </w:tcPr>
          <w:p w:rsidR="00EC28EE" w:rsidRPr="00B44EC7" w:rsidRDefault="00EC28EE" w:rsidP="001A6B76">
            <w:pPr>
              <w:jc w:val="center"/>
              <w:rPr>
                <w:sz w:val="22"/>
                <w:szCs w:val="22"/>
              </w:rPr>
            </w:pPr>
            <w:r w:rsidRPr="00B44EC7">
              <w:rPr>
                <w:sz w:val="22"/>
                <w:szCs w:val="22"/>
              </w:rPr>
              <w:t>3</w:t>
            </w:r>
          </w:p>
        </w:tc>
        <w:tc>
          <w:tcPr>
            <w:tcW w:w="1768" w:type="dxa"/>
            <w:tcBorders>
              <w:top w:val="single" w:sz="4" w:space="0" w:color="auto"/>
              <w:left w:val="single" w:sz="4" w:space="0" w:color="auto"/>
              <w:bottom w:val="single" w:sz="4" w:space="0" w:color="auto"/>
              <w:right w:val="single" w:sz="4" w:space="0" w:color="auto"/>
            </w:tcBorders>
          </w:tcPr>
          <w:p w:rsidR="00EC28EE" w:rsidRPr="00B44EC7" w:rsidRDefault="00EC28EE" w:rsidP="001A6B76">
            <w:pPr>
              <w:jc w:val="center"/>
              <w:rPr>
                <w:sz w:val="22"/>
                <w:szCs w:val="22"/>
              </w:rPr>
            </w:pPr>
            <w:r w:rsidRPr="00B44EC7">
              <w:rPr>
                <w:sz w:val="22"/>
                <w:szCs w:val="22"/>
              </w:rPr>
              <w:t>0</w:t>
            </w:r>
          </w:p>
        </w:tc>
      </w:tr>
      <w:tr w:rsidR="00EC28EE" w:rsidRPr="00B44EC7" w:rsidTr="001A6B76">
        <w:tblPrEx>
          <w:tblCellMar>
            <w:top w:w="0" w:type="dxa"/>
            <w:bottom w:w="0" w:type="dxa"/>
          </w:tblCellMar>
        </w:tblPrEx>
        <w:tc>
          <w:tcPr>
            <w:tcW w:w="5812" w:type="dxa"/>
            <w:tcBorders>
              <w:top w:val="single" w:sz="4" w:space="0" w:color="auto"/>
              <w:left w:val="single" w:sz="4" w:space="0" w:color="auto"/>
              <w:bottom w:val="single" w:sz="4" w:space="0" w:color="auto"/>
              <w:right w:val="single" w:sz="4" w:space="0" w:color="auto"/>
            </w:tcBorders>
          </w:tcPr>
          <w:p w:rsidR="00EC28EE" w:rsidRPr="00B44EC7" w:rsidRDefault="00EC28EE" w:rsidP="001A6B76">
            <w:pPr>
              <w:jc w:val="both"/>
              <w:rPr>
                <w:sz w:val="22"/>
                <w:szCs w:val="22"/>
              </w:rPr>
            </w:pPr>
            <w:r w:rsidRPr="00B44EC7">
              <w:rPr>
                <w:sz w:val="22"/>
                <w:szCs w:val="22"/>
              </w:rPr>
              <w:t>Правильность написания введения</w:t>
            </w:r>
          </w:p>
        </w:tc>
        <w:tc>
          <w:tcPr>
            <w:tcW w:w="851" w:type="dxa"/>
            <w:tcBorders>
              <w:top w:val="single" w:sz="4" w:space="0" w:color="auto"/>
              <w:left w:val="single" w:sz="4" w:space="0" w:color="auto"/>
              <w:bottom w:val="single" w:sz="4" w:space="0" w:color="auto"/>
              <w:right w:val="single" w:sz="4" w:space="0" w:color="auto"/>
            </w:tcBorders>
          </w:tcPr>
          <w:p w:rsidR="00EC28EE" w:rsidRPr="00B44EC7" w:rsidRDefault="00EC28EE" w:rsidP="001A6B76">
            <w:pPr>
              <w:jc w:val="center"/>
              <w:rPr>
                <w:sz w:val="22"/>
                <w:szCs w:val="22"/>
              </w:rPr>
            </w:pPr>
            <w:r w:rsidRPr="00B44EC7">
              <w:rPr>
                <w:sz w:val="22"/>
                <w:szCs w:val="22"/>
              </w:rPr>
              <w:t>5</w:t>
            </w:r>
          </w:p>
        </w:tc>
        <w:tc>
          <w:tcPr>
            <w:tcW w:w="1469" w:type="dxa"/>
            <w:tcBorders>
              <w:top w:val="single" w:sz="4" w:space="0" w:color="auto"/>
              <w:left w:val="single" w:sz="4" w:space="0" w:color="auto"/>
              <w:bottom w:val="single" w:sz="4" w:space="0" w:color="auto"/>
              <w:right w:val="single" w:sz="4" w:space="0" w:color="auto"/>
            </w:tcBorders>
          </w:tcPr>
          <w:p w:rsidR="00EC28EE" w:rsidRPr="00B44EC7" w:rsidRDefault="00EC28EE" w:rsidP="001A6B76">
            <w:pPr>
              <w:jc w:val="center"/>
              <w:rPr>
                <w:sz w:val="22"/>
                <w:szCs w:val="22"/>
              </w:rPr>
            </w:pPr>
            <w:r w:rsidRPr="00B44EC7">
              <w:rPr>
                <w:sz w:val="22"/>
                <w:szCs w:val="22"/>
              </w:rPr>
              <w:t>3</w:t>
            </w:r>
          </w:p>
        </w:tc>
        <w:tc>
          <w:tcPr>
            <w:tcW w:w="1768" w:type="dxa"/>
            <w:tcBorders>
              <w:top w:val="single" w:sz="4" w:space="0" w:color="auto"/>
              <w:left w:val="single" w:sz="4" w:space="0" w:color="auto"/>
              <w:bottom w:val="single" w:sz="4" w:space="0" w:color="auto"/>
              <w:right w:val="single" w:sz="4" w:space="0" w:color="auto"/>
            </w:tcBorders>
          </w:tcPr>
          <w:p w:rsidR="00EC28EE" w:rsidRPr="00B44EC7" w:rsidRDefault="00EC28EE" w:rsidP="001A6B76">
            <w:pPr>
              <w:jc w:val="center"/>
              <w:rPr>
                <w:sz w:val="22"/>
                <w:szCs w:val="22"/>
              </w:rPr>
            </w:pPr>
            <w:r w:rsidRPr="00B44EC7">
              <w:rPr>
                <w:sz w:val="22"/>
                <w:szCs w:val="22"/>
              </w:rPr>
              <w:t>0</w:t>
            </w:r>
          </w:p>
        </w:tc>
      </w:tr>
      <w:tr w:rsidR="00EC28EE" w:rsidRPr="00B44EC7" w:rsidTr="001A6B76">
        <w:tblPrEx>
          <w:tblCellMar>
            <w:top w:w="0" w:type="dxa"/>
            <w:bottom w:w="0" w:type="dxa"/>
          </w:tblCellMar>
        </w:tblPrEx>
        <w:tc>
          <w:tcPr>
            <w:tcW w:w="5812" w:type="dxa"/>
            <w:tcBorders>
              <w:top w:val="single" w:sz="4" w:space="0" w:color="auto"/>
              <w:left w:val="single" w:sz="4" w:space="0" w:color="auto"/>
              <w:bottom w:val="single" w:sz="4" w:space="0" w:color="auto"/>
              <w:right w:val="single" w:sz="4" w:space="0" w:color="auto"/>
            </w:tcBorders>
          </w:tcPr>
          <w:p w:rsidR="00EC28EE" w:rsidRPr="00B44EC7" w:rsidRDefault="00EC28EE" w:rsidP="001A6B76">
            <w:pPr>
              <w:jc w:val="both"/>
              <w:rPr>
                <w:sz w:val="22"/>
                <w:szCs w:val="22"/>
              </w:rPr>
            </w:pPr>
            <w:r w:rsidRPr="00B44EC7">
              <w:rPr>
                <w:sz w:val="22"/>
                <w:szCs w:val="22"/>
              </w:rPr>
              <w:t>Соответствие целей и задач выбранной теме</w:t>
            </w:r>
          </w:p>
        </w:tc>
        <w:tc>
          <w:tcPr>
            <w:tcW w:w="851" w:type="dxa"/>
            <w:tcBorders>
              <w:top w:val="single" w:sz="4" w:space="0" w:color="auto"/>
              <w:left w:val="single" w:sz="4" w:space="0" w:color="auto"/>
              <w:bottom w:val="single" w:sz="4" w:space="0" w:color="auto"/>
              <w:right w:val="single" w:sz="4" w:space="0" w:color="auto"/>
            </w:tcBorders>
          </w:tcPr>
          <w:p w:rsidR="00EC28EE" w:rsidRPr="00B44EC7" w:rsidRDefault="00EC28EE" w:rsidP="001A6B76">
            <w:pPr>
              <w:jc w:val="center"/>
              <w:rPr>
                <w:sz w:val="22"/>
                <w:szCs w:val="22"/>
              </w:rPr>
            </w:pPr>
            <w:r w:rsidRPr="00B44EC7">
              <w:rPr>
                <w:sz w:val="22"/>
                <w:szCs w:val="22"/>
              </w:rPr>
              <w:t>4</w:t>
            </w:r>
          </w:p>
        </w:tc>
        <w:tc>
          <w:tcPr>
            <w:tcW w:w="1469" w:type="dxa"/>
            <w:tcBorders>
              <w:top w:val="single" w:sz="4" w:space="0" w:color="auto"/>
              <w:left w:val="single" w:sz="4" w:space="0" w:color="auto"/>
              <w:bottom w:val="single" w:sz="4" w:space="0" w:color="auto"/>
              <w:right w:val="single" w:sz="4" w:space="0" w:color="auto"/>
            </w:tcBorders>
          </w:tcPr>
          <w:p w:rsidR="00EC28EE" w:rsidRPr="00B44EC7" w:rsidRDefault="00EC28EE" w:rsidP="001A6B76">
            <w:pPr>
              <w:jc w:val="center"/>
              <w:rPr>
                <w:sz w:val="22"/>
                <w:szCs w:val="22"/>
              </w:rPr>
            </w:pPr>
            <w:r w:rsidRPr="00B44EC7">
              <w:rPr>
                <w:sz w:val="22"/>
                <w:szCs w:val="22"/>
              </w:rPr>
              <w:t>3</w:t>
            </w:r>
          </w:p>
        </w:tc>
        <w:tc>
          <w:tcPr>
            <w:tcW w:w="1768" w:type="dxa"/>
            <w:tcBorders>
              <w:top w:val="single" w:sz="4" w:space="0" w:color="auto"/>
              <w:left w:val="single" w:sz="4" w:space="0" w:color="auto"/>
              <w:bottom w:val="single" w:sz="4" w:space="0" w:color="auto"/>
              <w:right w:val="single" w:sz="4" w:space="0" w:color="auto"/>
            </w:tcBorders>
          </w:tcPr>
          <w:p w:rsidR="00EC28EE" w:rsidRPr="00B44EC7" w:rsidRDefault="00EC28EE" w:rsidP="001A6B76">
            <w:pPr>
              <w:jc w:val="center"/>
              <w:rPr>
                <w:sz w:val="22"/>
                <w:szCs w:val="22"/>
              </w:rPr>
            </w:pPr>
            <w:r w:rsidRPr="00B44EC7">
              <w:rPr>
                <w:sz w:val="22"/>
                <w:szCs w:val="22"/>
              </w:rPr>
              <w:t>0</w:t>
            </w:r>
          </w:p>
        </w:tc>
      </w:tr>
      <w:tr w:rsidR="00EC28EE" w:rsidRPr="00B44EC7" w:rsidTr="001A6B76">
        <w:tblPrEx>
          <w:tblCellMar>
            <w:top w:w="0" w:type="dxa"/>
            <w:bottom w:w="0" w:type="dxa"/>
          </w:tblCellMar>
        </w:tblPrEx>
        <w:tc>
          <w:tcPr>
            <w:tcW w:w="5812" w:type="dxa"/>
            <w:tcBorders>
              <w:top w:val="single" w:sz="4" w:space="0" w:color="auto"/>
              <w:left w:val="single" w:sz="4" w:space="0" w:color="auto"/>
              <w:bottom w:val="single" w:sz="4" w:space="0" w:color="auto"/>
              <w:right w:val="single" w:sz="4" w:space="0" w:color="auto"/>
            </w:tcBorders>
          </w:tcPr>
          <w:p w:rsidR="00EC28EE" w:rsidRPr="00B44EC7" w:rsidRDefault="00EC28EE" w:rsidP="001A6B76">
            <w:pPr>
              <w:jc w:val="both"/>
              <w:rPr>
                <w:sz w:val="22"/>
                <w:szCs w:val="22"/>
              </w:rPr>
            </w:pPr>
            <w:r w:rsidRPr="00B44EC7">
              <w:rPr>
                <w:sz w:val="22"/>
                <w:szCs w:val="22"/>
              </w:rPr>
              <w:t>Соответствие содержания сформулированным цели и задачам</w:t>
            </w:r>
          </w:p>
        </w:tc>
        <w:tc>
          <w:tcPr>
            <w:tcW w:w="851" w:type="dxa"/>
            <w:tcBorders>
              <w:top w:val="single" w:sz="4" w:space="0" w:color="auto"/>
              <w:left w:val="single" w:sz="4" w:space="0" w:color="auto"/>
              <w:bottom w:val="single" w:sz="4" w:space="0" w:color="auto"/>
              <w:right w:val="single" w:sz="4" w:space="0" w:color="auto"/>
            </w:tcBorders>
          </w:tcPr>
          <w:p w:rsidR="00EC28EE" w:rsidRPr="00B44EC7" w:rsidRDefault="00EC28EE" w:rsidP="001A6B76">
            <w:pPr>
              <w:jc w:val="center"/>
              <w:rPr>
                <w:sz w:val="22"/>
                <w:szCs w:val="22"/>
              </w:rPr>
            </w:pPr>
            <w:r w:rsidRPr="00B44EC7">
              <w:rPr>
                <w:sz w:val="22"/>
                <w:szCs w:val="22"/>
              </w:rPr>
              <w:t>4</w:t>
            </w:r>
          </w:p>
        </w:tc>
        <w:tc>
          <w:tcPr>
            <w:tcW w:w="1469" w:type="dxa"/>
            <w:tcBorders>
              <w:top w:val="single" w:sz="4" w:space="0" w:color="auto"/>
              <w:left w:val="single" w:sz="4" w:space="0" w:color="auto"/>
              <w:bottom w:val="single" w:sz="4" w:space="0" w:color="auto"/>
              <w:right w:val="single" w:sz="4" w:space="0" w:color="auto"/>
            </w:tcBorders>
          </w:tcPr>
          <w:p w:rsidR="00EC28EE" w:rsidRPr="00B44EC7" w:rsidRDefault="00EC28EE" w:rsidP="001A6B76">
            <w:pPr>
              <w:jc w:val="center"/>
              <w:rPr>
                <w:sz w:val="22"/>
                <w:szCs w:val="22"/>
              </w:rPr>
            </w:pPr>
            <w:r w:rsidRPr="00B44EC7">
              <w:rPr>
                <w:sz w:val="22"/>
                <w:szCs w:val="22"/>
              </w:rPr>
              <w:t>3</w:t>
            </w:r>
          </w:p>
        </w:tc>
        <w:tc>
          <w:tcPr>
            <w:tcW w:w="1768" w:type="dxa"/>
            <w:tcBorders>
              <w:top w:val="single" w:sz="4" w:space="0" w:color="auto"/>
              <w:left w:val="single" w:sz="4" w:space="0" w:color="auto"/>
              <w:bottom w:val="single" w:sz="4" w:space="0" w:color="auto"/>
              <w:right w:val="single" w:sz="4" w:space="0" w:color="auto"/>
            </w:tcBorders>
          </w:tcPr>
          <w:p w:rsidR="00EC28EE" w:rsidRPr="00B44EC7" w:rsidRDefault="00EC28EE" w:rsidP="001A6B76">
            <w:pPr>
              <w:jc w:val="center"/>
              <w:rPr>
                <w:sz w:val="22"/>
                <w:szCs w:val="22"/>
              </w:rPr>
            </w:pPr>
            <w:r w:rsidRPr="00B44EC7">
              <w:rPr>
                <w:sz w:val="22"/>
                <w:szCs w:val="22"/>
              </w:rPr>
              <w:t>0</w:t>
            </w:r>
          </w:p>
        </w:tc>
      </w:tr>
      <w:tr w:rsidR="00EC28EE" w:rsidRPr="00B44EC7" w:rsidTr="001A6B76">
        <w:tblPrEx>
          <w:tblCellMar>
            <w:top w:w="0" w:type="dxa"/>
            <w:bottom w:w="0" w:type="dxa"/>
          </w:tblCellMar>
        </w:tblPrEx>
        <w:tc>
          <w:tcPr>
            <w:tcW w:w="5812" w:type="dxa"/>
            <w:tcBorders>
              <w:top w:val="single" w:sz="4" w:space="0" w:color="auto"/>
              <w:left w:val="single" w:sz="4" w:space="0" w:color="auto"/>
              <w:bottom w:val="single" w:sz="4" w:space="0" w:color="auto"/>
              <w:right w:val="single" w:sz="4" w:space="0" w:color="auto"/>
            </w:tcBorders>
          </w:tcPr>
          <w:p w:rsidR="00EC28EE" w:rsidRPr="00B44EC7" w:rsidRDefault="00EC28EE" w:rsidP="001A6B76">
            <w:pPr>
              <w:jc w:val="both"/>
              <w:rPr>
                <w:sz w:val="22"/>
                <w:szCs w:val="22"/>
              </w:rPr>
            </w:pPr>
            <w:r w:rsidRPr="00B44EC7">
              <w:rPr>
                <w:sz w:val="22"/>
                <w:szCs w:val="22"/>
              </w:rPr>
              <w:t>Соответствие содержания  глав и параграфов их названию</w:t>
            </w:r>
          </w:p>
        </w:tc>
        <w:tc>
          <w:tcPr>
            <w:tcW w:w="851" w:type="dxa"/>
            <w:tcBorders>
              <w:top w:val="single" w:sz="4" w:space="0" w:color="auto"/>
              <w:left w:val="single" w:sz="4" w:space="0" w:color="auto"/>
              <w:bottom w:val="single" w:sz="4" w:space="0" w:color="auto"/>
              <w:right w:val="single" w:sz="4" w:space="0" w:color="auto"/>
            </w:tcBorders>
          </w:tcPr>
          <w:p w:rsidR="00EC28EE" w:rsidRPr="00B44EC7" w:rsidRDefault="00EC28EE" w:rsidP="001A6B76">
            <w:pPr>
              <w:jc w:val="center"/>
              <w:rPr>
                <w:sz w:val="22"/>
                <w:szCs w:val="22"/>
              </w:rPr>
            </w:pPr>
            <w:r w:rsidRPr="00B44EC7">
              <w:rPr>
                <w:sz w:val="22"/>
                <w:szCs w:val="22"/>
              </w:rPr>
              <w:t>4</w:t>
            </w:r>
          </w:p>
        </w:tc>
        <w:tc>
          <w:tcPr>
            <w:tcW w:w="1469" w:type="dxa"/>
            <w:tcBorders>
              <w:top w:val="single" w:sz="4" w:space="0" w:color="auto"/>
              <w:left w:val="single" w:sz="4" w:space="0" w:color="auto"/>
              <w:bottom w:val="single" w:sz="4" w:space="0" w:color="auto"/>
              <w:right w:val="single" w:sz="4" w:space="0" w:color="auto"/>
            </w:tcBorders>
          </w:tcPr>
          <w:p w:rsidR="00EC28EE" w:rsidRPr="00B44EC7" w:rsidRDefault="00EC28EE" w:rsidP="001A6B76">
            <w:pPr>
              <w:jc w:val="center"/>
              <w:rPr>
                <w:sz w:val="22"/>
                <w:szCs w:val="22"/>
              </w:rPr>
            </w:pPr>
            <w:r w:rsidRPr="00B44EC7">
              <w:rPr>
                <w:sz w:val="22"/>
                <w:szCs w:val="22"/>
              </w:rPr>
              <w:t>3</w:t>
            </w:r>
          </w:p>
        </w:tc>
        <w:tc>
          <w:tcPr>
            <w:tcW w:w="1768" w:type="dxa"/>
            <w:tcBorders>
              <w:top w:val="single" w:sz="4" w:space="0" w:color="auto"/>
              <w:left w:val="single" w:sz="4" w:space="0" w:color="auto"/>
              <w:bottom w:val="single" w:sz="4" w:space="0" w:color="auto"/>
              <w:right w:val="single" w:sz="4" w:space="0" w:color="auto"/>
            </w:tcBorders>
          </w:tcPr>
          <w:p w:rsidR="00EC28EE" w:rsidRPr="00B44EC7" w:rsidRDefault="00EC28EE" w:rsidP="001A6B76">
            <w:pPr>
              <w:jc w:val="center"/>
              <w:rPr>
                <w:sz w:val="22"/>
                <w:szCs w:val="22"/>
              </w:rPr>
            </w:pPr>
            <w:r w:rsidRPr="00B44EC7">
              <w:rPr>
                <w:sz w:val="22"/>
                <w:szCs w:val="22"/>
              </w:rPr>
              <w:t>0</w:t>
            </w:r>
          </w:p>
        </w:tc>
      </w:tr>
      <w:tr w:rsidR="00EC28EE" w:rsidRPr="00B44EC7" w:rsidTr="001A6B76">
        <w:tblPrEx>
          <w:tblCellMar>
            <w:top w:w="0" w:type="dxa"/>
            <w:bottom w:w="0" w:type="dxa"/>
          </w:tblCellMar>
        </w:tblPrEx>
        <w:tc>
          <w:tcPr>
            <w:tcW w:w="5812" w:type="dxa"/>
            <w:tcBorders>
              <w:top w:val="single" w:sz="4" w:space="0" w:color="auto"/>
              <w:left w:val="single" w:sz="4" w:space="0" w:color="auto"/>
              <w:bottom w:val="single" w:sz="4" w:space="0" w:color="auto"/>
              <w:right w:val="single" w:sz="4" w:space="0" w:color="auto"/>
            </w:tcBorders>
          </w:tcPr>
          <w:p w:rsidR="00EC28EE" w:rsidRPr="00B44EC7" w:rsidRDefault="00EC28EE" w:rsidP="001A6B76">
            <w:pPr>
              <w:jc w:val="both"/>
              <w:rPr>
                <w:sz w:val="22"/>
                <w:szCs w:val="22"/>
              </w:rPr>
            </w:pPr>
            <w:r w:rsidRPr="00B44EC7">
              <w:rPr>
                <w:sz w:val="22"/>
                <w:szCs w:val="22"/>
              </w:rPr>
              <w:t>Наличие выводов по  параграфам и главам</w:t>
            </w:r>
          </w:p>
        </w:tc>
        <w:tc>
          <w:tcPr>
            <w:tcW w:w="851" w:type="dxa"/>
            <w:tcBorders>
              <w:top w:val="single" w:sz="4" w:space="0" w:color="auto"/>
              <w:left w:val="single" w:sz="4" w:space="0" w:color="auto"/>
              <w:bottom w:val="single" w:sz="4" w:space="0" w:color="auto"/>
              <w:right w:val="single" w:sz="4" w:space="0" w:color="auto"/>
            </w:tcBorders>
          </w:tcPr>
          <w:p w:rsidR="00EC28EE" w:rsidRPr="00B44EC7" w:rsidRDefault="00EC28EE" w:rsidP="001A6B76">
            <w:pPr>
              <w:jc w:val="center"/>
              <w:rPr>
                <w:sz w:val="22"/>
                <w:szCs w:val="22"/>
              </w:rPr>
            </w:pPr>
            <w:r w:rsidRPr="00B44EC7">
              <w:rPr>
                <w:sz w:val="22"/>
                <w:szCs w:val="22"/>
              </w:rPr>
              <w:t>4</w:t>
            </w:r>
          </w:p>
        </w:tc>
        <w:tc>
          <w:tcPr>
            <w:tcW w:w="1469" w:type="dxa"/>
            <w:tcBorders>
              <w:top w:val="single" w:sz="4" w:space="0" w:color="auto"/>
              <w:left w:val="single" w:sz="4" w:space="0" w:color="auto"/>
              <w:bottom w:val="single" w:sz="4" w:space="0" w:color="auto"/>
              <w:right w:val="single" w:sz="4" w:space="0" w:color="auto"/>
            </w:tcBorders>
          </w:tcPr>
          <w:p w:rsidR="00EC28EE" w:rsidRPr="00B44EC7" w:rsidRDefault="00EC28EE" w:rsidP="001A6B76">
            <w:pPr>
              <w:jc w:val="center"/>
              <w:rPr>
                <w:sz w:val="22"/>
                <w:szCs w:val="22"/>
              </w:rPr>
            </w:pPr>
            <w:r w:rsidRPr="00B44EC7">
              <w:rPr>
                <w:sz w:val="22"/>
                <w:szCs w:val="22"/>
              </w:rPr>
              <w:t>3</w:t>
            </w:r>
          </w:p>
        </w:tc>
        <w:tc>
          <w:tcPr>
            <w:tcW w:w="1768" w:type="dxa"/>
            <w:tcBorders>
              <w:top w:val="single" w:sz="4" w:space="0" w:color="auto"/>
              <w:left w:val="single" w:sz="4" w:space="0" w:color="auto"/>
              <w:bottom w:val="single" w:sz="4" w:space="0" w:color="auto"/>
              <w:right w:val="single" w:sz="4" w:space="0" w:color="auto"/>
            </w:tcBorders>
          </w:tcPr>
          <w:p w:rsidR="00EC28EE" w:rsidRPr="00B44EC7" w:rsidRDefault="00EC28EE" w:rsidP="001A6B76">
            <w:pPr>
              <w:jc w:val="center"/>
              <w:rPr>
                <w:sz w:val="22"/>
                <w:szCs w:val="22"/>
              </w:rPr>
            </w:pPr>
            <w:r w:rsidRPr="00B44EC7">
              <w:rPr>
                <w:sz w:val="22"/>
                <w:szCs w:val="22"/>
              </w:rPr>
              <w:t>0</w:t>
            </w:r>
          </w:p>
        </w:tc>
      </w:tr>
      <w:tr w:rsidR="00EC28EE" w:rsidRPr="00B44EC7" w:rsidTr="001A6B76">
        <w:tblPrEx>
          <w:tblCellMar>
            <w:top w:w="0" w:type="dxa"/>
            <w:bottom w:w="0" w:type="dxa"/>
          </w:tblCellMar>
        </w:tblPrEx>
        <w:tc>
          <w:tcPr>
            <w:tcW w:w="5812" w:type="dxa"/>
            <w:tcBorders>
              <w:top w:val="single" w:sz="4" w:space="0" w:color="auto"/>
              <w:left w:val="single" w:sz="4" w:space="0" w:color="auto"/>
              <w:bottom w:val="single" w:sz="4" w:space="0" w:color="auto"/>
              <w:right w:val="single" w:sz="4" w:space="0" w:color="auto"/>
            </w:tcBorders>
          </w:tcPr>
          <w:p w:rsidR="00EC28EE" w:rsidRPr="00B44EC7" w:rsidRDefault="00EC28EE" w:rsidP="001A6B76">
            <w:pPr>
              <w:jc w:val="both"/>
              <w:rPr>
                <w:sz w:val="22"/>
                <w:szCs w:val="22"/>
              </w:rPr>
            </w:pPr>
            <w:r w:rsidRPr="00B44EC7">
              <w:rPr>
                <w:sz w:val="22"/>
                <w:szCs w:val="22"/>
              </w:rPr>
              <w:t>Анализ категорий, необходимых для раскрытия темы</w:t>
            </w:r>
          </w:p>
        </w:tc>
        <w:tc>
          <w:tcPr>
            <w:tcW w:w="851" w:type="dxa"/>
            <w:tcBorders>
              <w:top w:val="single" w:sz="4" w:space="0" w:color="auto"/>
              <w:left w:val="single" w:sz="4" w:space="0" w:color="auto"/>
              <w:bottom w:val="single" w:sz="4" w:space="0" w:color="auto"/>
              <w:right w:val="single" w:sz="4" w:space="0" w:color="auto"/>
            </w:tcBorders>
          </w:tcPr>
          <w:p w:rsidR="00EC28EE" w:rsidRPr="00B44EC7" w:rsidRDefault="00EC28EE" w:rsidP="001A6B76">
            <w:pPr>
              <w:jc w:val="center"/>
              <w:rPr>
                <w:sz w:val="22"/>
                <w:szCs w:val="22"/>
              </w:rPr>
            </w:pPr>
            <w:r w:rsidRPr="00B44EC7">
              <w:rPr>
                <w:sz w:val="22"/>
                <w:szCs w:val="22"/>
              </w:rPr>
              <w:t>6</w:t>
            </w:r>
          </w:p>
        </w:tc>
        <w:tc>
          <w:tcPr>
            <w:tcW w:w="1469" w:type="dxa"/>
            <w:tcBorders>
              <w:top w:val="single" w:sz="4" w:space="0" w:color="auto"/>
              <w:left w:val="single" w:sz="4" w:space="0" w:color="auto"/>
              <w:bottom w:val="single" w:sz="4" w:space="0" w:color="auto"/>
              <w:right w:val="single" w:sz="4" w:space="0" w:color="auto"/>
            </w:tcBorders>
          </w:tcPr>
          <w:p w:rsidR="00EC28EE" w:rsidRPr="00B44EC7" w:rsidRDefault="00EC28EE" w:rsidP="001A6B76">
            <w:pPr>
              <w:jc w:val="center"/>
              <w:rPr>
                <w:sz w:val="22"/>
                <w:szCs w:val="22"/>
              </w:rPr>
            </w:pPr>
            <w:r w:rsidRPr="00B44EC7">
              <w:rPr>
                <w:sz w:val="22"/>
                <w:szCs w:val="22"/>
              </w:rPr>
              <w:t>4</w:t>
            </w:r>
          </w:p>
        </w:tc>
        <w:tc>
          <w:tcPr>
            <w:tcW w:w="1768" w:type="dxa"/>
            <w:tcBorders>
              <w:top w:val="single" w:sz="4" w:space="0" w:color="auto"/>
              <w:left w:val="single" w:sz="4" w:space="0" w:color="auto"/>
              <w:bottom w:val="single" w:sz="4" w:space="0" w:color="auto"/>
              <w:right w:val="single" w:sz="4" w:space="0" w:color="auto"/>
            </w:tcBorders>
          </w:tcPr>
          <w:p w:rsidR="00EC28EE" w:rsidRPr="00B44EC7" w:rsidRDefault="00EC28EE" w:rsidP="001A6B76">
            <w:pPr>
              <w:jc w:val="center"/>
              <w:rPr>
                <w:sz w:val="22"/>
                <w:szCs w:val="22"/>
              </w:rPr>
            </w:pPr>
            <w:r w:rsidRPr="00B44EC7">
              <w:rPr>
                <w:sz w:val="22"/>
                <w:szCs w:val="22"/>
              </w:rPr>
              <w:t>0</w:t>
            </w:r>
          </w:p>
        </w:tc>
      </w:tr>
      <w:tr w:rsidR="00EC28EE" w:rsidRPr="00B44EC7" w:rsidTr="001A6B76">
        <w:tblPrEx>
          <w:tblCellMar>
            <w:top w:w="0" w:type="dxa"/>
            <w:bottom w:w="0" w:type="dxa"/>
          </w:tblCellMar>
        </w:tblPrEx>
        <w:tc>
          <w:tcPr>
            <w:tcW w:w="5812" w:type="dxa"/>
            <w:tcBorders>
              <w:top w:val="single" w:sz="4" w:space="0" w:color="auto"/>
              <w:left w:val="single" w:sz="4" w:space="0" w:color="auto"/>
              <w:bottom w:val="single" w:sz="4" w:space="0" w:color="auto"/>
              <w:right w:val="single" w:sz="4" w:space="0" w:color="auto"/>
            </w:tcBorders>
          </w:tcPr>
          <w:p w:rsidR="00EC28EE" w:rsidRPr="00B44EC7" w:rsidRDefault="00EC28EE" w:rsidP="001A6B76">
            <w:pPr>
              <w:jc w:val="both"/>
              <w:rPr>
                <w:sz w:val="22"/>
                <w:szCs w:val="22"/>
              </w:rPr>
            </w:pPr>
            <w:r w:rsidRPr="00B44EC7">
              <w:rPr>
                <w:sz w:val="22"/>
                <w:szCs w:val="22"/>
              </w:rPr>
              <w:t>Сравнительный анализ различных точек зрения, группировка подходов</w:t>
            </w:r>
          </w:p>
        </w:tc>
        <w:tc>
          <w:tcPr>
            <w:tcW w:w="851" w:type="dxa"/>
            <w:tcBorders>
              <w:top w:val="single" w:sz="4" w:space="0" w:color="auto"/>
              <w:left w:val="single" w:sz="4" w:space="0" w:color="auto"/>
              <w:bottom w:val="single" w:sz="4" w:space="0" w:color="auto"/>
              <w:right w:val="single" w:sz="4" w:space="0" w:color="auto"/>
            </w:tcBorders>
          </w:tcPr>
          <w:p w:rsidR="00EC28EE" w:rsidRPr="00B44EC7" w:rsidRDefault="00EC28EE" w:rsidP="001A6B76">
            <w:pPr>
              <w:jc w:val="center"/>
              <w:rPr>
                <w:sz w:val="22"/>
                <w:szCs w:val="22"/>
              </w:rPr>
            </w:pPr>
            <w:r w:rsidRPr="00B44EC7">
              <w:rPr>
                <w:sz w:val="22"/>
                <w:szCs w:val="22"/>
              </w:rPr>
              <w:t>6</w:t>
            </w:r>
          </w:p>
        </w:tc>
        <w:tc>
          <w:tcPr>
            <w:tcW w:w="1469" w:type="dxa"/>
            <w:tcBorders>
              <w:top w:val="single" w:sz="4" w:space="0" w:color="auto"/>
              <w:left w:val="single" w:sz="4" w:space="0" w:color="auto"/>
              <w:bottom w:val="single" w:sz="4" w:space="0" w:color="auto"/>
              <w:right w:val="single" w:sz="4" w:space="0" w:color="auto"/>
            </w:tcBorders>
          </w:tcPr>
          <w:p w:rsidR="00EC28EE" w:rsidRPr="00B44EC7" w:rsidRDefault="00EC28EE" w:rsidP="001A6B76">
            <w:pPr>
              <w:jc w:val="center"/>
              <w:rPr>
                <w:sz w:val="22"/>
                <w:szCs w:val="22"/>
              </w:rPr>
            </w:pPr>
            <w:r w:rsidRPr="00B44EC7">
              <w:rPr>
                <w:sz w:val="22"/>
                <w:szCs w:val="22"/>
              </w:rPr>
              <w:t>4</w:t>
            </w:r>
          </w:p>
        </w:tc>
        <w:tc>
          <w:tcPr>
            <w:tcW w:w="1768" w:type="dxa"/>
            <w:tcBorders>
              <w:top w:val="single" w:sz="4" w:space="0" w:color="auto"/>
              <w:left w:val="single" w:sz="4" w:space="0" w:color="auto"/>
              <w:bottom w:val="single" w:sz="4" w:space="0" w:color="auto"/>
              <w:right w:val="single" w:sz="4" w:space="0" w:color="auto"/>
            </w:tcBorders>
          </w:tcPr>
          <w:p w:rsidR="00EC28EE" w:rsidRPr="00B44EC7" w:rsidRDefault="00EC28EE" w:rsidP="001A6B76">
            <w:pPr>
              <w:jc w:val="center"/>
              <w:rPr>
                <w:sz w:val="22"/>
                <w:szCs w:val="22"/>
              </w:rPr>
            </w:pPr>
            <w:r w:rsidRPr="00B44EC7">
              <w:rPr>
                <w:sz w:val="22"/>
                <w:szCs w:val="22"/>
              </w:rPr>
              <w:t>0</w:t>
            </w:r>
          </w:p>
        </w:tc>
      </w:tr>
      <w:tr w:rsidR="00EC28EE" w:rsidRPr="00B44EC7" w:rsidTr="001A6B76">
        <w:tblPrEx>
          <w:tblCellMar>
            <w:top w:w="0" w:type="dxa"/>
            <w:bottom w:w="0" w:type="dxa"/>
          </w:tblCellMar>
        </w:tblPrEx>
        <w:tc>
          <w:tcPr>
            <w:tcW w:w="5812" w:type="dxa"/>
            <w:tcBorders>
              <w:top w:val="single" w:sz="4" w:space="0" w:color="auto"/>
              <w:left w:val="single" w:sz="4" w:space="0" w:color="auto"/>
              <w:bottom w:val="single" w:sz="4" w:space="0" w:color="auto"/>
              <w:right w:val="single" w:sz="4" w:space="0" w:color="auto"/>
            </w:tcBorders>
          </w:tcPr>
          <w:p w:rsidR="00EC28EE" w:rsidRPr="00B44EC7" w:rsidRDefault="00EC28EE" w:rsidP="001A6B76">
            <w:pPr>
              <w:jc w:val="both"/>
              <w:rPr>
                <w:sz w:val="22"/>
                <w:szCs w:val="22"/>
              </w:rPr>
            </w:pPr>
            <w:r w:rsidRPr="00B44EC7">
              <w:rPr>
                <w:sz w:val="22"/>
                <w:szCs w:val="22"/>
              </w:rPr>
              <w:t>Наличие авторской позиции</w:t>
            </w:r>
          </w:p>
        </w:tc>
        <w:tc>
          <w:tcPr>
            <w:tcW w:w="851" w:type="dxa"/>
            <w:tcBorders>
              <w:top w:val="single" w:sz="4" w:space="0" w:color="auto"/>
              <w:left w:val="single" w:sz="4" w:space="0" w:color="auto"/>
              <w:bottom w:val="single" w:sz="4" w:space="0" w:color="auto"/>
              <w:right w:val="single" w:sz="4" w:space="0" w:color="auto"/>
            </w:tcBorders>
          </w:tcPr>
          <w:p w:rsidR="00EC28EE" w:rsidRPr="00B44EC7" w:rsidRDefault="00EC28EE" w:rsidP="001A6B76">
            <w:pPr>
              <w:jc w:val="center"/>
              <w:rPr>
                <w:sz w:val="22"/>
                <w:szCs w:val="22"/>
              </w:rPr>
            </w:pPr>
            <w:r w:rsidRPr="00B44EC7">
              <w:rPr>
                <w:sz w:val="22"/>
                <w:szCs w:val="22"/>
              </w:rPr>
              <w:t>6</w:t>
            </w:r>
          </w:p>
        </w:tc>
        <w:tc>
          <w:tcPr>
            <w:tcW w:w="1469" w:type="dxa"/>
            <w:tcBorders>
              <w:top w:val="single" w:sz="4" w:space="0" w:color="auto"/>
              <w:left w:val="single" w:sz="4" w:space="0" w:color="auto"/>
              <w:bottom w:val="single" w:sz="4" w:space="0" w:color="auto"/>
              <w:right w:val="single" w:sz="4" w:space="0" w:color="auto"/>
            </w:tcBorders>
          </w:tcPr>
          <w:p w:rsidR="00EC28EE" w:rsidRPr="00B44EC7" w:rsidRDefault="00EC28EE" w:rsidP="001A6B76">
            <w:pPr>
              <w:jc w:val="center"/>
              <w:rPr>
                <w:sz w:val="22"/>
                <w:szCs w:val="22"/>
              </w:rPr>
            </w:pPr>
            <w:r w:rsidRPr="00B44EC7">
              <w:rPr>
                <w:sz w:val="22"/>
                <w:szCs w:val="22"/>
              </w:rPr>
              <w:t>4</w:t>
            </w:r>
          </w:p>
        </w:tc>
        <w:tc>
          <w:tcPr>
            <w:tcW w:w="1768" w:type="dxa"/>
            <w:tcBorders>
              <w:top w:val="single" w:sz="4" w:space="0" w:color="auto"/>
              <w:left w:val="single" w:sz="4" w:space="0" w:color="auto"/>
              <w:bottom w:val="single" w:sz="4" w:space="0" w:color="auto"/>
              <w:right w:val="single" w:sz="4" w:space="0" w:color="auto"/>
            </w:tcBorders>
          </w:tcPr>
          <w:p w:rsidR="00EC28EE" w:rsidRPr="00B44EC7" w:rsidRDefault="00EC28EE" w:rsidP="001A6B76">
            <w:pPr>
              <w:jc w:val="center"/>
              <w:rPr>
                <w:sz w:val="22"/>
                <w:szCs w:val="22"/>
              </w:rPr>
            </w:pPr>
            <w:r w:rsidRPr="00B44EC7">
              <w:rPr>
                <w:sz w:val="22"/>
                <w:szCs w:val="22"/>
              </w:rPr>
              <w:t>0</w:t>
            </w:r>
          </w:p>
        </w:tc>
      </w:tr>
      <w:tr w:rsidR="00EC28EE" w:rsidRPr="00B44EC7" w:rsidTr="001A6B76">
        <w:tblPrEx>
          <w:tblCellMar>
            <w:top w:w="0" w:type="dxa"/>
            <w:bottom w:w="0" w:type="dxa"/>
          </w:tblCellMar>
        </w:tblPrEx>
        <w:tc>
          <w:tcPr>
            <w:tcW w:w="5812" w:type="dxa"/>
            <w:tcBorders>
              <w:top w:val="single" w:sz="4" w:space="0" w:color="auto"/>
              <w:left w:val="single" w:sz="4" w:space="0" w:color="auto"/>
              <w:bottom w:val="single" w:sz="4" w:space="0" w:color="auto"/>
              <w:right w:val="single" w:sz="4" w:space="0" w:color="auto"/>
            </w:tcBorders>
          </w:tcPr>
          <w:p w:rsidR="00EC28EE" w:rsidRPr="00B44EC7" w:rsidRDefault="00EC28EE" w:rsidP="001A6B76">
            <w:pPr>
              <w:jc w:val="both"/>
              <w:rPr>
                <w:sz w:val="22"/>
                <w:szCs w:val="22"/>
              </w:rPr>
            </w:pPr>
            <w:r w:rsidRPr="00B44EC7">
              <w:rPr>
                <w:sz w:val="22"/>
                <w:szCs w:val="22"/>
              </w:rPr>
              <w:t>Логика изложения материала</w:t>
            </w:r>
          </w:p>
        </w:tc>
        <w:tc>
          <w:tcPr>
            <w:tcW w:w="851" w:type="dxa"/>
            <w:tcBorders>
              <w:top w:val="single" w:sz="4" w:space="0" w:color="auto"/>
              <w:left w:val="single" w:sz="4" w:space="0" w:color="auto"/>
              <w:bottom w:val="single" w:sz="4" w:space="0" w:color="auto"/>
              <w:right w:val="single" w:sz="4" w:space="0" w:color="auto"/>
            </w:tcBorders>
          </w:tcPr>
          <w:p w:rsidR="00EC28EE" w:rsidRPr="00B44EC7" w:rsidRDefault="00EC28EE" w:rsidP="001A6B76">
            <w:pPr>
              <w:jc w:val="center"/>
              <w:rPr>
                <w:sz w:val="22"/>
                <w:szCs w:val="22"/>
              </w:rPr>
            </w:pPr>
            <w:r w:rsidRPr="00B44EC7">
              <w:rPr>
                <w:sz w:val="22"/>
                <w:szCs w:val="22"/>
              </w:rPr>
              <w:t>6</w:t>
            </w:r>
          </w:p>
        </w:tc>
        <w:tc>
          <w:tcPr>
            <w:tcW w:w="1469" w:type="dxa"/>
            <w:tcBorders>
              <w:top w:val="single" w:sz="4" w:space="0" w:color="auto"/>
              <w:left w:val="single" w:sz="4" w:space="0" w:color="auto"/>
              <w:bottom w:val="single" w:sz="4" w:space="0" w:color="auto"/>
              <w:right w:val="single" w:sz="4" w:space="0" w:color="auto"/>
            </w:tcBorders>
          </w:tcPr>
          <w:p w:rsidR="00EC28EE" w:rsidRPr="00B44EC7" w:rsidRDefault="00EC28EE" w:rsidP="001A6B76">
            <w:pPr>
              <w:jc w:val="center"/>
              <w:rPr>
                <w:sz w:val="22"/>
                <w:szCs w:val="22"/>
              </w:rPr>
            </w:pPr>
            <w:r w:rsidRPr="00B44EC7">
              <w:rPr>
                <w:sz w:val="22"/>
                <w:szCs w:val="22"/>
              </w:rPr>
              <w:t>4</w:t>
            </w:r>
          </w:p>
        </w:tc>
        <w:tc>
          <w:tcPr>
            <w:tcW w:w="1768" w:type="dxa"/>
            <w:tcBorders>
              <w:top w:val="single" w:sz="4" w:space="0" w:color="auto"/>
              <w:left w:val="single" w:sz="4" w:space="0" w:color="auto"/>
              <w:bottom w:val="single" w:sz="4" w:space="0" w:color="auto"/>
              <w:right w:val="single" w:sz="4" w:space="0" w:color="auto"/>
            </w:tcBorders>
          </w:tcPr>
          <w:p w:rsidR="00EC28EE" w:rsidRPr="00B44EC7" w:rsidRDefault="00EC28EE" w:rsidP="001A6B76">
            <w:pPr>
              <w:jc w:val="center"/>
              <w:rPr>
                <w:sz w:val="22"/>
                <w:szCs w:val="22"/>
              </w:rPr>
            </w:pPr>
            <w:r w:rsidRPr="00B44EC7">
              <w:rPr>
                <w:sz w:val="22"/>
                <w:szCs w:val="22"/>
              </w:rPr>
              <w:t>0</w:t>
            </w:r>
          </w:p>
        </w:tc>
      </w:tr>
      <w:tr w:rsidR="00EC28EE" w:rsidRPr="00B44EC7" w:rsidTr="001A6B76">
        <w:tblPrEx>
          <w:tblCellMar>
            <w:top w:w="0" w:type="dxa"/>
            <w:bottom w:w="0" w:type="dxa"/>
          </w:tblCellMar>
        </w:tblPrEx>
        <w:tc>
          <w:tcPr>
            <w:tcW w:w="5812" w:type="dxa"/>
            <w:tcBorders>
              <w:top w:val="single" w:sz="4" w:space="0" w:color="auto"/>
              <w:left w:val="single" w:sz="4" w:space="0" w:color="auto"/>
              <w:bottom w:val="single" w:sz="4" w:space="0" w:color="auto"/>
              <w:right w:val="single" w:sz="4" w:space="0" w:color="auto"/>
            </w:tcBorders>
          </w:tcPr>
          <w:p w:rsidR="00EC28EE" w:rsidRPr="00B44EC7" w:rsidRDefault="00EC28EE" w:rsidP="001A6B76">
            <w:pPr>
              <w:jc w:val="both"/>
              <w:rPr>
                <w:sz w:val="22"/>
                <w:szCs w:val="22"/>
              </w:rPr>
            </w:pPr>
            <w:r w:rsidRPr="00B44EC7">
              <w:rPr>
                <w:sz w:val="22"/>
                <w:szCs w:val="22"/>
              </w:rPr>
              <w:t xml:space="preserve">Анализ эмпирического материала </w:t>
            </w:r>
          </w:p>
        </w:tc>
        <w:tc>
          <w:tcPr>
            <w:tcW w:w="851" w:type="dxa"/>
            <w:tcBorders>
              <w:top w:val="single" w:sz="4" w:space="0" w:color="auto"/>
              <w:left w:val="single" w:sz="4" w:space="0" w:color="auto"/>
              <w:bottom w:val="single" w:sz="4" w:space="0" w:color="auto"/>
              <w:right w:val="single" w:sz="4" w:space="0" w:color="auto"/>
            </w:tcBorders>
          </w:tcPr>
          <w:p w:rsidR="00EC28EE" w:rsidRPr="00B44EC7" w:rsidRDefault="00EC28EE" w:rsidP="001A6B76">
            <w:pPr>
              <w:jc w:val="center"/>
              <w:rPr>
                <w:sz w:val="22"/>
                <w:szCs w:val="22"/>
              </w:rPr>
            </w:pPr>
            <w:r w:rsidRPr="00B44EC7">
              <w:rPr>
                <w:sz w:val="22"/>
                <w:szCs w:val="22"/>
              </w:rPr>
              <w:t>7</w:t>
            </w:r>
          </w:p>
        </w:tc>
        <w:tc>
          <w:tcPr>
            <w:tcW w:w="1469" w:type="dxa"/>
            <w:tcBorders>
              <w:top w:val="single" w:sz="4" w:space="0" w:color="auto"/>
              <w:left w:val="single" w:sz="4" w:space="0" w:color="auto"/>
              <w:bottom w:val="single" w:sz="4" w:space="0" w:color="auto"/>
              <w:right w:val="single" w:sz="4" w:space="0" w:color="auto"/>
            </w:tcBorders>
          </w:tcPr>
          <w:p w:rsidR="00EC28EE" w:rsidRPr="00B44EC7" w:rsidRDefault="00EC28EE" w:rsidP="001A6B76">
            <w:pPr>
              <w:jc w:val="center"/>
              <w:rPr>
                <w:sz w:val="22"/>
                <w:szCs w:val="22"/>
              </w:rPr>
            </w:pPr>
            <w:r w:rsidRPr="00B44EC7">
              <w:rPr>
                <w:sz w:val="22"/>
                <w:szCs w:val="22"/>
              </w:rPr>
              <w:t>5</w:t>
            </w:r>
          </w:p>
        </w:tc>
        <w:tc>
          <w:tcPr>
            <w:tcW w:w="1768" w:type="dxa"/>
            <w:tcBorders>
              <w:top w:val="single" w:sz="4" w:space="0" w:color="auto"/>
              <w:left w:val="single" w:sz="4" w:space="0" w:color="auto"/>
              <w:bottom w:val="single" w:sz="4" w:space="0" w:color="auto"/>
              <w:right w:val="single" w:sz="4" w:space="0" w:color="auto"/>
            </w:tcBorders>
          </w:tcPr>
          <w:p w:rsidR="00EC28EE" w:rsidRPr="00B44EC7" w:rsidRDefault="00EC28EE" w:rsidP="001A6B76">
            <w:pPr>
              <w:jc w:val="center"/>
              <w:rPr>
                <w:sz w:val="22"/>
                <w:szCs w:val="22"/>
              </w:rPr>
            </w:pPr>
            <w:r w:rsidRPr="00B44EC7">
              <w:rPr>
                <w:sz w:val="22"/>
                <w:szCs w:val="22"/>
              </w:rPr>
              <w:t>0</w:t>
            </w:r>
          </w:p>
        </w:tc>
      </w:tr>
      <w:tr w:rsidR="00EC28EE" w:rsidRPr="00B44EC7" w:rsidTr="001A6B76">
        <w:tblPrEx>
          <w:tblCellMar>
            <w:top w:w="0" w:type="dxa"/>
            <w:bottom w:w="0" w:type="dxa"/>
          </w:tblCellMar>
        </w:tblPrEx>
        <w:tc>
          <w:tcPr>
            <w:tcW w:w="5812" w:type="dxa"/>
            <w:tcBorders>
              <w:top w:val="single" w:sz="4" w:space="0" w:color="auto"/>
              <w:left w:val="single" w:sz="4" w:space="0" w:color="auto"/>
              <w:bottom w:val="single" w:sz="4" w:space="0" w:color="auto"/>
              <w:right w:val="single" w:sz="4" w:space="0" w:color="auto"/>
            </w:tcBorders>
          </w:tcPr>
          <w:p w:rsidR="00EC28EE" w:rsidRPr="00B44EC7" w:rsidRDefault="00EC28EE" w:rsidP="001A6B76">
            <w:pPr>
              <w:jc w:val="both"/>
              <w:rPr>
                <w:sz w:val="22"/>
                <w:szCs w:val="22"/>
              </w:rPr>
            </w:pPr>
            <w:r w:rsidRPr="00B44EC7">
              <w:rPr>
                <w:sz w:val="22"/>
                <w:szCs w:val="22"/>
              </w:rPr>
              <w:t>Использование экономико-математических методов</w:t>
            </w:r>
          </w:p>
        </w:tc>
        <w:tc>
          <w:tcPr>
            <w:tcW w:w="851" w:type="dxa"/>
            <w:tcBorders>
              <w:top w:val="single" w:sz="4" w:space="0" w:color="auto"/>
              <w:left w:val="single" w:sz="4" w:space="0" w:color="auto"/>
              <w:bottom w:val="single" w:sz="4" w:space="0" w:color="auto"/>
              <w:right w:val="single" w:sz="4" w:space="0" w:color="auto"/>
            </w:tcBorders>
          </w:tcPr>
          <w:p w:rsidR="00EC28EE" w:rsidRPr="00B44EC7" w:rsidRDefault="00EC28EE" w:rsidP="001A6B76">
            <w:pPr>
              <w:jc w:val="center"/>
              <w:rPr>
                <w:sz w:val="22"/>
                <w:szCs w:val="22"/>
              </w:rPr>
            </w:pPr>
            <w:r w:rsidRPr="00B44EC7">
              <w:rPr>
                <w:sz w:val="22"/>
                <w:szCs w:val="22"/>
              </w:rPr>
              <w:t>6</w:t>
            </w:r>
          </w:p>
        </w:tc>
        <w:tc>
          <w:tcPr>
            <w:tcW w:w="1469" w:type="dxa"/>
            <w:tcBorders>
              <w:top w:val="single" w:sz="4" w:space="0" w:color="auto"/>
              <w:left w:val="single" w:sz="4" w:space="0" w:color="auto"/>
              <w:bottom w:val="single" w:sz="4" w:space="0" w:color="auto"/>
              <w:right w:val="single" w:sz="4" w:space="0" w:color="auto"/>
            </w:tcBorders>
          </w:tcPr>
          <w:p w:rsidR="00EC28EE" w:rsidRPr="00B44EC7" w:rsidRDefault="00EC28EE" w:rsidP="001A6B76">
            <w:pPr>
              <w:jc w:val="center"/>
              <w:rPr>
                <w:sz w:val="22"/>
                <w:szCs w:val="22"/>
              </w:rPr>
            </w:pPr>
            <w:r w:rsidRPr="00B44EC7">
              <w:rPr>
                <w:sz w:val="22"/>
                <w:szCs w:val="22"/>
              </w:rPr>
              <w:t>4</w:t>
            </w:r>
          </w:p>
        </w:tc>
        <w:tc>
          <w:tcPr>
            <w:tcW w:w="1768" w:type="dxa"/>
            <w:tcBorders>
              <w:top w:val="single" w:sz="4" w:space="0" w:color="auto"/>
              <w:left w:val="single" w:sz="4" w:space="0" w:color="auto"/>
              <w:bottom w:val="single" w:sz="4" w:space="0" w:color="auto"/>
              <w:right w:val="single" w:sz="4" w:space="0" w:color="auto"/>
            </w:tcBorders>
          </w:tcPr>
          <w:p w:rsidR="00EC28EE" w:rsidRPr="00B44EC7" w:rsidRDefault="00EC28EE" w:rsidP="001A6B76">
            <w:pPr>
              <w:jc w:val="center"/>
              <w:rPr>
                <w:sz w:val="22"/>
                <w:szCs w:val="22"/>
              </w:rPr>
            </w:pPr>
            <w:r w:rsidRPr="00B44EC7">
              <w:rPr>
                <w:sz w:val="22"/>
                <w:szCs w:val="22"/>
              </w:rPr>
              <w:t>0</w:t>
            </w:r>
          </w:p>
        </w:tc>
      </w:tr>
      <w:tr w:rsidR="00EC28EE" w:rsidRPr="00B44EC7" w:rsidTr="001A6B76">
        <w:tblPrEx>
          <w:tblCellMar>
            <w:top w:w="0" w:type="dxa"/>
            <w:bottom w:w="0" w:type="dxa"/>
          </w:tblCellMar>
        </w:tblPrEx>
        <w:tc>
          <w:tcPr>
            <w:tcW w:w="5812" w:type="dxa"/>
            <w:tcBorders>
              <w:top w:val="single" w:sz="4" w:space="0" w:color="auto"/>
              <w:left w:val="single" w:sz="4" w:space="0" w:color="auto"/>
              <w:bottom w:val="single" w:sz="4" w:space="0" w:color="auto"/>
              <w:right w:val="single" w:sz="4" w:space="0" w:color="auto"/>
            </w:tcBorders>
          </w:tcPr>
          <w:p w:rsidR="00EC28EE" w:rsidRPr="00B44EC7" w:rsidRDefault="00EC28EE" w:rsidP="001A6B76">
            <w:pPr>
              <w:jc w:val="both"/>
              <w:rPr>
                <w:sz w:val="22"/>
                <w:szCs w:val="22"/>
              </w:rPr>
            </w:pPr>
            <w:r w:rsidRPr="00B44EC7">
              <w:rPr>
                <w:sz w:val="22"/>
                <w:szCs w:val="22"/>
              </w:rPr>
              <w:t>Практическая значимость рекомендаций</w:t>
            </w:r>
          </w:p>
        </w:tc>
        <w:tc>
          <w:tcPr>
            <w:tcW w:w="851" w:type="dxa"/>
            <w:tcBorders>
              <w:top w:val="single" w:sz="4" w:space="0" w:color="auto"/>
              <w:left w:val="single" w:sz="4" w:space="0" w:color="auto"/>
              <w:bottom w:val="single" w:sz="4" w:space="0" w:color="auto"/>
              <w:right w:val="single" w:sz="4" w:space="0" w:color="auto"/>
            </w:tcBorders>
          </w:tcPr>
          <w:p w:rsidR="00EC28EE" w:rsidRPr="00B44EC7" w:rsidRDefault="00EC28EE" w:rsidP="001A6B76">
            <w:pPr>
              <w:jc w:val="center"/>
              <w:rPr>
                <w:sz w:val="22"/>
                <w:szCs w:val="22"/>
              </w:rPr>
            </w:pPr>
            <w:r w:rsidRPr="00B44EC7">
              <w:rPr>
                <w:sz w:val="22"/>
                <w:szCs w:val="22"/>
              </w:rPr>
              <w:t>7</w:t>
            </w:r>
          </w:p>
        </w:tc>
        <w:tc>
          <w:tcPr>
            <w:tcW w:w="1469" w:type="dxa"/>
            <w:tcBorders>
              <w:top w:val="single" w:sz="4" w:space="0" w:color="auto"/>
              <w:left w:val="single" w:sz="4" w:space="0" w:color="auto"/>
              <w:bottom w:val="single" w:sz="4" w:space="0" w:color="auto"/>
              <w:right w:val="single" w:sz="4" w:space="0" w:color="auto"/>
            </w:tcBorders>
          </w:tcPr>
          <w:p w:rsidR="00EC28EE" w:rsidRPr="00B44EC7" w:rsidRDefault="00EC28EE" w:rsidP="001A6B76">
            <w:pPr>
              <w:jc w:val="center"/>
              <w:rPr>
                <w:sz w:val="22"/>
                <w:szCs w:val="22"/>
              </w:rPr>
            </w:pPr>
            <w:r w:rsidRPr="00B44EC7">
              <w:rPr>
                <w:sz w:val="22"/>
                <w:szCs w:val="22"/>
              </w:rPr>
              <w:t>5</w:t>
            </w:r>
          </w:p>
        </w:tc>
        <w:tc>
          <w:tcPr>
            <w:tcW w:w="1768" w:type="dxa"/>
            <w:tcBorders>
              <w:top w:val="single" w:sz="4" w:space="0" w:color="auto"/>
              <w:left w:val="single" w:sz="4" w:space="0" w:color="auto"/>
              <w:bottom w:val="single" w:sz="4" w:space="0" w:color="auto"/>
              <w:right w:val="single" w:sz="4" w:space="0" w:color="auto"/>
            </w:tcBorders>
          </w:tcPr>
          <w:p w:rsidR="00EC28EE" w:rsidRPr="00B44EC7" w:rsidRDefault="00EC28EE" w:rsidP="001A6B76">
            <w:pPr>
              <w:jc w:val="center"/>
              <w:rPr>
                <w:sz w:val="22"/>
                <w:szCs w:val="22"/>
              </w:rPr>
            </w:pPr>
            <w:r w:rsidRPr="00B44EC7">
              <w:rPr>
                <w:sz w:val="22"/>
                <w:szCs w:val="22"/>
              </w:rPr>
              <w:t>0</w:t>
            </w:r>
          </w:p>
        </w:tc>
      </w:tr>
      <w:tr w:rsidR="00EC28EE" w:rsidRPr="00B44EC7" w:rsidTr="001A6B76">
        <w:tblPrEx>
          <w:tblCellMar>
            <w:top w:w="0" w:type="dxa"/>
            <w:bottom w:w="0" w:type="dxa"/>
          </w:tblCellMar>
        </w:tblPrEx>
        <w:tc>
          <w:tcPr>
            <w:tcW w:w="5812" w:type="dxa"/>
            <w:tcBorders>
              <w:top w:val="single" w:sz="4" w:space="0" w:color="auto"/>
              <w:left w:val="single" w:sz="4" w:space="0" w:color="auto"/>
              <w:bottom w:val="single" w:sz="4" w:space="0" w:color="auto"/>
              <w:right w:val="single" w:sz="4" w:space="0" w:color="auto"/>
            </w:tcBorders>
          </w:tcPr>
          <w:p w:rsidR="00EC28EE" w:rsidRPr="00B44EC7" w:rsidRDefault="00EC28EE" w:rsidP="001A6B76">
            <w:pPr>
              <w:jc w:val="both"/>
              <w:rPr>
                <w:sz w:val="22"/>
                <w:szCs w:val="22"/>
              </w:rPr>
            </w:pPr>
            <w:r w:rsidRPr="00B44EC7">
              <w:rPr>
                <w:sz w:val="22"/>
                <w:szCs w:val="22"/>
              </w:rPr>
              <w:t>Качество заключения</w:t>
            </w:r>
          </w:p>
        </w:tc>
        <w:tc>
          <w:tcPr>
            <w:tcW w:w="851" w:type="dxa"/>
            <w:tcBorders>
              <w:top w:val="single" w:sz="4" w:space="0" w:color="auto"/>
              <w:left w:val="single" w:sz="4" w:space="0" w:color="auto"/>
              <w:bottom w:val="single" w:sz="4" w:space="0" w:color="auto"/>
              <w:right w:val="single" w:sz="4" w:space="0" w:color="auto"/>
            </w:tcBorders>
          </w:tcPr>
          <w:p w:rsidR="00EC28EE" w:rsidRPr="00B44EC7" w:rsidRDefault="00EC28EE" w:rsidP="001A6B76">
            <w:pPr>
              <w:jc w:val="center"/>
              <w:rPr>
                <w:sz w:val="22"/>
                <w:szCs w:val="22"/>
              </w:rPr>
            </w:pPr>
            <w:r w:rsidRPr="00B44EC7">
              <w:rPr>
                <w:sz w:val="22"/>
                <w:szCs w:val="22"/>
              </w:rPr>
              <w:t>5</w:t>
            </w:r>
          </w:p>
        </w:tc>
        <w:tc>
          <w:tcPr>
            <w:tcW w:w="1469" w:type="dxa"/>
            <w:tcBorders>
              <w:top w:val="single" w:sz="4" w:space="0" w:color="auto"/>
              <w:left w:val="single" w:sz="4" w:space="0" w:color="auto"/>
              <w:bottom w:val="single" w:sz="4" w:space="0" w:color="auto"/>
              <w:right w:val="single" w:sz="4" w:space="0" w:color="auto"/>
            </w:tcBorders>
          </w:tcPr>
          <w:p w:rsidR="00EC28EE" w:rsidRPr="00B44EC7" w:rsidRDefault="00EC28EE" w:rsidP="001A6B76">
            <w:pPr>
              <w:jc w:val="center"/>
              <w:rPr>
                <w:sz w:val="22"/>
                <w:szCs w:val="22"/>
              </w:rPr>
            </w:pPr>
            <w:r w:rsidRPr="00B44EC7">
              <w:rPr>
                <w:sz w:val="22"/>
                <w:szCs w:val="22"/>
              </w:rPr>
              <w:t>3</w:t>
            </w:r>
          </w:p>
        </w:tc>
        <w:tc>
          <w:tcPr>
            <w:tcW w:w="1768" w:type="dxa"/>
            <w:tcBorders>
              <w:top w:val="single" w:sz="4" w:space="0" w:color="auto"/>
              <w:left w:val="single" w:sz="4" w:space="0" w:color="auto"/>
              <w:bottom w:val="single" w:sz="4" w:space="0" w:color="auto"/>
              <w:right w:val="single" w:sz="4" w:space="0" w:color="auto"/>
            </w:tcBorders>
          </w:tcPr>
          <w:p w:rsidR="00EC28EE" w:rsidRPr="00B44EC7" w:rsidRDefault="00EC28EE" w:rsidP="001A6B76">
            <w:pPr>
              <w:jc w:val="center"/>
              <w:rPr>
                <w:sz w:val="22"/>
                <w:szCs w:val="22"/>
              </w:rPr>
            </w:pPr>
            <w:r w:rsidRPr="00B44EC7">
              <w:rPr>
                <w:sz w:val="22"/>
                <w:szCs w:val="22"/>
              </w:rPr>
              <w:t>0</w:t>
            </w:r>
          </w:p>
        </w:tc>
      </w:tr>
    </w:tbl>
    <w:p w:rsidR="00EC28EE" w:rsidRDefault="00EC28EE" w:rsidP="00EC28EE">
      <w:pPr>
        <w:ind w:firstLine="709"/>
        <w:jc w:val="right"/>
        <w:rPr>
          <w:sz w:val="28"/>
          <w:szCs w:val="28"/>
        </w:rPr>
      </w:pPr>
      <w:r w:rsidRPr="00800F7C">
        <w:rPr>
          <w:sz w:val="20"/>
          <w:szCs w:val="20"/>
        </w:rPr>
        <w:br w:type="page"/>
      </w:r>
      <w:r w:rsidRPr="0054630F">
        <w:rPr>
          <w:sz w:val="28"/>
          <w:szCs w:val="28"/>
        </w:rPr>
        <w:lastRenderedPageBreak/>
        <w:t xml:space="preserve">Приложение </w:t>
      </w:r>
      <w:r>
        <w:rPr>
          <w:sz w:val="28"/>
          <w:szCs w:val="28"/>
        </w:rPr>
        <w:t>3</w:t>
      </w:r>
    </w:p>
    <w:p w:rsidR="00EC28EE" w:rsidRDefault="00EC28EE" w:rsidP="00EC28EE">
      <w:pPr>
        <w:ind w:firstLine="709"/>
        <w:jc w:val="center"/>
        <w:rPr>
          <w:b/>
          <w:sz w:val="28"/>
          <w:szCs w:val="28"/>
          <w:lang w:val="en-US"/>
        </w:rPr>
      </w:pPr>
    </w:p>
    <w:p w:rsidR="00EC28EE" w:rsidRDefault="00EC28EE" w:rsidP="00EC28EE">
      <w:pPr>
        <w:ind w:firstLine="709"/>
        <w:jc w:val="center"/>
        <w:rPr>
          <w:b/>
          <w:sz w:val="28"/>
          <w:szCs w:val="28"/>
          <w:lang w:val="en-US"/>
        </w:rPr>
      </w:pPr>
    </w:p>
    <w:p w:rsidR="00EC28EE" w:rsidRPr="00B908D3" w:rsidRDefault="00EC28EE" w:rsidP="00EC28EE">
      <w:pPr>
        <w:ind w:firstLine="709"/>
        <w:jc w:val="center"/>
        <w:rPr>
          <w:b/>
          <w:sz w:val="28"/>
          <w:szCs w:val="28"/>
        </w:rPr>
      </w:pPr>
      <w:r>
        <w:rPr>
          <w:b/>
          <w:sz w:val="28"/>
          <w:szCs w:val="28"/>
        </w:rPr>
        <w:t>Примерный план курсовой работы</w:t>
      </w:r>
    </w:p>
    <w:p w:rsidR="00EC28EE" w:rsidRDefault="00EC28EE" w:rsidP="00EC28EE">
      <w:pPr>
        <w:ind w:firstLine="709"/>
        <w:jc w:val="both"/>
        <w:rPr>
          <w:sz w:val="28"/>
          <w:szCs w:val="28"/>
        </w:rPr>
      </w:pPr>
    </w:p>
    <w:p w:rsidR="00EC28EE" w:rsidRPr="00700027" w:rsidRDefault="00EC28EE" w:rsidP="00EC28EE">
      <w:pPr>
        <w:jc w:val="center"/>
        <w:rPr>
          <w:sz w:val="28"/>
          <w:szCs w:val="28"/>
        </w:rPr>
      </w:pPr>
      <w:r w:rsidRPr="00700027">
        <w:rPr>
          <w:sz w:val="28"/>
          <w:szCs w:val="28"/>
        </w:rPr>
        <w:t>по теме: «Инфляционные процессы в российской экономике»</w:t>
      </w:r>
    </w:p>
    <w:p w:rsidR="00EC28EE" w:rsidRPr="00700027" w:rsidRDefault="00EC28EE" w:rsidP="00EC28EE">
      <w:pPr>
        <w:jc w:val="center"/>
        <w:rPr>
          <w:sz w:val="28"/>
          <w:szCs w:val="28"/>
        </w:rPr>
      </w:pPr>
    </w:p>
    <w:p w:rsidR="00EC28EE" w:rsidRPr="00700027" w:rsidRDefault="00EC28EE" w:rsidP="00EC28EE">
      <w:pPr>
        <w:jc w:val="center"/>
        <w:rPr>
          <w:sz w:val="28"/>
          <w:szCs w:val="28"/>
        </w:rPr>
      </w:pPr>
    </w:p>
    <w:p w:rsidR="00EC28EE" w:rsidRPr="00700027" w:rsidRDefault="00EC28EE" w:rsidP="00EC28EE">
      <w:pPr>
        <w:jc w:val="center"/>
        <w:rPr>
          <w:sz w:val="28"/>
          <w:szCs w:val="28"/>
        </w:rPr>
      </w:pPr>
    </w:p>
    <w:p w:rsidR="00EC28EE" w:rsidRPr="00700027" w:rsidRDefault="00EC28EE" w:rsidP="00EC28EE">
      <w:pPr>
        <w:jc w:val="both"/>
        <w:rPr>
          <w:sz w:val="28"/>
          <w:szCs w:val="28"/>
        </w:rPr>
      </w:pPr>
      <w:r w:rsidRPr="00700027">
        <w:rPr>
          <w:sz w:val="28"/>
          <w:szCs w:val="28"/>
        </w:rPr>
        <w:t>ВВЕДЕНИЕ</w:t>
      </w:r>
    </w:p>
    <w:p w:rsidR="00EC28EE" w:rsidRPr="00700027" w:rsidRDefault="00EC28EE" w:rsidP="00EC28EE">
      <w:pPr>
        <w:jc w:val="both"/>
        <w:rPr>
          <w:sz w:val="28"/>
          <w:szCs w:val="28"/>
        </w:rPr>
      </w:pPr>
    </w:p>
    <w:p w:rsidR="00EC28EE" w:rsidRPr="00700027" w:rsidRDefault="00EC28EE" w:rsidP="00EC28EE">
      <w:pPr>
        <w:jc w:val="both"/>
        <w:rPr>
          <w:sz w:val="28"/>
          <w:szCs w:val="28"/>
        </w:rPr>
      </w:pPr>
      <w:r w:rsidRPr="00700027">
        <w:rPr>
          <w:sz w:val="28"/>
          <w:szCs w:val="28"/>
        </w:rPr>
        <w:t>Глава 1. Теоретические основы инфляционных процессов</w:t>
      </w:r>
    </w:p>
    <w:p w:rsidR="00EC28EE" w:rsidRPr="00700027" w:rsidRDefault="00EC28EE" w:rsidP="00EC28EE">
      <w:pPr>
        <w:numPr>
          <w:ilvl w:val="1"/>
          <w:numId w:val="16"/>
        </w:numPr>
        <w:autoSpaceDE/>
        <w:autoSpaceDN/>
        <w:ind w:hanging="180"/>
        <w:jc w:val="both"/>
        <w:rPr>
          <w:sz w:val="28"/>
          <w:szCs w:val="28"/>
        </w:rPr>
      </w:pPr>
      <w:r w:rsidRPr="00700027">
        <w:rPr>
          <w:sz w:val="28"/>
          <w:szCs w:val="28"/>
        </w:rPr>
        <w:t>Сущность и виды инфляции</w:t>
      </w:r>
    </w:p>
    <w:p w:rsidR="00EC28EE" w:rsidRPr="00700027" w:rsidRDefault="00EC28EE" w:rsidP="00EC28EE">
      <w:pPr>
        <w:numPr>
          <w:ilvl w:val="1"/>
          <w:numId w:val="16"/>
        </w:numPr>
        <w:autoSpaceDE/>
        <w:autoSpaceDN/>
        <w:ind w:hanging="180"/>
        <w:jc w:val="both"/>
        <w:rPr>
          <w:sz w:val="28"/>
          <w:szCs w:val="28"/>
        </w:rPr>
      </w:pPr>
      <w:r w:rsidRPr="00700027">
        <w:rPr>
          <w:sz w:val="28"/>
          <w:szCs w:val="28"/>
        </w:rPr>
        <w:t>Классификация инфляции</w:t>
      </w:r>
    </w:p>
    <w:p w:rsidR="00EC28EE" w:rsidRPr="00700027" w:rsidRDefault="00EC28EE" w:rsidP="00EC28EE">
      <w:pPr>
        <w:numPr>
          <w:ilvl w:val="1"/>
          <w:numId w:val="16"/>
        </w:numPr>
        <w:autoSpaceDE/>
        <w:autoSpaceDN/>
        <w:ind w:hanging="180"/>
        <w:jc w:val="both"/>
        <w:rPr>
          <w:sz w:val="28"/>
          <w:szCs w:val="28"/>
        </w:rPr>
      </w:pPr>
      <w:r w:rsidRPr="00700027">
        <w:rPr>
          <w:sz w:val="28"/>
          <w:szCs w:val="28"/>
        </w:rPr>
        <w:t>Последствия инфляции</w:t>
      </w:r>
    </w:p>
    <w:p w:rsidR="00EC28EE" w:rsidRPr="00700027" w:rsidRDefault="00EC28EE" w:rsidP="00EC28EE">
      <w:pPr>
        <w:jc w:val="both"/>
        <w:rPr>
          <w:sz w:val="28"/>
          <w:szCs w:val="28"/>
        </w:rPr>
      </w:pPr>
    </w:p>
    <w:p w:rsidR="00EC28EE" w:rsidRPr="00700027" w:rsidRDefault="00EC28EE" w:rsidP="00EC28EE">
      <w:pPr>
        <w:jc w:val="both"/>
        <w:rPr>
          <w:sz w:val="28"/>
          <w:szCs w:val="28"/>
        </w:rPr>
      </w:pPr>
      <w:r w:rsidRPr="00700027">
        <w:rPr>
          <w:sz w:val="28"/>
          <w:szCs w:val="28"/>
        </w:rPr>
        <w:t>Глава 2. Инфляционные процессы в постсоветский период</w:t>
      </w:r>
    </w:p>
    <w:p w:rsidR="00EC28EE" w:rsidRPr="00700027" w:rsidRDefault="00EC28EE" w:rsidP="00EC28EE">
      <w:pPr>
        <w:ind w:firstLine="720"/>
        <w:jc w:val="both"/>
        <w:rPr>
          <w:sz w:val="28"/>
          <w:szCs w:val="28"/>
        </w:rPr>
      </w:pPr>
      <w:r w:rsidRPr="00700027">
        <w:rPr>
          <w:sz w:val="28"/>
          <w:szCs w:val="28"/>
        </w:rPr>
        <w:t>2.1 Динамика инфляции России в период с 1991 по 2006 годы</w:t>
      </w:r>
    </w:p>
    <w:p w:rsidR="00EC28EE" w:rsidRPr="00700027" w:rsidRDefault="00EC28EE" w:rsidP="00EC28EE">
      <w:pPr>
        <w:ind w:firstLine="720"/>
        <w:jc w:val="both"/>
        <w:rPr>
          <w:sz w:val="28"/>
          <w:szCs w:val="28"/>
        </w:rPr>
      </w:pPr>
      <w:r w:rsidRPr="00700027">
        <w:rPr>
          <w:sz w:val="28"/>
          <w:szCs w:val="28"/>
        </w:rPr>
        <w:t>2.2 Инфляция доходов и рост цен</w:t>
      </w:r>
    </w:p>
    <w:p w:rsidR="00EC28EE" w:rsidRPr="00700027" w:rsidRDefault="00EC28EE" w:rsidP="00EC28EE">
      <w:pPr>
        <w:ind w:firstLine="720"/>
        <w:jc w:val="both"/>
        <w:rPr>
          <w:sz w:val="28"/>
          <w:szCs w:val="28"/>
        </w:rPr>
      </w:pPr>
      <w:r w:rsidRPr="00700027">
        <w:rPr>
          <w:sz w:val="28"/>
          <w:szCs w:val="28"/>
        </w:rPr>
        <w:t>2.3 Последствия инфляционных процессов</w:t>
      </w:r>
    </w:p>
    <w:p w:rsidR="00EC28EE" w:rsidRPr="00700027" w:rsidRDefault="00EC28EE" w:rsidP="00EC28EE">
      <w:pPr>
        <w:jc w:val="both"/>
        <w:rPr>
          <w:sz w:val="28"/>
          <w:szCs w:val="28"/>
        </w:rPr>
      </w:pPr>
    </w:p>
    <w:p w:rsidR="00EC28EE" w:rsidRPr="00700027" w:rsidRDefault="00EC28EE" w:rsidP="00EC28EE">
      <w:pPr>
        <w:jc w:val="both"/>
        <w:rPr>
          <w:sz w:val="28"/>
          <w:szCs w:val="28"/>
        </w:rPr>
      </w:pPr>
      <w:r w:rsidRPr="00700027">
        <w:rPr>
          <w:sz w:val="28"/>
          <w:szCs w:val="28"/>
        </w:rPr>
        <w:t>Глава 3. Методы инфляционного регулирования экономики</w:t>
      </w:r>
    </w:p>
    <w:p w:rsidR="00EC28EE" w:rsidRPr="00700027" w:rsidRDefault="00EC28EE" w:rsidP="00EC28EE">
      <w:pPr>
        <w:ind w:firstLine="720"/>
        <w:jc w:val="both"/>
        <w:rPr>
          <w:sz w:val="28"/>
          <w:szCs w:val="28"/>
        </w:rPr>
      </w:pPr>
      <w:r w:rsidRPr="00700027">
        <w:rPr>
          <w:sz w:val="28"/>
          <w:szCs w:val="28"/>
        </w:rPr>
        <w:t>3.1 Основные методы инфляционного регулирования</w:t>
      </w:r>
    </w:p>
    <w:p w:rsidR="00EC28EE" w:rsidRPr="00700027" w:rsidRDefault="00EC28EE" w:rsidP="00EC28EE">
      <w:pPr>
        <w:ind w:firstLine="720"/>
        <w:jc w:val="both"/>
        <w:rPr>
          <w:sz w:val="28"/>
          <w:szCs w:val="28"/>
        </w:rPr>
      </w:pPr>
      <w:r w:rsidRPr="00700027">
        <w:rPr>
          <w:sz w:val="28"/>
          <w:szCs w:val="28"/>
        </w:rPr>
        <w:t>3.2 Антиинфляционная политика России</w:t>
      </w:r>
    </w:p>
    <w:p w:rsidR="00EC28EE" w:rsidRPr="00700027" w:rsidRDefault="00EC28EE" w:rsidP="00EC28EE">
      <w:pPr>
        <w:jc w:val="both"/>
        <w:rPr>
          <w:sz w:val="28"/>
          <w:szCs w:val="28"/>
        </w:rPr>
      </w:pPr>
    </w:p>
    <w:p w:rsidR="00EC28EE" w:rsidRPr="00700027" w:rsidRDefault="00EC28EE" w:rsidP="00EC28EE">
      <w:pPr>
        <w:jc w:val="both"/>
        <w:rPr>
          <w:sz w:val="28"/>
          <w:szCs w:val="28"/>
        </w:rPr>
      </w:pPr>
      <w:r w:rsidRPr="00700027">
        <w:rPr>
          <w:sz w:val="28"/>
          <w:szCs w:val="28"/>
        </w:rPr>
        <w:t>ЗАКЛЮЧЕНИЕ</w:t>
      </w:r>
    </w:p>
    <w:p w:rsidR="00EC28EE" w:rsidRDefault="00EC28EE" w:rsidP="00EC28EE">
      <w:pPr>
        <w:rPr>
          <w:sz w:val="28"/>
          <w:szCs w:val="28"/>
        </w:rPr>
      </w:pPr>
    </w:p>
    <w:p w:rsidR="00EC28EE" w:rsidRPr="007D6ADC" w:rsidRDefault="00EC28EE" w:rsidP="00EC28EE">
      <w:pPr>
        <w:rPr>
          <w:sz w:val="28"/>
          <w:szCs w:val="28"/>
        </w:rPr>
      </w:pPr>
      <w:r w:rsidRPr="007D6ADC">
        <w:rPr>
          <w:sz w:val="28"/>
          <w:szCs w:val="28"/>
        </w:rPr>
        <w:t>СПИСОК ИСПОЛЬЗУЕМОЙ ЛИТЕРАТУРЫ</w:t>
      </w:r>
    </w:p>
    <w:p w:rsidR="00EC28EE" w:rsidRDefault="00EC28EE" w:rsidP="00EC28EE">
      <w:pPr>
        <w:jc w:val="both"/>
        <w:rPr>
          <w:sz w:val="28"/>
          <w:szCs w:val="28"/>
        </w:rPr>
      </w:pPr>
    </w:p>
    <w:p w:rsidR="00EC28EE" w:rsidRPr="0054630F" w:rsidRDefault="00EC28EE" w:rsidP="00EC28EE">
      <w:pPr>
        <w:ind w:firstLine="680"/>
        <w:jc w:val="center"/>
        <w:rPr>
          <w:sz w:val="28"/>
          <w:szCs w:val="28"/>
        </w:rPr>
      </w:pPr>
    </w:p>
    <w:p w:rsidR="00EC28EE" w:rsidRDefault="00EC28EE" w:rsidP="00EC28EE">
      <w:pPr>
        <w:jc w:val="right"/>
        <w:rPr>
          <w:sz w:val="28"/>
          <w:szCs w:val="28"/>
        </w:rPr>
      </w:pPr>
      <w:r w:rsidRPr="00FF3D90">
        <w:br w:type="page"/>
      </w:r>
      <w:r>
        <w:rPr>
          <w:sz w:val="28"/>
          <w:szCs w:val="28"/>
        </w:rPr>
        <w:lastRenderedPageBreak/>
        <w:t>Приложение 4</w:t>
      </w:r>
    </w:p>
    <w:p w:rsidR="00EC28EE" w:rsidRDefault="00EC28EE" w:rsidP="00EC28EE">
      <w:pPr>
        <w:jc w:val="right"/>
        <w:rPr>
          <w:sz w:val="28"/>
          <w:szCs w:val="28"/>
        </w:rPr>
      </w:pPr>
    </w:p>
    <w:p w:rsidR="00EC28EE" w:rsidRPr="00C40EE5" w:rsidRDefault="00EC28EE" w:rsidP="00EC28EE">
      <w:pPr>
        <w:ind w:firstLine="680"/>
        <w:jc w:val="center"/>
        <w:rPr>
          <w:b/>
          <w:sz w:val="28"/>
          <w:szCs w:val="28"/>
        </w:rPr>
      </w:pPr>
      <w:r w:rsidRPr="00C40EE5">
        <w:rPr>
          <w:b/>
          <w:sz w:val="28"/>
          <w:szCs w:val="28"/>
        </w:rPr>
        <w:t xml:space="preserve">Перечень источников информации, </w:t>
      </w:r>
    </w:p>
    <w:p w:rsidR="00EC28EE" w:rsidRDefault="00EC28EE" w:rsidP="00EC28EE">
      <w:pPr>
        <w:ind w:firstLine="680"/>
        <w:jc w:val="center"/>
        <w:rPr>
          <w:b/>
          <w:sz w:val="28"/>
          <w:szCs w:val="28"/>
        </w:rPr>
      </w:pPr>
      <w:r w:rsidRPr="00C40EE5">
        <w:rPr>
          <w:b/>
          <w:sz w:val="28"/>
          <w:szCs w:val="28"/>
        </w:rPr>
        <w:t>рекомендуемых для испол</w:t>
      </w:r>
      <w:r>
        <w:rPr>
          <w:b/>
          <w:sz w:val="28"/>
          <w:szCs w:val="28"/>
        </w:rPr>
        <w:t xml:space="preserve">ьзования при выполнении </w:t>
      </w:r>
    </w:p>
    <w:p w:rsidR="00EC28EE" w:rsidRPr="00C40EE5" w:rsidRDefault="00EC28EE" w:rsidP="00EC28EE">
      <w:pPr>
        <w:ind w:firstLine="680"/>
        <w:jc w:val="center"/>
        <w:rPr>
          <w:b/>
          <w:sz w:val="28"/>
          <w:szCs w:val="28"/>
        </w:rPr>
      </w:pPr>
      <w:r>
        <w:rPr>
          <w:b/>
          <w:sz w:val="28"/>
          <w:szCs w:val="28"/>
        </w:rPr>
        <w:t>курсовой</w:t>
      </w:r>
      <w:r w:rsidRPr="00C40EE5">
        <w:rPr>
          <w:b/>
          <w:sz w:val="28"/>
          <w:szCs w:val="28"/>
        </w:rPr>
        <w:t xml:space="preserve"> работ</w:t>
      </w:r>
      <w:r>
        <w:rPr>
          <w:b/>
          <w:sz w:val="28"/>
          <w:szCs w:val="28"/>
        </w:rPr>
        <w:t>ы</w:t>
      </w:r>
    </w:p>
    <w:p w:rsidR="00EC28EE" w:rsidRDefault="00EC28EE" w:rsidP="00EC28EE">
      <w:pPr>
        <w:ind w:firstLine="680"/>
        <w:jc w:val="center"/>
        <w:rPr>
          <w:b/>
          <w:sz w:val="28"/>
          <w:szCs w:val="28"/>
          <w:u w:val="single"/>
        </w:rPr>
      </w:pPr>
    </w:p>
    <w:p w:rsidR="00EC28EE" w:rsidRDefault="00EC28EE" w:rsidP="00EC28EE">
      <w:pPr>
        <w:ind w:firstLine="680"/>
        <w:jc w:val="center"/>
        <w:rPr>
          <w:b/>
          <w:sz w:val="28"/>
          <w:szCs w:val="28"/>
        </w:rPr>
      </w:pPr>
      <w:r>
        <w:rPr>
          <w:b/>
          <w:sz w:val="28"/>
          <w:szCs w:val="28"/>
        </w:rPr>
        <w:t>Нормативно-правовые акты</w:t>
      </w:r>
    </w:p>
    <w:p w:rsidR="00EC28EE" w:rsidRDefault="00EC28EE" w:rsidP="00EC28EE">
      <w:pPr>
        <w:ind w:firstLine="680"/>
        <w:jc w:val="center"/>
        <w:rPr>
          <w:b/>
          <w:sz w:val="28"/>
          <w:szCs w:val="28"/>
        </w:rPr>
      </w:pPr>
    </w:p>
    <w:p w:rsidR="00EC28EE" w:rsidRPr="00D266F8" w:rsidRDefault="00EC28EE" w:rsidP="00EC28EE">
      <w:pPr>
        <w:numPr>
          <w:ilvl w:val="0"/>
          <w:numId w:val="19"/>
        </w:numPr>
        <w:tabs>
          <w:tab w:val="clear" w:pos="360"/>
          <w:tab w:val="num" w:pos="0"/>
          <w:tab w:val="left" w:pos="900"/>
        </w:tabs>
        <w:autoSpaceDE/>
        <w:autoSpaceDN/>
        <w:spacing w:line="360" w:lineRule="auto"/>
        <w:ind w:left="0" w:firstLine="540"/>
        <w:jc w:val="both"/>
        <w:rPr>
          <w:sz w:val="28"/>
          <w:szCs w:val="28"/>
        </w:rPr>
      </w:pPr>
      <w:r w:rsidRPr="00D266F8">
        <w:rPr>
          <w:sz w:val="28"/>
          <w:szCs w:val="28"/>
        </w:rPr>
        <w:t>Конституция Российской Федерации. М.: Юридическая литература, 2005.</w:t>
      </w:r>
    </w:p>
    <w:p w:rsidR="00EC28EE" w:rsidRPr="00D266F8" w:rsidRDefault="00EC28EE" w:rsidP="00EC28EE">
      <w:pPr>
        <w:numPr>
          <w:ilvl w:val="0"/>
          <w:numId w:val="19"/>
        </w:numPr>
        <w:tabs>
          <w:tab w:val="clear" w:pos="360"/>
          <w:tab w:val="num" w:pos="0"/>
          <w:tab w:val="left" w:pos="900"/>
        </w:tabs>
        <w:autoSpaceDE/>
        <w:autoSpaceDN/>
        <w:spacing w:line="360" w:lineRule="auto"/>
        <w:ind w:left="0" w:firstLine="540"/>
        <w:jc w:val="both"/>
        <w:rPr>
          <w:sz w:val="28"/>
          <w:szCs w:val="28"/>
        </w:rPr>
      </w:pPr>
      <w:r w:rsidRPr="00D266F8">
        <w:rPr>
          <w:sz w:val="28"/>
          <w:szCs w:val="28"/>
        </w:rPr>
        <w:t>Гражданский кодекс Российской Федерации. Ч. 1,2,3. М.: «Юрайт-М», 2005.</w:t>
      </w:r>
    </w:p>
    <w:p w:rsidR="00EC28EE" w:rsidRPr="00D266F8" w:rsidRDefault="00EC28EE" w:rsidP="00EC28EE">
      <w:pPr>
        <w:numPr>
          <w:ilvl w:val="0"/>
          <w:numId w:val="19"/>
        </w:numPr>
        <w:tabs>
          <w:tab w:val="clear" w:pos="360"/>
          <w:tab w:val="num" w:pos="0"/>
          <w:tab w:val="left" w:pos="900"/>
        </w:tabs>
        <w:autoSpaceDE/>
        <w:autoSpaceDN/>
        <w:spacing w:line="360" w:lineRule="auto"/>
        <w:ind w:left="0" w:firstLine="540"/>
        <w:jc w:val="both"/>
        <w:rPr>
          <w:sz w:val="28"/>
          <w:szCs w:val="28"/>
        </w:rPr>
      </w:pPr>
      <w:r w:rsidRPr="00D266F8">
        <w:rPr>
          <w:sz w:val="28"/>
          <w:szCs w:val="28"/>
        </w:rPr>
        <w:t>Налоговый кодекс Российской Федерации. Ч. 1,2. М.: Омега, 2006.</w:t>
      </w:r>
    </w:p>
    <w:p w:rsidR="00EC28EE" w:rsidRPr="00D266F8" w:rsidRDefault="00EC28EE" w:rsidP="00EC28EE">
      <w:pPr>
        <w:numPr>
          <w:ilvl w:val="0"/>
          <w:numId w:val="19"/>
        </w:numPr>
        <w:tabs>
          <w:tab w:val="clear" w:pos="360"/>
          <w:tab w:val="num" w:pos="0"/>
          <w:tab w:val="left" w:pos="900"/>
        </w:tabs>
        <w:autoSpaceDE/>
        <w:autoSpaceDN/>
        <w:spacing w:line="360" w:lineRule="auto"/>
        <w:ind w:left="0" w:firstLine="540"/>
        <w:jc w:val="both"/>
        <w:rPr>
          <w:sz w:val="28"/>
          <w:szCs w:val="28"/>
        </w:rPr>
      </w:pPr>
      <w:r w:rsidRPr="00D266F8">
        <w:rPr>
          <w:sz w:val="28"/>
          <w:szCs w:val="28"/>
        </w:rPr>
        <w:t>Трудовой кодекс Российской Федерации. М.: Проспект, 2006.</w:t>
      </w:r>
    </w:p>
    <w:p w:rsidR="00EC28EE" w:rsidRPr="00D266F8" w:rsidRDefault="00EC28EE" w:rsidP="00EC28EE">
      <w:pPr>
        <w:numPr>
          <w:ilvl w:val="0"/>
          <w:numId w:val="19"/>
        </w:numPr>
        <w:tabs>
          <w:tab w:val="clear" w:pos="360"/>
          <w:tab w:val="num" w:pos="0"/>
          <w:tab w:val="left" w:pos="900"/>
        </w:tabs>
        <w:autoSpaceDE/>
        <w:autoSpaceDN/>
        <w:spacing w:line="360" w:lineRule="auto"/>
        <w:ind w:left="0" w:firstLine="540"/>
        <w:jc w:val="both"/>
        <w:rPr>
          <w:sz w:val="28"/>
          <w:szCs w:val="28"/>
        </w:rPr>
      </w:pPr>
      <w:r w:rsidRPr="00D266F8">
        <w:rPr>
          <w:sz w:val="28"/>
          <w:szCs w:val="28"/>
        </w:rPr>
        <w:t>Федеральный закон «О приватизации государственного и муниципальн</w:t>
      </w:r>
      <w:r w:rsidRPr="00D266F8">
        <w:rPr>
          <w:sz w:val="28"/>
          <w:szCs w:val="28"/>
        </w:rPr>
        <w:t>о</w:t>
      </w:r>
      <w:r w:rsidRPr="00D266F8">
        <w:rPr>
          <w:sz w:val="28"/>
          <w:szCs w:val="28"/>
        </w:rPr>
        <w:t>го имущества». 3-е издание. М.: «Ось -89», 2005.</w:t>
      </w:r>
    </w:p>
    <w:p w:rsidR="00EC28EE" w:rsidRPr="00D266F8" w:rsidRDefault="00EC28EE" w:rsidP="00EC28EE">
      <w:pPr>
        <w:numPr>
          <w:ilvl w:val="0"/>
          <w:numId w:val="19"/>
        </w:numPr>
        <w:tabs>
          <w:tab w:val="clear" w:pos="360"/>
          <w:tab w:val="num" w:pos="0"/>
          <w:tab w:val="left" w:pos="900"/>
        </w:tabs>
        <w:autoSpaceDE/>
        <w:autoSpaceDN/>
        <w:spacing w:line="360" w:lineRule="auto"/>
        <w:ind w:left="0" w:firstLine="540"/>
        <w:jc w:val="both"/>
        <w:rPr>
          <w:sz w:val="28"/>
          <w:szCs w:val="28"/>
        </w:rPr>
      </w:pPr>
      <w:r w:rsidRPr="00D266F8">
        <w:rPr>
          <w:sz w:val="28"/>
          <w:szCs w:val="28"/>
        </w:rPr>
        <w:t>Федеральный закон «О защите конкуренции». М.: Омега, 2006.</w:t>
      </w:r>
    </w:p>
    <w:p w:rsidR="00EC28EE" w:rsidRPr="00D266F8" w:rsidRDefault="00EC28EE" w:rsidP="00EC28EE">
      <w:pPr>
        <w:numPr>
          <w:ilvl w:val="0"/>
          <w:numId w:val="19"/>
        </w:numPr>
        <w:tabs>
          <w:tab w:val="clear" w:pos="360"/>
          <w:tab w:val="num" w:pos="0"/>
          <w:tab w:val="left" w:pos="900"/>
        </w:tabs>
        <w:autoSpaceDE/>
        <w:autoSpaceDN/>
        <w:spacing w:line="360" w:lineRule="auto"/>
        <w:ind w:left="0" w:firstLine="540"/>
        <w:jc w:val="both"/>
        <w:rPr>
          <w:sz w:val="28"/>
          <w:szCs w:val="28"/>
        </w:rPr>
      </w:pPr>
      <w:r w:rsidRPr="00D266F8">
        <w:rPr>
          <w:sz w:val="28"/>
          <w:szCs w:val="28"/>
        </w:rPr>
        <w:t>Федеральный закон «О государственной поддержке малого предприним</w:t>
      </w:r>
      <w:r w:rsidRPr="00D266F8">
        <w:rPr>
          <w:sz w:val="28"/>
          <w:szCs w:val="28"/>
        </w:rPr>
        <w:t>а</w:t>
      </w:r>
      <w:r w:rsidRPr="00D266F8">
        <w:rPr>
          <w:sz w:val="28"/>
          <w:szCs w:val="28"/>
        </w:rPr>
        <w:t>тельства в РФ». М.: Омега, 2006.</w:t>
      </w:r>
    </w:p>
    <w:p w:rsidR="00EC28EE" w:rsidRPr="00D266F8" w:rsidRDefault="00EC28EE" w:rsidP="00EC28EE">
      <w:pPr>
        <w:numPr>
          <w:ilvl w:val="0"/>
          <w:numId w:val="19"/>
        </w:numPr>
        <w:tabs>
          <w:tab w:val="clear" w:pos="360"/>
          <w:tab w:val="num" w:pos="0"/>
          <w:tab w:val="left" w:pos="900"/>
        </w:tabs>
        <w:autoSpaceDE/>
        <w:autoSpaceDN/>
        <w:spacing w:line="360" w:lineRule="auto"/>
        <w:ind w:left="0" w:firstLine="540"/>
        <w:jc w:val="both"/>
        <w:rPr>
          <w:sz w:val="28"/>
          <w:szCs w:val="28"/>
        </w:rPr>
      </w:pPr>
      <w:r w:rsidRPr="00D266F8">
        <w:rPr>
          <w:sz w:val="28"/>
          <w:szCs w:val="28"/>
        </w:rPr>
        <w:t>Федеральный закон « О несостоятельности (банкротстве)». М.: Проспект, 2007.</w:t>
      </w:r>
    </w:p>
    <w:p w:rsidR="00EC28EE" w:rsidRPr="00D266F8" w:rsidRDefault="00EC28EE" w:rsidP="00EC28EE">
      <w:pPr>
        <w:numPr>
          <w:ilvl w:val="0"/>
          <w:numId w:val="19"/>
        </w:numPr>
        <w:tabs>
          <w:tab w:val="clear" w:pos="360"/>
          <w:tab w:val="num" w:pos="0"/>
          <w:tab w:val="left" w:pos="900"/>
        </w:tabs>
        <w:autoSpaceDE/>
        <w:autoSpaceDN/>
        <w:spacing w:line="360" w:lineRule="auto"/>
        <w:ind w:left="0" w:firstLine="540"/>
        <w:jc w:val="both"/>
        <w:rPr>
          <w:sz w:val="28"/>
          <w:szCs w:val="28"/>
        </w:rPr>
      </w:pPr>
      <w:r w:rsidRPr="00D266F8">
        <w:rPr>
          <w:sz w:val="28"/>
          <w:szCs w:val="28"/>
        </w:rPr>
        <w:t>Федеральный закон « Об акционерных обществах». М.: Омега, 2006.</w:t>
      </w:r>
    </w:p>
    <w:p w:rsidR="00EC28EE" w:rsidRPr="00D266F8" w:rsidRDefault="00EC28EE" w:rsidP="00EC28EE">
      <w:pPr>
        <w:numPr>
          <w:ilvl w:val="0"/>
          <w:numId w:val="19"/>
        </w:numPr>
        <w:tabs>
          <w:tab w:val="clear" w:pos="360"/>
          <w:tab w:val="num" w:pos="0"/>
          <w:tab w:val="left" w:pos="900"/>
        </w:tabs>
        <w:autoSpaceDE/>
        <w:autoSpaceDN/>
        <w:spacing w:line="360" w:lineRule="auto"/>
        <w:ind w:left="0" w:firstLine="540"/>
        <w:jc w:val="both"/>
        <w:rPr>
          <w:sz w:val="28"/>
          <w:szCs w:val="28"/>
        </w:rPr>
      </w:pPr>
      <w:r w:rsidRPr="00D266F8">
        <w:rPr>
          <w:sz w:val="28"/>
          <w:szCs w:val="28"/>
        </w:rPr>
        <w:t>Федеральный закон «Об обществах с ограниченной ответственностью». М.: Омега, 2007.</w:t>
      </w:r>
    </w:p>
    <w:p w:rsidR="00EC28EE" w:rsidRPr="00D266F8" w:rsidRDefault="00EC28EE" w:rsidP="00EC28EE">
      <w:pPr>
        <w:numPr>
          <w:ilvl w:val="0"/>
          <w:numId w:val="19"/>
        </w:numPr>
        <w:tabs>
          <w:tab w:val="clear" w:pos="360"/>
          <w:tab w:val="num" w:pos="0"/>
          <w:tab w:val="left" w:pos="900"/>
        </w:tabs>
        <w:autoSpaceDE/>
        <w:autoSpaceDN/>
        <w:spacing w:line="360" w:lineRule="auto"/>
        <w:ind w:left="0" w:firstLine="540"/>
        <w:jc w:val="both"/>
        <w:rPr>
          <w:sz w:val="28"/>
          <w:szCs w:val="28"/>
        </w:rPr>
      </w:pPr>
      <w:r w:rsidRPr="00D266F8">
        <w:rPr>
          <w:sz w:val="28"/>
          <w:szCs w:val="28"/>
        </w:rPr>
        <w:t>Федеральный закон «Об инвестиционных фондах». 3-е издание. М.: И</w:t>
      </w:r>
      <w:r w:rsidRPr="00D266F8">
        <w:rPr>
          <w:sz w:val="28"/>
          <w:szCs w:val="28"/>
        </w:rPr>
        <w:t>з</w:t>
      </w:r>
      <w:r w:rsidRPr="00D266F8">
        <w:rPr>
          <w:sz w:val="28"/>
          <w:szCs w:val="28"/>
        </w:rPr>
        <w:t>дательство «Ось -89», 2006.</w:t>
      </w:r>
    </w:p>
    <w:p w:rsidR="00EC28EE" w:rsidRPr="00D266F8" w:rsidRDefault="00EC28EE" w:rsidP="00EC28EE">
      <w:pPr>
        <w:numPr>
          <w:ilvl w:val="0"/>
          <w:numId w:val="19"/>
        </w:numPr>
        <w:tabs>
          <w:tab w:val="clear" w:pos="360"/>
          <w:tab w:val="num" w:pos="0"/>
          <w:tab w:val="left" w:pos="900"/>
        </w:tabs>
        <w:autoSpaceDE/>
        <w:autoSpaceDN/>
        <w:spacing w:line="360" w:lineRule="auto"/>
        <w:ind w:left="0" w:firstLine="540"/>
        <w:jc w:val="both"/>
        <w:rPr>
          <w:sz w:val="28"/>
          <w:szCs w:val="28"/>
        </w:rPr>
      </w:pPr>
      <w:r w:rsidRPr="00D266F8">
        <w:rPr>
          <w:sz w:val="28"/>
          <w:szCs w:val="28"/>
        </w:rPr>
        <w:t>Федеральный закон « О защите прав потребителей». М.: Омега, 2006.</w:t>
      </w:r>
    </w:p>
    <w:p w:rsidR="00EC28EE" w:rsidRPr="00D266F8" w:rsidRDefault="00EC28EE" w:rsidP="00EC28EE">
      <w:pPr>
        <w:numPr>
          <w:ilvl w:val="0"/>
          <w:numId w:val="19"/>
        </w:numPr>
        <w:tabs>
          <w:tab w:val="clear" w:pos="360"/>
          <w:tab w:val="num" w:pos="0"/>
          <w:tab w:val="left" w:pos="900"/>
        </w:tabs>
        <w:autoSpaceDE/>
        <w:autoSpaceDN/>
        <w:spacing w:line="360" w:lineRule="auto"/>
        <w:ind w:left="0" w:firstLine="540"/>
        <w:jc w:val="both"/>
        <w:rPr>
          <w:sz w:val="28"/>
          <w:szCs w:val="28"/>
        </w:rPr>
      </w:pPr>
      <w:r w:rsidRPr="00D266F8">
        <w:rPr>
          <w:sz w:val="28"/>
          <w:szCs w:val="28"/>
        </w:rPr>
        <w:t>Федеральный закон « О рекламе». М.: Омега, 2006.</w:t>
      </w:r>
    </w:p>
    <w:p w:rsidR="00EC28EE" w:rsidRDefault="00EC28EE" w:rsidP="00EC28EE">
      <w:pPr>
        <w:autoSpaceDE/>
        <w:autoSpaceDN/>
        <w:ind w:firstLine="709"/>
        <w:jc w:val="center"/>
        <w:rPr>
          <w:b/>
          <w:bCs/>
          <w:sz w:val="28"/>
          <w:szCs w:val="28"/>
        </w:rPr>
      </w:pPr>
    </w:p>
    <w:p w:rsidR="00EC28EE" w:rsidRDefault="00EC28EE" w:rsidP="00EC28EE">
      <w:pPr>
        <w:ind w:firstLine="709"/>
        <w:jc w:val="center"/>
        <w:rPr>
          <w:b/>
          <w:sz w:val="28"/>
          <w:szCs w:val="28"/>
        </w:rPr>
      </w:pPr>
      <w:r w:rsidRPr="00116F88">
        <w:rPr>
          <w:b/>
          <w:sz w:val="28"/>
          <w:szCs w:val="28"/>
        </w:rPr>
        <w:t>Учебная литература</w:t>
      </w:r>
    </w:p>
    <w:p w:rsidR="00EC28EE" w:rsidRPr="00E01B4E" w:rsidRDefault="00EC28EE" w:rsidP="00EC28EE">
      <w:pPr>
        <w:tabs>
          <w:tab w:val="num" w:pos="426"/>
        </w:tabs>
        <w:ind w:firstLine="709"/>
        <w:jc w:val="center"/>
        <w:rPr>
          <w:sz w:val="28"/>
          <w:szCs w:val="28"/>
        </w:rPr>
      </w:pPr>
    </w:p>
    <w:p w:rsidR="00EC28EE" w:rsidRPr="00E01B4E" w:rsidRDefault="00EC28EE" w:rsidP="00EC28EE">
      <w:pPr>
        <w:ind w:firstLine="709"/>
        <w:jc w:val="center"/>
        <w:rPr>
          <w:b/>
          <w:sz w:val="28"/>
          <w:szCs w:val="28"/>
        </w:rPr>
      </w:pPr>
      <w:r w:rsidRPr="00E01B4E">
        <w:rPr>
          <w:b/>
          <w:sz w:val="28"/>
          <w:szCs w:val="28"/>
        </w:rPr>
        <w:t>Основная литература</w:t>
      </w:r>
    </w:p>
    <w:p w:rsidR="00EC28EE" w:rsidRDefault="00EC28EE" w:rsidP="00EC28EE">
      <w:pPr>
        <w:autoSpaceDE/>
        <w:autoSpaceDN/>
        <w:jc w:val="center"/>
        <w:rPr>
          <w:b/>
          <w:bCs/>
          <w:sz w:val="28"/>
          <w:szCs w:val="28"/>
        </w:rPr>
      </w:pPr>
    </w:p>
    <w:p w:rsidR="00EC28EE" w:rsidRPr="00E01B4E" w:rsidRDefault="00EC28EE" w:rsidP="00EC28EE">
      <w:pPr>
        <w:numPr>
          <w:ilvl w:val="0"/>
          <w:numId w:val="21"/>
        </w:numPr>
        <w:autoSpaceDE/>
        <w:autoSpaceDN/>
        <w:spacing w:line="360" w:lineRule="auto"/>
        <w:ind w:left="0" w:firstLine="680"/>
        <w:jc w:val="both"/>
        <w:rPr>
          <w:sz w:val="28"/>
          <w:szCs w:val="28"/>
        </w:rPr>
      </w:pPr>
      <w:r w:rsidRPr="00E01B4E">
        <w:rPr>
          <w:sz w:val="28"/>
          <w:szCs w:val="28"/>
        </w:rPr>
        <w:t>Архипов А.И., Нестеренко А.Н., Большакова А.К. Экономика. Учебник, М., ПБОЮЛ Захаров, 2001.</w:t>
      </w:r>
    </w:p>
    <w:p w:rsidR="00EC28EE" w:rsidRPr="00E01B4E" w:rsidRDefault="00EC28EE" w:rsidP="00EC28EE">
      <w:pPr>
        <w:numPr>
          <w:ilvl w:val="0"/>
          <w:numId w:val="21"/>
        </w:numPr>
        <w:autoSpaceDE/>
        <w:autoSpaceDN/>
        <w:spacing w:line="360" w:lineRule="auto"/>
        <w:ind w:left="0" w:firstLine="680"/>
        <w:jc w:val="both"/>
        <w:rPr>
          <w:sz w:val="28"/>
          <w:szCs w:val="28"/>
        </w:rPr>
      </w:pPr>
      <w:r w:rsidRPr="00E01B4E">
        <w:rPr>
          <w:sz w:val="28"/>
          <w:szCs w:val="28"/>
        </w:rPr>
        <w:lastRenderedPageBreak/>
        <w:t>Баликоев В.З. Общая экономическая теория: Учеб. пособие. М., Новос</w:t>
      </w:r>
      <w:r w:rsidRPr="00E01B4E">
        <w:rPr>
          <w:sz w:val="28"/>
          <w:szCs w:val="28"/>
        </w:rPr>
        <w:t>и</w:t>
      </w:r>
      <w:r w:rsidRPr="00E01B4E">
        <w:rPr>
          <w:sz w:val="28"/>
          <w:szCs w:val="28"/>
        </w:rPr>
        <w:t>бирск, 1999.</w:t>
      </w:r>
    </w:p>
    <w:p w:rsidR="00EC28EE" w:rsidRPr="00E01B4E" w:rsidRDefault="00EC28EE" w:rsidP="00EC28EE">
      <w:pPr>
        <w:numPr>
          <w:ilvl w:val="0"/>
          <w:numId w:val="21"/>
        </w:numPr>
        <w:autoSpaceDE/>
        <w:autoSpaceDN/>
        <w:spacing w:line="360" w:lineRule="auto"/>
        <w:ind w:left="0" w:firstLine="680"/>
        <w:jc w:val="both"/>
        <w:rPr>
          <w:sz w:val="28"/>
          <w:szCs w:val="28"/>
        </w:rPr>
      </w:pPr>
      <w:r w:rsidRPr="00E01B4E">
        <w:rPr>
          <w:sz w:val="28"/>
          <w:szCs w:val="28"/>
        </w:rPr>
        <w:t>Булатов А.С. Экономика. Учебник. М.,Юрист, 2002.</w:t>
      </w:r>
    </w:p>
    <w:p w:rsidR="00EC28EE" w:rsidRPr="00E01B4E" w:rsidRDefault="00EC28EE" w:rsidP="00EC28EE">
      <w:pPr>
        <w:numPr>
          <w:ilvl w:val="0"/>
          <w:numId w:val="21"/>
        </w:numPr>
        <w:autoSpaceDE/>
        <w:autoSpaceDN/>
        <w:spacing w:line="360" w:lineRule="auto"/>
        <w:ind w:left="0" w:firstLine="680"/>
        <w:jc w:val="both"/>
        <w:rPr>
          <w:sz w:val="28"/>
          <w:szCs w:val="28"/>
        </w:rPr>
      </w:pPr>
      <w:r w:rsidRPr="00E01B4E">
        <w:rPr>
          <w:sz w:val="28"/>
          <w:szCs w:val="28"/>
        </w:rPr>
        <w:t>Видяпин В.И., Добрынин А.И., Журавлева Г.П., Тарасевич Л.С. Эконом</w:t>
      </w:r>
      <w:r w:rsidRPr="00E01B4E">
        <w:rPr>
          <w:sz w:val="28"/>
          <w:szCs w:val="28"/>
        </w:rPr>
        <w:t>и</w:t>
      </w:r>
      <w:r w:rsidRPr="00E01B4E">
        <w:rPr>
          <w:sz w:val="28"/>
          <w:szCs w:val="28"/>
        </w:rPr>
        <w:t>ческая теория. Учебник  М., ИНФРА, 2001.</w:t>
      </w:r>
    </w:p>
    <w:p w:rsidR="00EC28EE" w:rsidRPr="00E01B4E" w:rsidRDefault="00EC28EE" w:rsidP="00EC28EE">
      <w:pPr>
        <w:numPr>
          <w:ilvl w:val="0"/>
          <w:numId w:val="21"/>
        </w:numPr>
        <w:autoSpaceDE/>
        <w:autoSpaceDN/>
        <w:spacing w:line="360" w:lineRule="auto"/>
        <w:ind w:left="0" w:firstLine="680"/>
        <w:jc w:val="both"/>
        <w:rPr>
          <w:sz w:val="28"/>
          <w:szCs w:val="28"/>
        </w:rPr>
      </w:pPr>
      <w:r w:rsidRPr="00E01B4E">
        <w:rPr>
          <w:sz w:val="28"/>
          <w:szCs w:val="28"/>
        </w:rPr>
        <w:t>Видяпин В.И., Журавлева Г.П. Добрынин А.И.,, Экономическая теория. Учебник  М., ИНФРА – М,  2005.</w:t>
      </w:r>
    </w:p>
    <w:p w:rsidR="00EC28EE" w:rsidRPr="00E01B4E" w:rsidRDefault="00EC28EE" w:rsidP="00EC28EE">
      <w:pPr>
        <w:numPr>
          <w:ilvl w:val="0"/>
          <w:numId w:val="21"/>
        </w:numPr>
        <w:autoSpaceDE/>
        <w:autoSpaceDN/>
        <w:spacing w:line="360" w:lineRule="auto"/>
        <w:ind w:left="0" w:firstLine="680"/>
        <w:jc w:val="both"/>
        <w:rPr>
          <w:sz w:val="28"/>
          <w:szCs w:val="28"/>
        </w:rPr>
      </w:pPr>
      <w:r w:rsidRPr="00E01B4E">
        <w:rPr>
          <w:sz w:val="28"/>
          <w:szCs w:val="28"/>
        </w:rPr>
        <w:t>Грязнова А.Г., Николаева И.П. Кадыков В.М. Экономика. Учеб.пособие М., 2001.</w:t>
      </w:r>
    </w:p>
    <w:p w:rsidR="00EC28EE" w:rsidRPr="00E01B4E" w:rsidRDefault="00EC28EE" w:rsidP="00EC28EE">
      <w:pPr>
        <w:numPr>
          <w:ilvl w:val="0"/>
          <w:numId w:val="21"/>
        </w:numPr>
        <w:autoSpaceDE/>
        <w:autoSpaceDN/>
        <w:spacing w:line="360" w:lineRule="auto"/>
        <w:ind w:left="0" w:firstLine="680"/>
        <w:jc w:val="both"/>
        <w:rPr>
          <w:sz w:val="28"/>
          <w:szCs w:val="28"/>
        </w:rPr>
      </w:pPr>
      <w:r w:rsidRPr="00E01B4E">
        <w:rPr>
          <w:sz w:val="28"/>
          <w:szCs w:val="28"/>
        </w:rPr>
        <w:t>Грязнова А.Г., Чечелева Т.В. Экономическая теория . Учебник, М., Экз</w:t>
      </w:r>
      <w:r w:rsidRPr="00E01B4E">
        <w:rPr>
          <w:sz w:val="28"/>
          <w:szCs w:val="28"/>
        </w:rPr>
        <w:t>а</w:t>
      </w:r>
      <w:r w:rsidRPr="00E01B4E">
        <w:rPr>
          <w:sz w:val="28"/>
          <w:szCs w:val="28"/>
        </w:rPr>
        <w:t>мен, 2004.</w:t>
      </w:r>
    </w:p>
    <w:p w:rsidR="00EC28EE" w:rsidRPr="00E01B4E" w:rsidRDefault="00EC28EE" w:rsidP="00EC28EE">
      <w:pPr>
        <w:numPr>
          <w:ilvl w:val="0"/>
          <w:numId w:val="21"/>
        </w:numPr>
        <w:autoSpaceDE/>
        <w:autoSpaceDN/>
        <w:spacing w:line="360" w:lineRule="auto"/>
        <w:ind w:left="0" w:firstLine="680"/>
        <w:jc w:val="both"/>
        <w:rPr>
          <w:sz w:val="28"/>
          <w:szCs w:val="28"/>
        </w:rPr>
      </w:pPr>
      <w:r w:rsidRPr="00E01B4E">
        <w:rPr>
          <w:sz w:val="28"/>
          <w:szCs w:val="28"/>
        </w:rPr>
        <w:t>Добрынин А.И., Тарасевич Л.С. Экономическая теория. Учебник. СПб, 2002.</w:t>
      </w:r>
    </w:p>
    <w:p w:rsidR="00EC28EE" w:rsidRPr="00E01B4E" w:rsidRDefault="00EC28EE" w:rsidP="00EC28EE">
      <w:pPr>
        <w:numPr>
          <w:ilvl w:val="0"/>
          <w:numId w:val="21"/>
        </w:numPr>
        <w:autoSpaceDE/>
        <w:autoSpaceDN/>
        <w:spacing w:line="360" w:lineRule="auto"/>
        <w:ind w:left="0" w:firstLine="680"/>
        <w:jc w:val="both"/>
        <w:rPr>
          <w:sz w:val="28"/>
          <w:szCs w:val="28"/>
        </w:rPr>
      </w:pPr>
      <w:r w:rsidRPr="00E01B4E">
        <w:rPr>
          <w:sz w:val="28"/>
          <w:szCs w:val="28"/>
        </w:rPr>
        <w:t>Добрынин А.И., Тарасевич Л.С. Экономическая теория. Учеб. Задачи, л</w:t>
      </w:r>
      <w:r w:rsidRPr="00E01B4E">
        <w:rPr>
          <w:sz w:val="28"/>
          <w:szCs w:val="28"/>
        </w:rPr>
        <w:t>о</w:t>
      </w:r>
      <w:r w:rsidRPr="00E01B4E">
        <w:rPr>
          <w:sz w:val="28"/>
          <w:szCs w:val="28"/>
        </w:rPr>
        <w:t>гические схемы, методические материалы СПб, 2001.</w:t>
      </w:r>
    </w:p>
    <w:p w:rsidR="00EC28EE" w:rsidRPr="00E01B4E" w:rsidRDefault="00EC28EE" w:rsidP="00EC28EE">
      <w:pPr>
        <w:numPr>
          <w:ilvl w:val="0"/>
          <w:numId w:val="21"/>
        </w:numPr>
        <w:autoSpaceDE/>
        <w:autoSpaceDN/>
        <w:spacing w:line="360" w:lineRule="auto"/>
        <w:ind w:left="0" w:firstLine="680"/>
        <w:jc w:val="both"/>
        <w:rPr>
          <w:sz w:val="28"/>
          <w:szCs w:val="28"/>
        </w:rPr>
      </w:pPr>
      <w:r w:rsidRPr="00E01B4E">
        <w:rPr>
          <w:sz w:val="28"/>
          <w:szCs w:val="28"/>
        </w:rPr>
        <w:t>Камаев В.Д.Экономическая теория.Учебник. М., 2001.</w:t>
      </w:r>
    </w:p>
    <w:p w:rsidR="00EC28EE" w:rsidRPr="00E01B4E" w:rsidRDefault="00EC28EE" w:rsidP="00EC28EE">
      <w:pPr>
        <w:numPr>
          <w:ilvl w:val="0"/>
          <w:numId w:val="21"/>
        </w:numPr>
        <w:autoSpaceDE/>
        <w:autoSpaceDN/>
        <w:spacing w:line="360" w:lineRule="auto"/>
        <w:ind w:left="0" w:firstLine="680"/>
        <w:jc w:val="both"/>
        <w:rPr>
          <w:sz w:val="28"/>
          <w:szCs w:val="28"/>
        </w:rPr>
      </w:pPr>
      <w:r w:rsidRPr="00E01B4E">
        <w:rPr>
          <w:sz w:val="28"/>
          <w:szCs w:val="28"/>
        </w:rPr>
        <w:t xml:space="preserve">Матвеев Ю.В., Кудряшова Р.П. Основы экономической теории: Учеб.пособие. Самара, 2004. </w:t>
      </w:r>
    </w:p>
    <w:p w:rsidR="00EC28EE" w:rsidRPr="00E01B4E" w:rsidRDefault="00EC28EE" w:rsidP="00EC28EE">
      <w:pPr>
        <w:numPr>
          <w:ilvl w:val="0"/>
          <w:numId w:val="21"/>
        </w:numPr>
        <w:autoSpaceDE/>
        <w:autoSpaceDN/>
        <w:spacing w:line="360" w:lineRule="auto"/>
        <w:ind w:left="0" w:firstLine="680"/>
        <w:jc w:val="both"/>
        <w:rPr>
          <w:sz w:val="28"/>
          <w:szCs w:val="28"/>
        </w:rPr>
      </w:pPr>
      <w:r w:rsidRPr="00E01B4E">
        <w:rPr>
          <w:sz w:val="28"/>
          <w:szCs w:val="28"/>
        </w:rPr>
        <w:t>Николаева И.П. Экономическая теория. Учебник. М., ПРОСПЕКТ, 1998</w:t>
      </w:r>
    </w:p>
    <w:p w:rsidR="00EC28EE" w:rsidRPr="00E01B4E" w:rsidRDefault="00EC28EE" w:rsidP="00EC28EE">
      <w:pPr>
        <w:numPr>
          <w:ilvl w:val="0"/>
          <w:numId w:val="21"/>
        </w:numPr>
        <w:autoSpaceDE/>
        <w:autoSpaceDN/>
        <w:spacing w:line="360" w:lineRule="auto"/>
        <w:ind w:left="0" w:firstLine="680"/>
        <w:jc w:val="both"/>
        <w:rPr>
          <w:sz w:val="28"/>
          <w:szCs w:val="28"/>
        </w:rPr>
      </w:pPr>
      <w:r w:rsidRPr="00E01B4E">
        <w:rPr>
          <w:sz w:val="28"/>
          <w:szCs w:val="28"/>
        </w:rPr>
        <w:t>Носова С.С. Экономическая терия. Учебник. М., ВЛАДОС, 1999.</w:t>
      </w:r>
    </w:p>
    <w:p w:rsidR="00EC28EE" w:rsidRPr="00E01B4E" w:rsidRDefault="00EC28EE" w:rsidP="00EC28EE">
      <w:pPr>
        <w:numPr>
          <w:ilvl w:val="0"/>
          <w:numId w:val="21"/>
        </w:numPr>
        <w:autoSpaceDE/>
        <w:autoSpaceDN/>
        <w:spacing w:line="360" w:lineRule="auto"/>
        <w:ind w:left="0" w:firstLine="680"/>
        <w:jc w:val="both"/>
        <w:rPr>
          <w:sz w:val="28"/>
          <w:szCs w:val="28"/>
        </w:rPr>
      </w:pPr>
      <w:r w:rsidRPr="00E01B4E">
        <w:rPr>
          <w:sz w:val="28"/>
          <w:szCs w:val="28"/>
        </w:rPr>
        <w:t>Сидорович А.В. Курс экономической теории. М; 2001.</w:t>
      </w:r>
    </w:p>
    <w:p w:rsidR="00EC28EE" w:rsidRPr="00E01B4E" w:rsidRDefault="00EC28EE" w:rsidP="00EC28EE">
      <w:pPr>
        <w:numPr>
          <w:ilvl w:val="0"/>
          <w:numId w:val="21"/>
        </w:numPr>
        <w:autoSpaceDE/>
        <w:autoSpaceDN/>
        <w:spacing w:line="360" w:lineRule="auto"/>
        <w:ind w:left="0" w:firstLine="680"/>
        <w:jc w:val="both"/>
        <w:rPr>
          <w:sz w:val="28"/>
          <w:szCs w:val="28"/>
        </w:rPr>
      </w:pPr>
      <w:r w:rsidRPr="00E01B4E">
        <w:rPr>
          <w:sz w:val="28"/>
          <w:szCs w:val="28"/>
        </w:rPr>
        <w:t>Чепурин М.Н., Киселева Е.А. Курс экономической теории. Учеб.пособие Киров, 2005.</w:t>
      </w:r>
    </w:p>
    <w:p w:rsidR="00EC28EE" w:rsidRPr="00E01B4E" w:rsidRDefault="00EC28EE" w:rsidP="00EC28EE">
      <w:pPr>
        <w:spacing w:line="360" w:lineRule="auto"/>
        <w:ind w:firstLine="680"/>
        <w:jc w:val="both"/>
        <w:rPr>
          <w:b/>
          <w:sz w:val="28"/>
          <w:szCs w:val="28"/>
        </w:rPr>
      </w:pPr>
    </w:p>
    <w:p w:rsidR="00EC28EE" w:rsidRPr="00E01B4E" w:rsidRDefault="00EC28EE" w:rsidP="00EC28EE">
      <w:pPr>
        <w:spacing w:line="360" w:lineRule="auto"/>
        <w:ind w:firstLine="680"/>
        <w:jc w:val="center"/>
        <w:rPr>
          <w:b/>
          <w:sz w:val="28"/>
          <w:szCs w:val="28"/>
        </w:rPr>
      </w:pPr>
      <w:r w:rsidRPr="00E01B4E">
        <w:rPr>
          <w:b/>
          <w:sz w:val="28"/>
          <w:szCs w:val="28"/>
        </w:rPr>
        <w:t>Дополнительная литература</w:t>
      </w:r>
    </w:p>
    <w:p w:rsidR="00EC28EE" w:rsidRPr="00E01B4E" w:rsidRDefault="00EC28EE" w:rsidP="00EC28EE">
      <w:pPr>
        <w:spacing w:line="360" w:lineRule="auto"/>
        <w:ind w:firstLine="680"/>
        <w:jc w:val="both"/>
        <w:rPr>
          <w:sz w:val="28"/>
          <w:szCs w:val="28"/>
        </w:rPr>
      </w:pPr>
    </w:p>
    <w:p w:rsidR="00EC28EE" w:rsidRPr="00E01B4E" w:rsidRDefault="00EC28EE" w:rsidP="00EC28EE">
      <w:pPr>
        <w:numPr>
          <w:ilvl w:val="0"/>
          <w:numId w:val="21"/>
        </w:numPr>
        <w:autoSpaceDE/>
        <w:autoSpaceDN/>
        <w:spacing w:line="360" w:lineRule="auto"/>
        <w:ind w:left="0" w:firstLine="680"/>
        <w:jc w:val="both"/>
        <w:rPr>
          <w:sz w:val="28"/>
          <w:szCs w:val="28"/>
        </w:rPr>
      </w:pPr>
      <w:r w:rsidRPr="00E01B4E">
        <w:rPr>
          <w:noProof/>
          <w:sz w:val="28"/>
          <w:szCs w:val="28"/>
        </w:rPr>
        <w:t>Агапова Т.А., Серегина С.Ф. Микроэкономика. М., 1998.</w:t>
      </w:r>
    </w:p>
    <w:p w:rsidR="00EC28EE" w:rsidRPr="00E01B4E" w:rsidRDefault="00EC28EE" w:rsidP="00EC28EE">
      <w:pPr>
        <w:numPr>
          <w:ilvl w:val="0"/>
          <w:numId w:val="21"/>
        </w:numPr>
        <w:autoSpaceDE/>
        <w:autoSpaceDN/>
        <w:spacing w:line="360" w:lineRule="auto"/>
        <w:ind w:left="0" w:firstLine="680"/>
        <w:jc w:val="both"/>
        <w:rPr>
          <w:sz w:val="28"/>
          <w:szCs w:val="28"/>
        </w:rPr>
      </w:pPr>
      <w:r w:rsidRPr="00E01B4E">
        <w:rPr>
          <w:noProof/>
          <w:sz w:val="28"/>
          <w:szCs w:val="28"/>
        </w:rPr>
        <w:t>Бункина М.К., Семенов В.А. Макроэкономика. М., 1998.</w:t>
      </w:r>
    </w:p>
    <w:p w:rsidR="00EC28EE" w:rsidRPr="00E01B4E" w:rsidRDefault="00EC28EE" w:rsidP="00EC28EE">
      <w:pPr>
        <w:numPr>
          <w:ilvl w:val="0"/>
          <w:numId w:val="21"/>
        </w:numPr>
        <w:autoSpaceDE/>
        <w:autoSpaceDN/>
        <w:spacing w:line="360" w:lineRule="auto"/>
        <w:ind w:left="0" w:firstLine="680"/>
        <w:jc w:val="both"/>
        <w:rPr>
          <w:sz w:val="28"/>
          <w:szCs w:val="28"/>
        </w:rPr>
      </w:pPr>
      <w:r w:rsidRPr="00E01B4E">
        <w:rPr>
          <w:sz w:val="28"/>
          <w:szCs w:val="28"/>
        </w:rPr>
        <w:t>Гальперин В.М. и др. Макроэкономика. С.-Петербург. Экономическая школа,</w:t>
      </w:r>
      <w:r w:rsidRPr="00E01B4E">
        <w:rPr>
          <w:noProof/>
          <w:sz w:val="28"/>
          <w:szCs w:val="28"/>
        </w:rPr>
        <w:t xml:space="preserve"> 1998.</w:t>
      </w:r>
    </w:p>
    <w:p w:rsidR="00EC28EE" w:rsidRPr="00E01B4E" w:rsidRDefault="00EC28EE" w:rsidP="00EC28EE">
      <w:pPr>
        <w:numPr>
          <w:ilvl w:val="0"/>
          <w:numId w:val="21"/>
        </w:numPr>
        <w:autoSpaceDE/>
        <w:autoSpaceDN/>
        <w:spacing w:line="360" w:lineRule="auto"/>
        <w:ind w:left="0" w:firstLine="680"/>
        <w:jc w:val="both"/>
        <w:rPr>
          <w:sz w:val="28"/>
          <w:szCs w:val="28"/>
        </w:rPr>
      </w:pPr>
      <w:r w:rsidRPr="00E01B4E">
        <w:rPr>
          <w:sz w:val="28"/>
          <w:szCs w:val="28"/>
        </w:rPr>
        <w:lastRenderedPageBreak/>
        <w:t>Емцов Р.Г., Лукин М.Ю. Ма кроэкономика. Учебник. «ДИС», М.,</w:t>
      </w:r>
      <w:r w:rsidRPr="00E01B4E">
        <w:rPr>
          <w:noProof/>
          <w:sz w:val="28"/>
          <w:szCs w:val="28"/>
        </w:rPr>
        <w:t xml:space="preserve"> 1999.</w:t>
      </w:r>
    </w:p>
    <w:p w:rsidR="00EC28EE" w:rsidRPr="00E01B4E" w:rsidRDefault="00EC28EE" w:rsidP="00EC28EE">
      <w:pPr>
        <w:numPr>
          <w:ilvl w:val="0"/>
          <w:numId w:val="21"/>
        </w:numPr>
        <w:autoSpaceDE/>
        <w:autoSpaceDN/>
        <w:spacing w:line="360" w:lineRule="auto"/>
        <w:ind w:left="0" w:firstLine="680"/>
        <w:jc w:val="both"/>
        <w:rPr>
          <w:sz w:val="28"/>
          <w:szCs w:val="28"/>
        </w:rPr>
      </w:pPr>
      <w:r w:rsidRPr="00E01B4E">
        <w:rPr>
          <w:sz w:val="28"/>
          <w:szCs w:val="28"/>
        </w:rPr>
        <w:t>Емцов Р.Г., Лукин М.Ю. Микроэкономика. Учебник. «ДИС», М.,</w:t>
      </w:r>
      <w:r w:rsidRPr="00E01B4E">
        <w:rPr>
          <w:noProof/>
          <w:sz w:val="28"/>
          <w:szCs w:val="28"/>
        </w:rPr>
        <w:t xml:space="preserve"> 1999.</w:t>
      </w:r>
    </w:p>
    <w:p w:rsidR="00EC28EE" w:rsidRPr="00E01B4E" w:rsidRDefault="00EC28EE" w:rsidP="00EC28EE">
      <w:pPr>
        <w:numPr>
          <w:ilvl w:val="0"/>
          <w:numId w:val="21"/>
        </w:numPr>
        <w:autoSpaceDE/>
        <w:autoSpaceDN/>
        <w:spacing w:line="360" w:lineRule="auto"/>
        <w:ind w:left="0" w:firstLine="680"/>
        <w:jc w:val="both"/>
        <w:rPr>
          <w:sz w:val="28"/>
          <w:szCs w:val="28"/>
        </w:rPr>
      </w:pPr>
      <w:r w:rsidRPr="00E01B4E">
        <w:rPr>
          <w:sz w:val="28"/>
          <w:szCs w:val="28"/>
        </w:rPr>
        <w:t>Корнай Я. Путь к свободной экономике: М: Экономика,</w:t>
      </w:r>
      <w:r w:rsidRPr="00E01B4E">
        <w:rPr>
          <w:noProof/>
          <w:sz w:val="28"/>
          <w:szCs w:val="28"/>
        </w:rPr>
        <w:t xml:space="preserve"> 2000.</w:t>
      </w:r>
    </w:p>
    <w:p w:rsidR="00EC28EE" w:rsidRPr="00E01B4E" w:rsidRDefault="00EC28EE" w:rsidP="00EC28EE">
      <w:pPr>
        <w:numPr>
          <w:ilvl w:val="0"/>
          <w:numId w:val="21"/>
        </w:numPr>
        <w:autoSpaceDE/>
        <w:autoSpaceDN/>
        <w:spacing w:line="360" w:lineRule="auto"/>
        <w:ind w:left="0" w:firstLine="680"/>
        <w:jc w:val="both"/>
        <w:rPr>
          <w:sz w:val="28"/>
          <w:szCs w:val="28"/>
        </w:rPr>
      </w:pPr>
      <w:r w:rsidRPr="00E01B4E">
        <w:rPr>
          <w:sz w:val="28"/>
          <w:szCs w:val="28"/>
        </w:rPr>
        <w:t>Кулаков В. Рынок рабочей силы: основы теории, функционирование и прогнозирование экономиста,</w:t>
      </w:r>
      <w:r w:rsidRPr="00E01B4E">
        <w:rPr>
          <w:noProof/>
          <w:sz w:val="28"/>
          <w:szCs w:val="28"/>
        </w:rPr>
        <w:t xml:space="preserve"> 1999.</w:t>
      </w:r>
    </w:p>
    <w:p w:rsidR="00EC28EE" w:rsidRPr="00E01B4E" w:rsidRDefault="00EC28EE" w:rsidP="00EC28EE">
      <w:pPr>
        <w:numPr>
          <w:ilvl w:val="0"/>
          <w:numId w:val="21"/>
        </w:numPr>
        <w:autoSpaceDE/>
        <w:autoSpaceDN/>
        <w:spacing w:line="360" w:lineRule="auto"/>
        <w:ind w:firstLine="360"/>
        <w:jc w:val="both"/>
        <w:rPr>
          <w:sz w:val="28"/>
          <w:szCs w:val="28"/>
        </w:rPr>
      </w:pPr>
      <w:r w:rsidRPr="00E01B4E">
        <w:rPr>
          <w:sz w:val="28"/>
          <w:szCs w:val="28"/>
        </w:rPr>
        <w:t>Лившиц А.Я. Введение в рыночную экономику. Курс лекций, - М: МЛ ТПО "Квадрат",</w:t>
      </w:r>
      <w:r w:rsidRPr="00E01B4E">
        <w:rPr>
          <w:noProof/>
          <w:sz w:val="28"/>
          <w:szCs w:val="28"/>
        </w:rPr>
        <w:t xml:space="preserve"> 1999.</w:t>
      </w:r>
    </w:p>
    <w:p w:rsidR="00EC28EE" w:rsidRPr="00E01B4E" w:rsidRDefault="00EC28EE" w:rsidP="00EC28EE">
      <w:pPr>
        <w:numPr>
          <w:ilvl w:val="0"/>
          <w:numId w:val="21"/>
        </w:numPr>
        <w:autoSpaceDE/>
        <w:autoSpaceDN/>
        <w:spacing w:line="360" w:lineRule="auto"/>
        <w:ind w:firstLine="360"/>
        <w:jc w:val="both"/>
        <w:rPr>
          <w:sz w:val="28"/>
          <w:szCs w:val="28"/>
        </w:rPr>
      </w:pPr>
      <w:r w:rsidRPr="00E01B4E">
        <w:rPr>
          <w:sz w:val="28"/>
          <w:szCs w:val="28"/>
        </w:rPr>
        <w:t>Ликдерт П. Экономика мирохозяйственных связей, М: Прогресс,</w:t>
      </w:r>
      <w:r w:rsidRPr="00E01B4E">
        <w:rPr>
          <w:noProof/>
          <w:sz w:val="28"/>
          <w:szCs w:val="28"/>
        </w:rPr>
        <w:t xml:space="preserve"> 1999.</w:t>
      </w:r>
    </w:p>
    <w:p w:rsidR="00EC28EE" w:rsidRPr="00E01B4E" w:rsidRDefault="00EC28EE" w:rsidP="00EC28EE">
      <w:pPr>
        <w:numPr>
          <w:ilvl w:val="0"/>
          <w:numId w:val="21"/>
        </w:numPr>
        <w:autoSpaceDE/>
        <w:autoSpaceDN/>
        <w:spacing w:line="360" w:lineRule="auto"/>
        <w:ind w:firstLine="360"/>
        <w:jc w:val="both"/>
        <w:rPr>
          <w:sz w:val="28"/>
          <w:szCs w:val="28"/>
        </w:rPr>
      </w:pPr>
      <w:r w:rsidRPr="00E01B4E">
        <w:rPr>
          <w:sz w:val="28"/>
          <w:szCs w:val="28"/>
        </w:rPr>
        <w:t>Липсиц И.В. Экономика без тайн. М. Дело,</w:t>
      </w:r>
      <w:r w:rsidRPr="00E01B4E">
        <w:rPr>
          <w:noProof/>
          <w:sz w:val="28"/>
          <w:szCs w:val="28"/>
        </w:rPr>
        <w:t xml:space="preserve"> 1998.</w:t>
      </w:r>
    </w:p>
    <w:p w:rsidR="00EC28EE" w:rsidRPr="00E01B4E" w:rsidRDefault="00EC28EE" w:rsidP="00EC28EE">
      <w:pPr>
        <w:numPr>
          <w:ilvl w:val="0"/>
          <w:numId w:val="21"/>
        </w:numPr>
        <w:autoSpaceDE/>
        <w:autoSpaceDN/>
        <w:spacing w:line="360" w:lineRule="auto"/>
        <w:ind w:firstLine="360"/>
        <w:jc w:val="both"/>
        <w:rPr>
          <w:sz w:val="28"/>
          <w:szCs w:val="28"/>
        </w:rPr>
      </w:pPr>
      <w:r w:rsidRPr="00E01B4E">
        <w:rPr>
          <w:sz w:val="28"/>
          <w:szCs w:val="28"/>
        </w:rPr>
        <w:t>Макконел К.Р., Брю С. Экономикс. Т. 1,2.М:Республика, 2002.</w:t>
      </w:r>
    </w:p>
    <w:p w:rsidR="00EC28EE" w:rsidRPr="00E01B4E" w:rsidRDefault="00EC28EE" w:rsidP="00EC28EE">
      <w:pPr>
        <w:numPr>
          <w:ilvl w:val="0"/>
          <w:numId w:val="21"/>
        </w:numPr>
        <w:autoSpaceDE/>
        <w:autoSpaceDN/>
        <w:spacing w:line="360" w:lineRule="auto"/>
        <w:ind w:firstLine="360"/>
        <w:jc w:val="both"/>
        <w:rPr>
          <w:sz w:val="28"/>
          <w:szCs w:val="28"/>
        </w:rPr>
      </w:pPr>
      <w:r w:rsidRPr="00E01B4E">
        <w:rPr>
          <w:noProof/>
          <w:sz w:val="28"/>
          <w:szCs w:val="28"/>
        </w:rPr>
        <w:t>Макроэкономика / Под ред. Плотницкого М., 2002.</w:t>
      </w:r>
    </w:p>
    <w:p w:rsidR="00EC28EE" w:rsidRPr="00E01B4E" w:rsidRDefault="00EC28EE" w:rsidP="00EC28EE">
      <w:pPr>
        <w:numPr>
          <w:ilvl w:val="0"/>
          <w:numId w:val="21"/>
        </w:numPr>
        <w:autoSpaceDE/>
        <w:autoSpaceDN/>
        <w:spacing w:line="360" w:lineRule="auto"/>
        <w:ind w:firstLine="360"/>
        <w:jc w:val="both"/>
        <w:rPr>
          <w:sz w:val="28"/>
          <w:szCs w:val="28"/>
        </w:rPr>
      </w:pPr>
      <w:r w:rsidRPr="00E01B4E">
        <w:rPr>
          <w:noProof/>
          <w:sz w:val="28"/>
          <w:szCs w:val="28"/>
        </w:rPr>
        <w:t>Макроэкономика / Под ред. Яковлевой Е.Б., С.-Петербург, 1999.</w:t>
      </w:r>
    </w:p>
    <w:p w:rsidR="00EC28EE" w:rsidRPr="00E01B4E" w:rsidRDefault="00EC28EE" w:rsidP="00EC28EE">
      <w:pPr>
        <w:numPr>
          <w:ilvl w:val="0"/>
          <w:numId w:val="21"/>
        </w:numPr>
        <w:autoSpaceDE/>
        <w:autoSpaceDN/>
        <w:spacing w:line="360" w:lineRule="auto"/>
        <w:ind w:firstLine="360"/>
        <w:jc w:val="both"/>
        <w:rPr>
          <w:sz w:val="28"/>
          <w:szCs w:val="28"/>
        </w:rPr>
      </w:pPr>
      <w:r w:rsidRPr="00E01B4E">
        <w:rPr>
          <w:sz w:val="28"/>
          <w:szCs w:val="28"/>
        </w:rPr>
        <w:t>Максимова В.Ф., Шишков А.Л. Макроэкономика, -М.: СОМИНТЕК, 1999.</w:t>
      </w:r>
    </w:p>
    <w:p w:rsidR="00EC28EE" w:rsidRPr="00E01B4E" w:rsidRDefault="00EC28EE" w:rsidP="00EC28EE">
      <w:pPr>
        <w:numPr>
          <w:ilvl w:val="0"/>
          <w:numId w:val="21"/>
        </w:numPr>
        <w:autoSpaceDE/>
        <w:autoSpaceDN/>
        <w:spacing w:line="360" w:lineRule="auto"/>
        <w:ind w:firstLine="360"/>
        <w:jc w:val="both"/>
        <w:rPr>
          <w:sz w:val="28"/>
          <w:szCs w:val="28"/>
        </w:rPr>
      </w:pPr>
      <w:r w:rsidRPr="00E01B4E">
        <w:rPr>
          <w:sz w:val="28"/>
          <w:szCs w:val="28"/>
        </w:rPr>
        <w:t>Никифоров А.А. Рынок труда: занятость и безработица. М.: Международ</w:t>
      </w:r>
      <w:r w:rsidRPr="00E01B4E">
        <w:rPr>
          <w:sz w:val="28"/>
          <w:szCs w:val="28"/>
        </w:rPr>
        <w:softHyphen/>
        <w:t>ные отношения,</w:t>
      </w:r>
      <w:r w:rsidRPr="00E01B4E">
        <w:rPr>
          <w:noProof/>
          <w:sz w:val="28"/>
          <w:szCs w:val="28"/>
        </w:rPr>
        <w:t xml:space="preserve"> 2001.</w:t>
      </w:r>
    </w:p>
    <w:p w:rsidR="00EC28EE" w:rsidRPr="00E01B4E" w:rsidRDefault="00EC28EE" w:rsidP="00EC28EE">
      <w:pPr>
        <w:numPr>
          <w:ilvl w:val="0"/>
          <w:numId w:val="21"/>
        </w:numPr>
        <w:autoSpaceDE/>
        <w:autoSpaceDN/>
        <w:spacing w:line="360" w:lineRule="auto"/>
        <w:ind w:firstLine="360"/>
        <w:jc w:val="both"/>
        <w:rPr>
          <w:sz w:val="28"/>
          <w:szCs w:val="28"/>
        </w:rPr>
      </w:pPr>
      <w:r w:rsidRPr="00E01B4E">
        <w:rPr>
          <w:noProof/>
          <w:sz w:val="28"/>
          <w:szCs w:val="28"/>
        </w:rPr>
        <w:t>Овчинников Г.Л. Макроэкономика. С.-Петербург, 2000.</w:t>
      </w:r>
    </w:p>
    <w:p w:rsidR="00EC28EE" w:rsidRPr="00E01B4E" w:rsidRDefault="00EC28EE" w:rsidP="00EC28EE">
      <w:pPr>
        <w:numPr>
          <w:ilvl w:val="0"/>
          <w:numId w:val="21"/>
        </w:numPr>
        <w:autoSpaceDE/>
        <w:autoSpaceDN/>
        <w:spacing w:line="360" w:lineRule="auto"/>
        <w:ind w:firstLine="360"/>
        <w:jc w:val="both"/>
        <w:rPr>
          <w:sz w:val="28"/>
          <w:szCs w:val="28"/>
        </w:rPr>
      </w:pPr>
      <w:r w:rsidRPr="00E01B4E">
        <w:rPr>
          <w:sz w:val="28"/>
          <w:szCs w:val="28"/>
        </w:rPr>
        <w:t>Полтерович В. Экономическое равновесие и хозяйственный механизм. М.: Наука,</w:t>
      </w:r>
      <w:r w:rsidRPr="00E01B4E">
        <w:rPr>
          <w:noProof/>
          <w:sz w:val="28"/>
          <w:szCs w:val="28"/>
        </w:rPr>
        <w:t xml:space="preserve"> 2000.</w:t>
      </w:r>
    </w:p>
    <w:p w:rsidR="00EC28EE" w:rsidRPr="00E01B4E" w:rsidRDefault="00EC28EE" w:rsidP="00EC28EE">
      <w:pPr>
        <w:numPr>
          <w:ilvl w:val="0"/>
          <w:numId w:val="21"/>
        </w:numPr>
        <w:autoSpaceDE/>
        <w:autoSpaceDN/>
        <w:spacing w:line="360" w:lineRule="auto"/>
        <w:ind w:firstLine="360"/>
        <w:jc w:val="both"/>
        <w:rPr>
          <w:sz w:val="28"/>
          <w:szCs w:val="28"/>
        </w:rPr>
      </w:pPr>
      <w:r w:rsidRPr="00E01B4E">
        <w:rPr>
          <w:sz w:val="28"/>
          <w:szCs w:val="28"/>
        </w:rPr>
        <w:t>Прикладная экономика:</w:t>
      </w:r>
      <w:r w:rsidRPr="00E01B4E">
        <w:rPr>
          <w:noProof/>
          <w:sz w:val="28"/>
          <w:szCs w:val="28"/>
        </w:rPr>
        <w:t xml:space="preserve"> -</w:t>
      </w:r>
      <w:r w:rsidRPr="00E01B4E">
        <w:rPr>
          <w:sz w:val="28"/>
          <w:szCs w:val="28"/>
        </w:rPr>
        <w:t xml:space="preserve"> М.: Просвещение,</w:t>
      </w:r>
      <w:r w:rsidRPr="00E01B4E">
        <w:rPr>
          <w:noProof/>
          <w:sz w:val="28"/>
          <w:szCs w:val="28"/>
        </w:rPr>
        <w:t xml:space="preserve"> 1999.</w:t>
      </w:r>
    </w:p>
    <w:p w:rsidR="00EC28EE" w:rsidRPr="00E01B4E" w:rsidRDefault="00EC28EE" w:rsidP="00EC28EE">
      <w:pPr>
        <w:numPr>
          <w:ilvl w:val="0"/>
          <w:numId w:val="21"/>
        </w:numPr>
        <w:autoSpaceDE/>
        <w:autoSpaceDN/>
        <w:spacing w:line="360" w:lineRule="auto"/>
        <w:ind w:firstLine="360"/>
        <w:jc w:val="both"/>
        <w:rPr>
          <w:sz w:val="28"/>
          <w:szCs w:val="28"/>
        </w:rPr>
      </w:pPr>
      <w:r w:rsidRPr="00E01B4E">
        <w:rPr>
          <w:sz w:val="28"/>
          <w:szCs w:val="28"/>
        </w:rPr>
        <w:t>Рыночная экономика. Т.</w:t>
      </w:r>
      <w:r w:rsidRPr="00E01B4E">
        <w:rPr>
          <w:noProof/>
          <w:sz w:val="28"/>
          <w:szCs w:val="28"/>
        </w:rPr>
        <w:t xml:space="preserve"> 1.2</w:t>
      </w:r>
      <w:r w:rsidRPr="00E01B4E">
        <w:rPr>
          <w:sz w:val="28"/>
          <w:szCs w:val="28"/>
        </w:rPr>
        <w:t xml:space="preserve"> Макроэкономика. Максимова В.Ф. и др. М.:СОМИНТЕК,</w:t>
      </w:r>
      <w:r w:rsidRPr="00E01B4E">
        <w:rPr>
          <w:noProof/>
          <w:sz w:val="28"/>
          <w:szCs w:val="28"/>
        </w:rPr>
        <w:t xml:space="preserve"> 1999.</w:t>
      </w:r>
    </w:p>
    <w:p w:rsidR="00EC28EE" w:rsidRPr="00E01B4E" w:rsidRDefault="00EC28EE" w:rsidP="00EC28EE">
      <w:pPr>
        <w:numPr>
          <w:ilvl w:val="0"/>
          <w:numId w:val="21"/>
        </w:numPr>
        <w:autoSpaceDE/>
        <w:autoSpaceDN/>
        <w:spacing w:line="360" w:lineRule="auto"/>
        <w:ind w:firstLine="360"/>
        <w:jc w:val="both"/>
        <w:rPr>
          <w:sz w:val="28"/>
          <w:szCs w:val="28"/>
        </w:rPr>
      </w:pPr>
      <w:r w:rsidRPr="00E01B4E">
        <w:rPr>
          <w:sz w:val="28"/>
          <w:szCs w:val="28"/>
        </w:rPr>
        <w:t>Самуэльсон П. Экономика. 1.2.М, НЛО "Алган",</w:t>
      </w:r>
      <w:r w:rsidRPr="00E01B4E">
        <w:rPr>
          <w:noProof/>
          <w:sz w:val="28"/>
          <w:szCs w:val="28"/>
        </w:rPr>
        <w:t xml:space="preserve"> 2000.</w:t>
      </w:r>
    </w:p>
    <w:p w:rsidR="00EC28EE" w:rsidRPr="00E01B4E" w:rsidRDefault="00EC28EE" w:rsidP="00EC28EE">
      <w:pPr>
        <w:numPr>
          <w:ilvl w:val="0"/>
          <w:numId w:val="21"/>
        </w:numPr>
        <w:autoSpaceDE/>
        <w:autoSpaceDN/>
        <w:spacing w:line="360" w:lineRule="auto"/>
        <w:ind w:firstLine="360"/>
        <w:jc w:val="both"/>
        <w:rPr>
          <w:sz w:val="28"/>
          <w:szCs w:val="28"/>
        </w:rPr>
      </w:pPr>
      <w:r w:rsidRPr="00E01B4E">
        <w:rPr>
          <w:noProof/>
          <w:sz w:val="28"/>
          <w:szCs w:val="28"/>
        </w:rPr>
        <w:t>Современная экономика: лекционный курс. Учеб. Пособие / Ред. О.Ю. Мамедов. Ростов на Дону, 2002.</w:t>
      </w:r>
    </w:p>
    <w:p w:rsidR="00EC28EE" w:rsidRPr="00E01B4E" w:rsidRDefault="00EC28EE" w:rsidP="00EC28EE">
      <w:pPr>
        <w:numPr>
          <w:ilvl w:val="0"/>
          <w:numId w:val="21"/>
        </w:numPr>
        <w:autoSpaceDE/>
        <w:autoSpaceDN/>
        <w:spacing w:line="360" w:lineRule="auto"/>
        <w:ind w:firstLine="360"/>
        <w:jc w:val="both"/>
        <w:rPr>
          <w:sz w:val="28"/>
          <w:szCs w:val="28"/>
        </w:rPr>
      </w:pPr>
      <w:r w:rsidRPr="00E01B4E">
        <w:rPr>
          <w:sz w:val="28"/>
          <w:szCs w:val="28"/>
        </w:rPr>
        <w:t>Солоницкий А. Мировое хозяйство: хар</w:t>
      </w:r>
      <w:r>
        <w:rPr>
          <w:sz w:val="28"/>
          <w:szCs w:val="28"/>
        </w:rPr>
        <w:t>актер разнородности и задачи ин</w:t>
      </w:r>
      <w:r w:rsidRPr="00E01B4E">
        <w:rPr>
          <w:sz w:val="28"/>
          <w:szCs w:val="28"/>
        </w:rPr>
        <w:t>теграции. МЭ и МО</w:t>
      </w:r>
      <w:r w:rsidRPr="00E01B4E">
        <w:rPr>
          <w:noProof/>
          <w:sz w:val="28"/>
          <w:szCs w:val="28"/>
        </w:rPr>
        <w:t xml:space="preserve"> - 2001,  №2.</w:t>
      </w:r>
    </w:p>
    <w:p w:rsidR="00EC28EE" w:rsidRPr="00E01B4E" w:rsidRDefault="00EC28EE" w:rsidP="00EC28EE">
      <w:pPr>
        <w:numPr>
          <w:ilvl w:val="0"/>
          <w:numId w:val="21"/>
        </w:numPr>
        <w:autoSpaceDE/>
        <w:autoSpaceDN/>
        <w:spacing w:line="360" w:lineRule="auto"/>
        <w:ind w:firstLine="360"/>
        <w:jc w:val="both"/>
        <w:rPr>
          <w:sz w:val="28"/>
          <w:szCs w:val="28"/>
        </w:rPr>
      </w:pPr>
      <w:r w:rsidRPr="00E01B4E">
        <w:rPr>
          <w:sz w:val="28"/>
          <w:szCs w:val="28"/>
        </w:rPr>
        <w:t>Хансен Э. Экономические циклы и национальный доход, ИЛ,</w:t>
      </w:r>
      <w:r w:rsidRPr="00E01B4E">
        <w:rPr>
          <w:noProof/>
          <w:sz w:val="28"/>
          <w:szCs w:val="28"/>
        </w:rPr>
        <w:t xml:space="preserve"> 1999.</w:t>
      </w:r>
    </w:p>
    <w:p w:rsidR="00EC28EE" w:rsidRPr="00E01B4E" w:rsidRDefault="00EC28EE" w:rsidP="00EC28EE">
      <w:pPr>
        <w:numPr>
          <w:ilvl w:val="0"/>
          <w:numId w:val="21"/>
        </w:numPr>
        <w:autoSpaceDE/>
        <w:autoSpaceDN/>
        <w:spacing w:line="360" w:lineRule="auto"/>
        <w:ind w:firstLine="360"/>
        <w:jc w:val="both"/>
        <w:rPr>
          <w:sz w:val="28"/>
          <w:szCs w:val="28"/>
        </w:rPr>
      </w:pPr>
      <w:r w:rsidRPr="00E01B4E">
        <w:rPr>
          <w:sz w:val="28"/>
          <w:szCs w:val="28"/>
        </w:rPr>
        <w:lastRenderedPageBreak/>
        <w:t>Черник Д.Г. Налоги в рыночной экономике. Финансы.</w:t>
      </w:r>
      <w:r w:rsidRPr="00E01B4E">
        <w:rPr>
          <w:noProof/>
          <w:sz w:val="28"/>
          <w:szCs w:val="28"/>
        </w:rPr>
        <w:t xml:space="preserve"> 1998.</w:t>
      </w:r>
    </w:p>
    <w:p w:rsidR="00EC28EE" w:rsidRPr="00E01B4E" w:rsidRDefault="00EC28EE" w:rsidP="00EC28EE">
      <w:pPr>
        <w:numPr>
          <w:ilvl w:val="0"/>
          <w:numId w:val="21"/>
        </w:numPr>
        <w:autoSpaceDE/>
        <w:autoSpaceDN/>
        <w:spacing w:line="360" w:lineRule="auto"/>
        <w:ind w:firstLine="360"/>
        <w:jc w:val="both"/>
        <w:rPr>
          <w:sz w:val="28"/>
          <w:szCs w:val="28"/>
        </w:rPr>
      </w:pPr>
      <w:r w:rsidRPr="00E01B4E">
        <w:rPr>
          <w:noProof/>
          <w:sz w:val="28"/>
          <w:szCs w:val="28"/>
        </w:rPr>
        <w:t>Чимеркина Н.В. Макроэкономика. М., 2001.</w:t>
      </w:r>
    </w:p>
    <w:p w:rsidR="00EC28EE" w:rsidRPr="00E01B4E" w:rsidRDefault="00EC28EE" w:rsidP="00EC28EE">
      <w:pPr>
        <w:numPr>
          <w:ilvl w:val="0"/>
          <w:numId w:val="21"/>
        </w:numPr>
        <w:autoSpaceDE/>
        <w:autoSpaceDN/>
        <w:spacing w:line="360" w:lineRule="auto"/>
        <w:ind w:firstLine="360"/>
        <w:jc w:val="both"/>
        <w:rPr>
          <w:sz w:val="28"/>
          <w:szCs w:val="28"/>
        </w:rPr>
      </w:pPr>
      <w:r w:rsidRPr="00E01B4E">
        <w:rPr>
          <w:noProof/>
          <w:sz w:val="28"/>
          <w:szCs w:val="28"/>
        </w:rPr>
        <w:t>Шишкин А.Ф. Экономическая теория. Учебник. М., 1999.</w:t>
      </w:r>
    </w:p>
    <w:p w:rsidR="00EC28EE" w:rsidRPr="00E01B4E" w:rsidRDefault="00EC28EE" w:rsidP="00EC28EE">
      <w:pPr>
        <w:numPr>
          <w:ilvl w:val="0"/>
          <w:numId w:val="21"/>
        </w:numPr>
        <w:autoSpaceDE/>
        <w:autoSpaceDN/>
        <w:spacing w:line="360" w:lineRule="auto"/>
        <w:ind w:firstLine="360"/>
        <w:jc w:val="both"/>
        <w:rPr>
          <w:sz w:val="28"/>
          <w:szCs w:val="28"/>
        </w:rPr>
      </w:pPr>
      <w:r w:rsidRPr="00E01B4E">
        <w:rPr>
          <w:sz w:val="28"/>
          <w:szCs w:val="28"/>
        </w:rPr>
        <w:t>Эклунд К. Эффективная экономика. М: Экономика-2001.</w:t>
      </w:r>
    </w:p>
    <w:p w:rsidR="00EC28EE" w:rsidRPr="00116F88" w:rsidRDefault="00EC28EE" w:rsidP="00EC28EE">
      <w:pPr>
        <w:ind w:firstLine="680"/>
        <w:jc w:val="center"/>
        <w:rPr>
          <w:b/>
          <w:sz w:val="28"/>
          <w:szCs w:val="28"/>
        </w:rPr>
      </w:pPr>
    </w:p>
    <w:p w:rsidR="00EC28EE" w:rsidRPr="00116F88" w:rsidRDefault="00EC28EE" w:rsidP="00EC28EE">
      <w:pPr>
        <w:pStyle w:val="af8"/>
        <w:jc w:val="center"/>
        <w:rPr>
          <w:b/>
          <w:sz w:val="28"/>
          <w:szCs w:val="28"/>
        </w:rPr>
      </w:pPr>
      <w:r w:rsidRPr="00116F88">
        <w:rPr>
          <w:b/>
          <w:sz w:val="28"/>
          <w:szCs w:val="28"/>
        </w:rPr>
        <w:t>Периодическая литература</w:t>
      </w:r>
    </w:p>
    <w:p w:rsidR="00EC28EE" w:rsidRPr="00FF3D90" w:rsidRDefault="00EC28EE" w:rsidP="00EC28EE">
      <w:pPr>
        <w:ind w:firstLine="680"/>
        <w:jc w:val="both"/>
        <w:rPr>
          <w:b/>
          <w:sz w:val="28"/>
          <w:szCs w:val="28"/>
        </w:rPr>
      </w:pPr>
      <w:r w:rsidRPr="00FF3D90">
        <w:rPr>
          <w:b/>
          <w:sz w:val="28"/>
          <w:szCs w:val="28"/>
        </w:rPr>
        <w:t>Журналы:</w:t>
      </w:r>
    </w:p>
    <w:p w:rsidR="00EC28EE" w:rsidRPr="00FF3D90" w:rsidRDefault="00EC28EE" w:rsidP="00EC28EE">
      <w:pPr>
        <w:ind w:firstLine="680"/>
        <w:jc w:val="both"/>
        <w:rPr>
          <w:sz w:val="28"/>
          <w:szCs w:val="28"/>
        </w:rPr>
      </w:pPr>
      <w:r>
        <w:rPr>
          <w:sz w:val="28"/>
          <w:szCs w:val="28"/>
        </w:rPr>
        <w:t xml:space="preserve">1. </w:t>
      </w:r>
      <w:r w:rsidRPr="00FF3D90">
        <w:rPr>
          <w:sz w:val="28"/>
          <w:szCs w:val="28"/>
        </w:rPr>
        <w:t>Вопросы экономики</w:t>
      </w:r>
      <w:r>
        <w:rPr>
          <w:sz w:val="28"/>
          <w:szCs w:val="28"/>
        </w:rPr>
        <w:t>.</w:t>
      </w:r>
    </w:p>
    <w:p w:rsidR="00EC28EE" w:rsidRPr="00FF3D90" w:rsidRDefault="00EC28EE" w:rsidP="00EC28EE">
      <w:pPr>
        <w:ind w:firstLine="680"/>
        <w:jc w:val="both"/>
        <w:rPr>
          <w:sz w:val="28"/>
          <w:szCs w:val="28"/>
        </w:rPr>
      </w:pPr>
      <w:r>
        <w:rPr>
          <w:sz w:val="28"/>
          <w:szCs w:val="28"/>
        </w:rPr>
        <w:t xml:space="preserve">2. </w:t>
      </w:r>
      <w:r w:rsidRPr="00FF3D90">
        <w:rPr>
          <w:sz w:val="28"/>
          <w:szCs w:val="28"/>
        </w:rPr>
        <w:t>Общество и экономика</w:t>
      </w:r>
      <w:r>
        <w:rPr>
          <w:sz w:val="28"/>
          <w:szCs w:val="28"/>
        </w:rPr>
        <w:t>.</w:t>
      </w:r>
    </w:p>
    <w:p w:rsidR="00EC28EE" w:rsidRPr="00FF3D90" w:rsidRDefault="00EC28EE" w:rsidP="00EC28EE">
      <w:pPr>
        <w:ind w:firstLine="680"/>
        <w:jc w:val="both"/>
        <w:rPr>
          <w:sz w:val="28"/>
          <w:szCs w:val="28"/>
        </w:rPr>
      </w:pPr>
      <w:r>
        <w:rPr>
          <w:sz w:val="28"/>
          <w:szCs w:val="28"/>
        </w:rPr>
        <w:t xml:space="preserve">3. </w:t>
      </w:r>
      <w:r w:rsidRPr="00FF3D90">
        <w:rPr>
          <w:sz w:val="28"/>
          <w:szCs w:val="28"/>
        </w:rPr>
        <w:t>Российский экономический журнал</w:t>
      </w:r>
      <w:r>
        <w:rPr>
          <w:sz w:val="28"/>
          <w:szCs w:val="28"/>
        </w:rPr>
        <w:t>.</w:t>
      </w:r>
    </w:p>
    <w:p w:rsidR="00EC28EE" w:rsidRPr="00FF3D90" w:rsidRDefault="00EC28EE" w:rsidP="00EC28EE">
      <w:pPr>
        <w:ind w:firstLine="680"/>
        <w:jc w:val="both"/>
        <w:rPr>
          <w:sz w:val="28"/>
          <w:szCs w:val="28"/>
        </w:rPr>
      </w:pPr>
      <w:r>
        <w:rPr>
          <w:sz w:val="28"/>
          <w:szCs w:val="28"/>
        </w:rPr>
        <w:t xml:space="preserve">4. </w:t>
      </w:r>
      <w:r w:rsidRPr="00FF3D90">
        <w:rPr>
          <w:sz w:val="28"/>
          <w:szCs w:val="28"/>
        </w:rPr>
        <w:t>Эко</w:t>
      </w:r>
      <w:r>
        <w:rPr>
          <w:sz w:val="28"/>
          <w:szCs w:val="28"/>
        </w:rPr>
        <w:t>.</w:t>
      </w:r>
    </w:p>
    <w:p w:rsidR="00EC28EE" w:rsidRPr="00FF3D90" w:rsidRDefault="00EC28EE" w:rsidP="00EC28EE">
      <w:pPr>
        <w:ind w:firstLine="680"/>
        <w:jc w:val="both"/>
        <w:rPr>
          <w:sz w:val="28"/>
          <w:szCs w:val="28"/>
        </w:rPr>
      </w:pPr>
      <w:r>
        <w:rPr>
          <w:sz w:val="28"/>
          <w:szCs w:val="28"/>
        </w:rPr>
        <w:t xml:space="preserve">5. </w:t>
      </w:r>
      <w:r w:rsidRPr="00FF3D90">
        <w:rPr>
          <w:sz w:val="28"/>
          <w:szCs w:val="28"/>
        </w:rPr>
        <w:t>Регион: экономика и социология</w:t>
      </w:r>
      <w:r>
        <w:rPr>
          <w:sz w:val="28"/>
          <w:szCs w:val="28"/>
        </w:rPr>
        <w:t>.</w:t>
      </w:r>
    </w:p>
    <w:p w:rsidR="00EC28EE" w:rsidRPr="00FF3D90" w:rsidRDefault="00EC28EE" w:rsidP="00EC28EE">
      <w:pPr>
        <w:ind w:firstLine="680"/>
        <w:jc w:val="both"/>
        <w:rPr>
          <w:sz w:val="28"/>
          <w:szCs w:val="28"/>
        </w:rPr>
      </w:pPr>
      <w:r>
        <w:rPr>
          <w:sz w:val="28"/>
          <w:szCs w:val="28"/>
        </w:rPr>
        <w:t xml:space="preserve">7. </w:t>
      </w:r>
      <w:r w:rsidRPr="00FF3D90">
        <w:rPr>
          <w:sz w:val="28"/>
          <w:szCs w:val="28"/>
        </w:rPr>
        <w:t>Экономика и жизнь</w:t>
      </w:r>
      <w:r>
        <w:rPr>
          <w:sz w:val="28"/>
          <w:szCs w:val="28"/>
        </w:rPr>
        <w:t>.</w:t>
      </w:r>
    </w:p>
    <w:p w:rsidR="00EC28EE" w:rsidRPr="00FF3D90" w:rsidRDefault="00EC28EE" w:rsidP="00EC28EE">
      <w:pPr>
        <w:ind w:firstLine="680"/>
        <w:jc w:val="both"/>
        <w:rPr>
          <w:sz w:val="28"/>
          <w:szCs w:val="28"/>
        </w:rPr>
      </w:pPr>
      <w:r>
        <w:rPr>
          <w:sz w:val="28"/>
          <w:szCs w:val="28"/>
        </w:rPr>
        <w:t>8.</w:t>
      </w:r>
      <w:r w:rsidRPr="00FF3D90">
        <w:rPr>
          <w:sz w:val="28"/>
          <w:szCs w:val="28"/>
        </w:rPr>
        <w:t>Социологические исследования</w:t>
      </w:r>
      <w:r>
        <w:rPr>
          <w:sz w:val="28"/>
          <w:szCs w:val="28"/>
        </w:rPr>
        <w:t>.</w:t>
      </w:r>
    </w:p>
    <w:p w:rsidR="00EC28EE" w:rsidRPr="00FF3D90" w:rsidRDefault="00EC28EE" w:rsidP="00EC28EE">
      <w:pPr>
        <w:ind w:firstLine="680"/>
        <w:jc w:val="both"/>
        <w:rPr>
          <w:sz w:val="28"/>
          <w:szCs w:val="28"/>
        </w:rPr>
      </w:pPr>
      <w:r>
        <w:rPr>
          <w:sz w:val="28"/>
          <w:szCs w:val="28"/>
        </w:rPr>
        <w:t xml:space="preserve">9. </w:t>
      </w:r>
      <w:r w:rsidRPr="00FF3D90">
        <w:rPr>
          <w:sz w:val="28"/>
          <w:szCs w:val="28"/>
        </w:rPr>
        <w:t>Человек и труд</w:t>
      </w:r>
      <w:r>
        <w:rPr>
          <w:sz w:val="28"/>
          <w:szCs w:val="28"/>
        </w:rPr>
        <w:t>.</w:t>
      </w:r>
    </w:p>
    <w:p w:rsidR="00EC28EE" w:rsidRPr="00FF3D90" w:rsidRDefault="00EC28EE" w:rsidP="00EC28EE">
      <w:pPr>
        <w:ind w:firstLine="680"/>
        <w:jc w:val="both"/>
        <w:rPr>
          <w:sz w:val="28"/>
          <w:szCs w:val="28"/>
        </w:rPr>
      </w:pPr>
      <w:r>
        <w:rPr>
          <w:sz w:val="28"/>
          <w:szCs w:val="28"/>
        </w:rPr>
        <w:t xml:space="preserve">10. </w:t>
      </w:r>
      <w:r w:rsidRPr="00FF3D90">
        <w:rPr>
          <w:sz w:val="28"/>
          <w:szCs w:val="28"/>
        </w:rPr>
        <w:t>Труд за рубежом</w:t>
      </w:r>
      <w:r>
        <w:rPr>
          <w:sz w:val="28"/>
          <w:szCs w:val="28"/>
        </w:rPr>
        <w:t>.</w:t>
      </w:r>
    </w:p>
    <w:p w:rsidR="00EC28EE" w:rsidRPr="00FF3D90" w:rsidRDefault="00EC28EE" w:rsidP="00EC28EE">
      <w:pPr>
        <w:ind w:firstLine="680"/>
        <w:jc w:val="both"/>
        <w:rPr>
          <w:sz w:val="28"/>
          <w:szCs w:val="28"/>
        </w:rPr>
      </w:pPr>
      <w:r>
        <w:rPr>
          <w:sz w:val="28"/>
          <w:szCs w:val="28"/>
        </w:rPr>
        <w:t xml:space="preserve">11. </w:t>
      </w:r>
      <w:r w:rsidRPr="00FF3D90">
        <w:rPr>
          <w:sz w:val="28"/>
          <w:szCs w:val="28"/>
        </w:rPr>
        <w:t>Известия Академии труда и занятости</w:t>
      </w:r>
      <w:r>
        <w:rPr>
          <w:sz w:val="28"/>
          <w:szCs w:val="28"/>
        </w:rPr>
        <w:t>.</w:t>
      </w:r>
    </w:p>
    <w:p w:rsidR="00EC28EE" w:rsidRPr="00FF3D90" w:rsidRDefault="00EC28EE" w:rsidP="00EC28EE">
      <w:pPr>
        <w:ind w:firstLine="680"/>
        <w:jc w:val="both"/>
        <w:rPr>
          <w:sz w:val="28"/>
          <w:szCs w:val="28"/>
        </w:rPr>
      </w:pPr>
    </w:p>
    <w:p w:rsidR="00EC28EE" w:rsidRPr="00FF3D90" w:rsidRDefault="00EC28EE" w:rsidP="00EC28EE">
      <w:pPr>
        <w:ind w:firstLine="680"/>
        <w:jc w:val="both"/>
        <w:rPr>
          <w:b/>
          <w:sz w:val="28"/>
          <w:szCs w:val="28"/>
        </w:rPr>
      </w:pPr>
      <w:r w:rsidRPr="00FF3D90">
        <w:rPr>
          <w:b/>
          <w:sz w:val="28"/>
          <w:szCs w:val="28"/>
        </w:rPr>
        <w:t>Статистические сборники:</w:t>
      </w:r>
    </w:p>
    <w:p w:rsidR="00EC28EE" w:rsidRPr="00FF3D90" w:rsidRDefault="00EC28EE" w:rsidP="00EC28EE">
      <w:pPr>
        <w:ind w:firstLine="680"/>
        <w:jc w:val="both"/>
        <w:rPr>
          <w:sz w:val="28"/>
          <w:szCs w:val="28"/>
        </w:rPr>
      </w:pPr>
      <w:r>
        <w:rPr>
          <w:sz w:val="28"/>
          <w:szCs w:val="28"/>
        </w:rPr>
        <w:t xml:space="preserve">1. </w:t>
      </w:r>
      <w:r w:rsidRPr="00FF3D90">
        <w:rPr>
          <w:sz w:val="28"/>
          <w:szCs w:val="28"/>
        </w:rPr>
        <w:t>Российский статистический ежегодник</w:t>
      </w:r>
      <w:r>
        <w:rPr>
          <w:sz w:val="28"/>
          <w:szCs w:val="28"/>
        </w:rPr>
        <w:t>.</w:t>
      </w:r>
    </w:p>
    <w:p w:rsidR="00EC28EE" w:rsidRPr="00FF3D90" w:rsidRDefault="00EC28EE" w:rsidP="00EC28EE">
      <w:pPr>
        <w:ind w:firstLine="680"/>
        <w:jc w:val="both"/>
        <w:rPr>
          <w:sz w:val="28"/>
          <w:szCs w:val="28"/>
        </w:rPr>
      </w:pPr>
      <w:r>
        <w:rPr>
          <w:sz w:val="28"/>
          <w:szCs w:val="28"/>
        </w:rPr>
        <w:t xml:space="preserve">2. </w:t>
      </w:r>
      <w:r w:rsidRPr="00FF3D90">
        <w:rPr>
          <w:sz w:val="28"/>
          <w:szCs w:val="28"/>
        </w:rPr>
        <w:t>Россия в цифрах</w:t>
      </w:r>
      <w:r>
        <w:rPr>
          <w:sz w:val="28"/>
          <w:szCs w:val="28"/>
        </w:rPr>
        <w:t>.</w:t>
      </w:r>
    </w:p>
    <w:p w:rsidR="00EC28EE" w:rsidRPr="00FF3D90" w:rsidRDefault="00EC28EE" w:rsidP="00EC28EE">
      <w:pPr>
        <w:ind w:firstLine="680"/>
        <w:jc w:val="both"/>
        <w:rPr>
          <w:sz w:val="28"/>
          <w:szCs w:val="28"/>
        </w:rPr>
      </w:pPr>
      <w:r>
        <w:rPr>
          <w:sz w:val="28"/>
          <w:szCs w:val="28"/>
        </w:rPr>
        <w:t xml:space="preserve">3. </w:t>
      </w:r>
      <w:r w:rsidRPr="00FF3D90">
        <w:rPr>
          <w:sz w:val="28"/>
          <w:szCs w:val="28"/>
        </w:rPr>
        <w:t>Регионы России</w:t>
      </w:r>
      <w:r>
        <w:rPr>
          <w:sz w:val="28"/>
          <w:szCs w:val="28"/>
        </w:rPr>
        <w:t>.</w:t>
      </w:r>
    </w:p>
    <w:p w:rsidR="00EC28EE" w:rsidRPr="00FF3D90" w:rsidRDefault="00EC28EE" w:rsidP="00EC28EE">
      <w:pPr>
        <w:ind w:firstLine="680"/>
        <w:jc w:val="both"/>
        <w:rPr>
          <w:sz w:val="28"/>
          <w:szCs w:val="28"/>
        </w:rPr>
      </w:pPr>
      <w:r>
        <w:rPr>
          <w:sz w:val="28"/>
          <w:szCs w:val="28"/>
        </w:rPr>
        <w:t xml:space="preserve">4. </w:t>
      </w:r>
      <w:r w:rsidRPr="00FF3D90">
        <w:rPr>
          <w:sz w:val="28"/>
          <w:szCs w:val="28"/>
        </w:rPr>
        <w:t>Труд в России</w:t>
      </w:r>
      <w:r>
        <w:rPr>
          <w:sz w:val="28"/>
          <w:szCs w:val="28"/>
        </w:rPr>
        <w:t>.</w:t>
      </w:r>
    </w:p>
    <w:p w:rsidR="00EC28EE" w:rsidRPr="00FF3D90" w:rsidRDefault="00EC28EE" w:rsidP="00EC28EE">
      <w:pPr>
        <w:ind w:firstLine="680"/>
        <w:jc w:val="both"/>
        <w:rPr>
          <w:sz w:val="28"/>
          <w:szCs w:val="28"/>
        </w:rPr>
      </w:pPr>
      <w:r>
        <w:rPr>
          <w:sz w:val="28"/>
          <w:szCs w:val="28"/>
        </w:rPr>
        <w:t xml:space="preserve">5. </w:t>
      </w:r>
      <w:r w:rsidRPr="00FF3D90">
        <w:rPr>
          <w:sz w:val="28"/>
          <w:szCs w:val="28"/>
        </w:rPr>
        <w:t>Социальное положение и уровень жизни населения России</w:t>
      </w:r>
      <w:r>
        <w:rPr>
          <w:sz w:val="28"/>
          <w:szCs w:val="28"/>
        </w:rPr>
        <w:t>.</w:t>
      </w:r>
    </w:p>
    <w:p w:rsidR="00EC28EE" w:rsidRPr="00FF3D90" w:rsidRDefault="00EC28EE" w:rsidP="00EC28EE">
      <w:pPr>
        <w:ind w:firstLine="680"/>
        <w:jc w:val="both"/>
        <w:rPr>
          <w:sz w:val="28"/>
          <w:szCs w:val="28"/>
        </w:rPr>
      </w:pPr>
      <w:r>
        <w:rPr>
          <w:sz w:val="28"/>
          <w:szCs w:val="28"/>
        </w:rPr>
        <w:t xml:space="preserve">6. </w:t>
      </w:r>
      <w:r w:rsidRPr="00FF3D90">
        <w:rPr>
          <w:sz w:val="28"/>
          <w:szCs w:val="28"/>
        </w:rPr>
        <w:t>Обследование населения по проблемам занятости</w:t>
      </w:r>
      <w:r>
        <w:rPr>
          <w:sz w:val="28"/>
          <w:szCs w:val="28"/>
        </w:rPr>
        <w:t>.</w:t>
      </w:r>
    </w:p>
    <w:p w:rsidR="00EC28EE" w:rsidRPr="00FF3D90" w:rsidRDefault="00EC28EE" w:rsidP="00EC28EE">
      <w:pPr>
        <w:ind w:firstLine="680"/>
        <w:jc w:val="both"/>
        <w:rPr>
          <w:sz w:val="28"/>
          <w:szCs w:val="28"/>
        </w:rPr>
      </w:pPr>
      <w:r>
        <w:rPr>
          <w:sz w:val="28"/>
          <w:szCs w:val="28"/>
        </w:rPr>
        <w:t xml:space="preserve">7. </w:t>
      </w:r>
      <w:r w:rsidRPr="00FF3D90">
        <w:rPr>
          <w:sz w:val="28"/>
          <w:szCs w:val="28"/>
        </w:rPr>
        <w:t>Российский демографический ежегодник</w:t>
      </w:r>
      <w:r>
        <w:rPr>
          <w:sz w:val="28"/>
          <w:szCs w:val="28"/>
        </w:rPr>
        <w:t>.</w:t>
      </w:r>
    </w:p>
    <w:p w:rsidR="00EC28EE" w:rsidRPr="00FF3D90" w:rsidRDefault="00EC28EE" w:rsidP="00EC28EE">
      <w:pPr>
        <w:ind w:firstLine="680"/>
        <w:jc w:val="both"/>
        <w:rPr>
          <w:color w:val="FF0000"/>
          <w:sz w:val="28"/>
          <w:szCs w:val="28"/>
        </w:rPr>
      </w:pPr>
    </w:p>
    <w:p w:rsidR="00EC28EE" w:rsidRDefault="00EC28EE" w:rsidP="00EC28EE">
      <w:pPr>
        <w:ind w:firstLine="680"/>
        <w:jc w:val="both"/>
        <w:rPr>
          <w:sz w:val="28"/>
          <w:szCs w:val="28"/>
        </w:rPr>
      </w:pPr>
      <w:r w:rsidRPr="00FF3D90">
        <w:rPr>
          <w:b/>
          <w:sz w:val="28"/>
          <w:szCs w:val="28"/>
        </w:rPr>
        <w:t xml:space="preserve">Нормативно-правовые источники </w:t>
      </w:r>
      <w:r w:rsidRPr="00FF3D90">
        <w:rPr>
          <w:sz w:val="28"/>
          <w:szCs w:val="28"/>
        </w:rPr>
        <w:t xml:space="preserve">представлены в информационно-поисковой системе Консультант-плюс (профессиональная и региональные версии). </w:t>
      </w:r>
    </w:p>
    <w:p w:rsidR="00EC28EE" w:rsidRDefault="00EC28EE" w:rsidP="00EC28EE">
      <w:pPr>
        <w:ind w:firstLine="680"/>
        <w:jc w:val="both"/>
        <w:rPr>
          <w:sz w:val="28"/>
          <w:szCs w:val="28"/>
        </w:rPr>
      </w:pPr>
    </w:p>
    <w:p w:rsidR="00EC28EE" w:rsidRDefault="00EC28EE" w:rsidP="00EC28EE">
      <w:pPr>
        <w:ind w:firstLine="680"/>
        <w:jc w:val="center"/>
        <w:rPr>
          <w:b/>
          <w:sz w:val="28"/>
          <w:szCs w:val="28"/>
        </w:rPr>
      </w:pPr>
    </w:p>
    <w:p w:rsidR="00EC28EE" w:rsidRDefault="00EC28EE" w:rsidP="00EC28EE">
      <w:pPr>
        <w:ind w:firstLine="680"/>
        <w:jc w:val="center"/>
        <w:rPr>
          <w:b/>
          <w:sz w:val="28"/>
          <w:szCs w:val="28"/>
        </w:rPr>
      </w:pPr>
      <w:r>
        <w:rPr>
          <w:b/>
          <w:sz w:val="28"/>
          <w:szCs w:val="28"/>
        </w:rPr>
        <w:t>Интернет-ресурсы</w:t>
      </w:r>
    </w:p>
    <w:p w:rsidR="00EC28EE" w:rsidRPr="00116F88" w:rsidRDefault="00EC28EE" w:rsidP="00EC28EE">
      <w:pPr>
        <w:ind w:firstLine="680"/>
        <w:jc w:val="center"/>
        <w:rPr>
          <w:b/>
          <w:sz w:val="28"/>
          <w:szCs w:val="28"/>
        </w:rPr>
      </w:pPr>
    </w:p>
    <w:p w:rsidR="00EC28EE" w:rsidRPr="00FF3D90" w:rsidRDefault="00EC28EE" w:rsidP="00EC28EE">
      <w:pPr>
        <w:numPr>
          <w:ilvl w:val="0"/>
          <w:numId w:val="3"/>
        </w:numPr>
        <w:spacing w:line="360" w:lineRule="auto"/>
        <w:ind w:left="0" w:firstLine="680"/>
        <w:jc w:val="both"/>
        <w:rPr>
          <w:sz w:val="28"/>
          <w:szCs w:val="28"/>
        </w:rPr>
      </w:pPr>
      <w:r w:rsidRPr="00FF3D90">
        <w:rPr>
          <w:sz w:val="28"/>
          <w:szCs w:val="28"/>
          <w:lang w:val="en-US"/>
        </w:rPr>
        <w:t>http</w:t>
      </w:r>
      <w:r w:rsidRPr="00FF3D90">
        <w:rPr>
          <w:sz w:val="28"/>
          <w:szCs w:val="28"/>
        </w:rPr>
        <w:t>://</w:t>
      </w:r>
      <w:hyperlink r:id="rId16" w:history="1">
        <w:r w:rsidRPr="00FF3D90">
          <w:rPr>
            <w:rStyle w:val="aa"/>
            <w:sz w:val="28"/>
            <w:szCs w:val="28"/>
            <w:lang w:val="en-US"/>
          </w:rPr>
          <w:t>www</w:t>
        </w:r>
        <w:r w:rsidRPr="00FF3D90">
          <w:rPr>
            <w:rStyle w:val="aa"/>
            <w:sz w:val="28"/>
            <w:szCs w:val="28"/>
          </w:rPr>
          <w:t>.</w:t>
        </w:r>
        <w:r w:rsidRPr="00FF3D90">
          <w:rPr>
            <w:rStyle w:val="aa"/>
            <w:sz w:val="28"/>
            <w:szCs w:val="28"/>
            <w:lang w:val="en-US"/>
          </w:rPr>
          <w:t>mintrud</w:t>
        </w:r>
        <w:r w:rsidRPr="00FF3D90">
          <w:rPr>
            <w:rStyle w:val="aa"/>
            <w:sz w:val="28"/>
            <w:szCs w:val="28"/>
          </w:rPr>
          <w:t>.</w:t>
        </w:r>
        <w:r w:rsidRPr="00FF3D90">
          <w:rPr>
            <w:rStyle w:val="aa"/>
            <w:sz w:val="28"/>
            <w:szCs w:val="28"/>
            <w:lang w:val="en-US"/>
          </w:rPr>
          <w:t>ru</w:t>
        </w:r>
      </w:hyperlink>
      <w:r w:rsidRPr="00FF3D90">
        <w:rPr>
          <w:sz w:val="28"/>
          <w:szCs w:val="28"/>
        </w:rPr>
        <w:t xml:space="preserve"> сайт Министерства труда и социального развития.</w:t>
      </w:r>
    </w:p>
    <w:p w:rsidR="00EC28EE" w:rsidRPr="00FF3D90" w:rsidRDefault="00EC28EE" w:rsidP="00EC28EE">
      <w:pPr>
        <w:numPr>
          <w:ilvl w:val="0"/>
          <w:numId w:val="3"/>
        </w:numPr>
        <w:spacing w:line="360" w:lineRule="auto"/>
        <w:ind w:left="0" w:firstLine="680"/>
        <w:jc w:val="both"/>
        <w:rPr>
          <w:sz w:val="28"/>
          <w:szCs w:val="28"/>
        </w:rPr>
      </w:pPr>
      <w:r w:rsidRPr="00FF3D90">
        <w:rPr>
          <w:sz w:val="28"/>
          <w:szCs w:val="28"/>
          <w:lang w:val="en-US"/>
        </w:rPr>
        <w:t>http</w:t>
      </w:r>
      <w:r w:rsidRPr="00FF3D90">
        <w:rPr>
          <w:sz w:val="28"/>
          <w:szCs w:val="28"/>
        </w:rPr>
        <w:t>://</w:t>
      </w:r>
      <w:hyperlink r:id="rId17" w:history="1">
        <w:r w:rsidRPr="00FF3D90">
          <w:rPr>
            <w:rStyle w:val="aa"/>
            <w:sz w:val="28"/>
            <w:szCs w:val="28"/>
            <w:lang w:val="en-US"/>
          </w:rPr>
          <w:t>www</w:t>
        </w:r>
        <w:r w:rsidRPr="00FF3D90">
          <w:rPr>
            <w:rStyle w:val="aa"/>
            <w:sz w:val="28"/>
            <w:szCs w:val="28"/>
          </w:rPr>
          <w:t>.</w:t>
        </w:r>
        <w:r w:rsidRPr="00FF3D90">
          <w:rPr>
            <w:rStyle w:val="aa"/>
            <w:sz w:val="28"/>
            <w:szCs w:val="28"/>
            <w:lang w:val="en-US"/>
          </w:rPr>
          <w:t>gks</w:t>
        </w:r>
        <w:r w:rsidRPr="00FF3D90">
          <w:rPr>
            <w:rStyle w:val="aa"/>
            <w:sz w:val="28"/>
            <w:szCs w:val="28"/>
          </w:rPr>
          <w:t>.</w:t>
        </w:r>
        <w:r w:rsidRPr="00FF3D90">
          <w:rPr>
            <w:rStyle w:val="aa"/>
            <w:sz w:val="28"/>
            <w:szCs w:val="28"/>
            <w:lang w:val="en-US"/>
          </w:rPr>
          <w:t>ru</w:t>
        </w:r>
      </w:hyperlink>
      <w:r w:rsidRPr="00FF3D90">
        <w:rPr>
          <w:sz w:val="28"/>
          <w:szCs w:val="28"/>
        </w:rPr>
        <w:t xml:space="preserve"> сайт Госкомстата РФ (часть информации находится в свободном доступе).</w:t>
      </w:r>
    </w:p>
    <w:p w:rsidR="00EC28EE" w:rsidRPr="00FF3D90" w:rsidRDefault="00EC28EE" w:rsidP="00EC28EE">
      <w:pPr>
        <w:numPr>
          <w:ilvl w:val="0"/>
          <w:numId w:val="3"/>
        </w:numPr>
        <w:spacing w:line="360" w:lineRule="auto"/>
        <w:ind w:left="0" w:firstLine="680"/>
        <w:jc w:val="both"/>
        <w:rPr>
          <w:sz w:val="28"/>
          <w:szCs w:val="28"/>
        </w:rPr>
      </w:pPr>
      <w:r w:rsidRPr="00FF3D90">
        <w:rPr>
          <w:sz w:val="28"/>
          <w:szCs w:val="28"/>
          <w:lang w:val="en-US"/>
        </w:rPr>
        <w:t>http</w:t>
      </w:r>
      <w:r w:rsidRPr="00FF3D90">
        <w:rPr>
          <w:sz w:val="28"/>
          <w:szCs w:val="28"/>
        </w:rPr>
        <w:t>://</w:t>
      </w:r>
      <w:hyperlink r:id="rId18" w:history="1">
        <w:r w:rsidRPr="00FF3D90">
          <w:rPr>
            <w:rStyle w:val="aa"/>
            <w:sz w:val="28"/>
            <w:szCs w:val="28"/>
            <w:lang w:val="en-US"/>
          </w:rPr>
          <w:t>www</w:t>
        </w:r>
        <w:r w:rsidRPr="00FF3D90">
          <w:rPr>
            <w:rStyle w:val="aa"/>
            <w:sz w:val="28"/>
            <w:szCs w:val="28"/>
          </w:rPr>
          <w:t>.</w:t>
        </w:r>
        <w:r w:rsidRPr="00FF3D90">
          <w:rPr>
            <w:rStyle w:val="aa"/>
            <w:sz w:val="28"/>
            <w:szCs w:val="28"/>
            <w:lang w:val="en-US"/>
          </w:rPr>
          <w:t>ilo</w:t>
        </w:r>
        <w:r w:rsidRPr="00FF3D90">
          <w:rPr>
            <w:rStyle w:val="aa"/>
            <w:sz w:val="28"/>
            <w:szCs w:val="28"/>
          </w:rPr>
          <w:t>.</w:t>
        </w:r>
        <w:r w:rsidRPr="00FF3D90">
          <w:rPr>
            <w:rStyle w:val="aa"/>
            <w:sz w:val="28"/>
            <w:szCs w:val="28"/>
            <w:lang w:val="en-US"/>
          </w:rPr>
          <w:t>ru</w:t>
        </w:r>
      </w:hyperlink>
      <w:r w:rsidRPr="00FF3D90">
        <w:rPr>
          <w:sz w:val="28"/>
          <w:szCs w:val="28"/>
        </w:rPr>
        <w:t xml:space="preserve">   сайт бюро Международной организации труда в г. Москве.</w:t>
      </w:r>
    </w:p>
    <w:p w:rsidR="00EC28EE" w:rsidRPr="00FF3D90" w:rsidRDefault="00EC28EE" w:rsidP="00EC28EE">
      <w:pPr>
        <w:numPr>
          <w:ilvl w:val="0"/>
          <w:numId w:val="3"/>
        </w:numPr>
        <w:spacing w:line="360" w:lineRule="auto"/>
        <w:ind w:left="0" w:firstLine="680"/>
        <w:jc w:val="both"/>
        <w:rPr>
          <w:sz w:val="28"/>
          <w:szCs w:val="28"/>
        </w:rPr>
      </w:pPr>
      <w:hyperlink r:id="rId19" w:history="1">
        <w:r w:rsidRPr="00FF3D90">
          <w:rPr>
            <w:rStyle w:val="aa"/>
            <w:sz w:val="28"/>
            <w:szCs w:val="28"/>
          </w:rPr>
          <w:t>http://callisto.nsu.ru:8180/ips/</w:t>
        </w:r>
      </w:hyperlink>
      <w:r w:rsidRPr="00FF3D90">
        <w:rPr>
          <w:sz w:val="28"/>
          <w:szCs w:val="28"/>
        </w:rPr>
        <w:t xml:space="preserve"> университетская информационная система “Россия” (статьи, статистика, аналитические обзоры, часть информации предоставляется незарегистрированным пользователям, остальная – после регистрации).</w:t>
      </w:r>
    </w:p>
    <w:p w:rsidR="00EC28EE" w:rsidRPr="00FF3D90" w:rsidRDefault="00EC28EE" w:rsidP="00EC28EE">
      <w:pPr>
        <w:numPr>
          <w:ilvl w:val="0"/>
          <w:numId w:val="3"/>
        </w:numPr>
        <w:spacing w:line="360" w:lineRule="auto"/>
        <w:ind w:left="0" w:firstLine="680"/>
        <w:jc w:val="both"/>
        <w:rPr>
          <w:sz w:val="28"/>
          <w:szCs w:val="28"/>
        </w:rPr>
      </w:pPr>
      <w:r w:rsidRPr="00FF3D90">
        <w:rPr>
          <w:sz w:val="28"/>
          <w:szCs w:val="28"/>
          <w:lang w:val="en-US"/>
        </w:rPr>
        <w:t>http</w:t>
      </w:r>
      <w:r w:rsidRPr="00FF3D90">
        <w:rPr>
          <w:sz w:val="28"/>
          <w:szCs w:val="28"/>
        </w:rPr>
        <w:t>://</w:t>
      </w:r>
      <w:hyperlink r:id="rId20" w:history="1">
        <w:r w:rsidRPr="00FF3D90">
          <w:rPr>
            <w:rStyle w:val="aa"/>
            <w:sz w:val="28"/>
            <w:szCs w:val="28"/>
            <w:lang w:val="en-US"/>
          </w:rPr>
          <w:t>www</w:t>
        </w:r>
        <w:r w:rsidRPr="00FF3D90">
          <w:rPr>
            <w:rStyle w:val="aa"/>
            <w:sz w:val="28"/>
            <w:szCs w:val="28"/>
          </w:rPr>
          <w:t>.</w:t>
        </w:r>
        <w:r w:rsidRPr="00FF3D90">
          <w:rPr>
            <w:rStyle w:val="aa"/>
            <w:sz w:val="28"/>
            <w:szCs w:val="28"/>
            <w:lang w:val="en-US"/>
          </w:rPr>
          <w:t>socpol</w:t>
        </w:r>
        <w:r w:rsidRPr="00FF3D90">
          <w:rPr>
            <w:rStyle w:val="aa"/>
            <w:sz w:val="28"/>
            <w:szCs w:val="28"/>
          </w:rPr>
          <w:t>.</w:t>
        </w:r>
        <w:r w:rsidRPr="00FF3D90">
          <w:rPr>
            <w:rStyle w:val="aa"/>
            <w:sz w:val="28"/>
            <w:szCs w:val="28"/>
            <w:lang w:val="en-US"/>
          </w:rPr>
          <w:t>ru</w:t>
        </w:r>
      </w:hyperlink>
      <w:r w:rsidRPr="00FF3D90">
        <w:rPr>
          <w:sz w:val="28"/>
          <w:szCs w:val="28"/>
        </w:rPr>
        <w:t xml:space="preserve"> сайт Независимого института социальной политики (базы данных, статьи, аннотации).</w:t>
      </w:r>
    </w:p>
    <w:p w:rsidR="00EC28EE" w:rsidRPr="00FF3D90" w:rsidRDefault="00EC28EE" w:rsidP="00EC28EE">
      <w:pPr>
        <w:numPr>
          <w:ilvl w:val="0"/>
          <w:numId w:val="3"/>
        </w:numPr>
        <w:spacing w:line="360" w:lineRule="auto"/>
        <w:ind w:left="0" w:firstLine="680"/>
        <w:jc w:val="both"/>
        <w:rPr>
          <w:sz w:val="28"/>
          <w:szCs w:val="28"/>
        </w:rPr>
      </w:pPr>
      <w:r w:rsidRPr="00FF3D90">
        <w:rPr>
          <w:sz w:val="28"/>
          <w:szCs w:val="28"/>
          <w:lang w:val="en-US"/>
        </w:rPr>
        <w:t>http</w:t>
      </w:r>
      <w:r w:rsidRPr="00FF3D90">
        <w:rPr>
          <w:sz w:val="28"/>
          <w:szCs w:val="28"/>
        </w:rPr>
        <w:t>://</w:t>
      </w:r>
      <w:hyperlink r:id="rId21" w:history="1">
        <w:r w:rsidRPr="00FF3D90">
          <w:rPr>
            <w:rStyle w:val="aa"/>
            <w:sz w:val="28"/>
            <w:szCs w:val="28"/>
            <w:lang w:val="en-US"/>
          </w:rPr>
          <w:t>www</w:t>
        </w:r>
        <w:r w:rsidRPr="00FF3D90">
          <w:rPr>
            <w:rStyle w:val="aa"/>
            <w:sz w:val="28"/>
            <w:szCs w:val="28"/>
          </w:rPr>
          <w:t>.</w:t>
        </w:r>
        <w:r w:rsidRPr="00FF3D90">
          <w:rPr>
            <w:rStyle w:val="aa"/>
            <w:sz w:val="28"/>
            <w:szCs w:val="28"/>
            <w:lang w:val="en-US"/>
          </w:rPr>
          <w:t>vopreco</w:t>
        </w:r>
        <w:r w:rsidRPr="00FF3D90">
          <w:rPr>
            <w:rStyle w:val="aa"/>
            <w:sz w:val="28"/>
            <w:szCs w:val="28"/>
          </w:rPr>
          <w:t>.</w:t>
        </w:r>
        <w:r w:rsidRPr="00FF3D90">
          <w:rPr>
            <w:rStyle w:val="aa"/>
            <w:sz w:val="28"/>
            <w:szCs w:val="28"/>
            <w:lang w:val="en-US"/>
          </w:rPr>
          <w:t>ru</w:t>
        </w:r>
      </w:hyperlink>
      <w:r w:rsidRPr="00FF3D90">
        <w:rPr>
          <w:sz w:val="28"/>
          <w:szCs w:val="28"/>
        </w:rPr>
        <w:t xml:space="preserve"> журнал “Вопросы экономики” (оглавление и аннотации).</w:t>
      </w:r>
    </w:p>
    <w:p w:rsidR="00EC28EE" w:rsidRPr="00FF3D90" w:rsidRDefault="00EC28EE" w:rsidP="00EC28EE">
      <w:pPr>
        <w:numPr>
          <w:ilvl w:val="0"/>
          <w:numId w:val="3"/>
        </w:numPr>
        <w:spacing w:line="360" w:lineRule="auto"/>
        <w:ind w:left="0" w:firstLine="680"/>
        <w:jc w:val="both"/>
        <w:rPr>
          <w:sz w:val="28"/>
          <w:szCs w:val="28"/>
        </w:rPr>
      </w:pPr>
      <w:hyperlink r:id="rId22" w:history="1">
        <w:r w:rsidRPr="00FF3D90">
          <w:rPr>
            <w:rStyle w:val="aa"/>
            <w:sz w:val="28"/>
            <w:szCs w:val="28"/>
          </w:rPr>
          <w:t>http://www.ecsocman.edu.ru</w:t>
        </w:r>
      </w:hyperlink>
      <w:r w:rsidRPr="00FF3D90">
        <w:rPr>
          <w:sz w:val="28"/>
          <w:szCs w:val="28"/>
        </w:rPr>
        <w:t xml:space="preserve"> сайт, посвященный проблемам  социально-экономических наук (экономике, социологии, менеджменту).</w:t>
      </w:r>
    </w:p>
    <w:p w:rsidR="00EC28EE" w:rsidRPr="00FF3D90" w:rsidRDefault="00EC28EE" w:rsidP="00EC28EE">
      <w:pPr>
        <w:numPr>
          <w:ilvl w:val="0"/>
          <w:numId w:val="3"/>
        </w:numPr>
        <w:spacing w:line="360" w:lineRule="auto"/>
        <w:ind w:left="0" w:firstLine="680"/>
        <w:jc w:val="both"/>
        <w:rPr>
          <w:sz w:val="28"/>
          <w:szCs w:val="28"/>
        </w:rPr>
      </w:pPr>
      <w:r w:rsidRPr="00FF3D90">
        <w:rPr>
          <w:sz w:val="28"/>
          <w:szCs w:val="28"/>
          <w:lang w:val="en-US"/>
        </w:rPr>
        <w:t>http</w:t>
      </w:r>
      <w:r w:rsidRPr="00FF3D90">
        <w:rPr>
          <w:sz w:val="28"/>
          <w:szCs w:val="28"/>
        </w:rPr>
        <w:t>://</w:t>
      </w:r>
      <w:hyperlink r:id="rId23" w:history="1">
        <w:r w:rsidRPr="00FF3D90">
          <w:rPr>
            <w:rStyle w:val="aa"/>
            <w:sz w:val="28"/>
            <w:szCs w:val="28"/>
            <w:lang w:val="en-US"/>
          </w:rPr>
          <w:t>www</w:t>
        </w:r>
        <w:r w:rsidRPr="00FF3D90">
          <w:rPr>
            <w:rStyle w:val="aa"/>
            <w:sz w:val="28"/>
            <w:szCs w:val="28"/>
          </w:rPr>
          <w:t>.</w:t>
        </w:r>
        <w:r w:rsidRPr="00FF3D90">
          <w:rPr>
            <w:rStyle w:val="aa"/>
            <w:sz w:val="28"/>
            <w:szCs w:val="28"/>
            <w:lang w:val="en-US"/>
          </w:rPr>
          <w:t>ecsoc</w:t>
        </w:r>
        <w:r w:rsidRPr="00FF3D90">
          <w:rPr>
            <w:rStyle w:val="aa"/>
            <w:sz w:val="28"/>
            <w:szCs w:val="28"/>
          </w:rPr>
          <w:t>.</w:t>
        </w:r>
        <w:r w:rsidRPr="00FF3D90">
          <w:rPr>
            <w:rStyle w:val="aa"/>
            <w:sz w:val="28"/>
            <w:szCs w:val="28"/>
            <w:lang w:val="en-US"/>
          </w:rPr>
          <w:t>msses</w:t>
        </w:r>
        <w:r w:rsidRPr="00FF3D90">
          <w:rPr>
            <w:rStyle w:val="aa"/>
            <w:sz w:val="28"/>
            <w:szCs w:val="28"/>
          </w:rPr>
          <w:t>.</w:t>
        </w:r>
        <w:r w:rsidRPr="00FF3D90">
          <w:rPr>
            <w:rStyle w:val="aa"/>
            <w:sz w:val="28"/>
            <w:szCs w:val="28"/>
            <w:lang w:val="en-US"/>
          </w:rPr>
          <w:t>ru</w:t>
        </w:r>
      </w:hyperlink>
      <w:r w:rsidRPr="00FF3D90">
        <w:rPr>
          <w:sz w:val="28"/>
          <w:szCs w:val="28"/>
        </w:rPr>
        <w:t xml:space="preserve"> - электронный журнал по экономической социологии.</w:t>
      </w:r>
    </w:p>
    <w:p w:rsidR="00EC28EE" w:rsidRDefault="00EC28EE" w:rsidP="00EC28EE">
      <w:pPr>
        <w:numPr>
          <w:ilvl w:val="0"/>
          <w:numId w:val="3"/>
        </w:numPr>
        <w:spacing w:line="360" w:lineRule="auto"/>
        <w:ind w:left="0" w:firstLine="680"/>
        <w:jc w:val="both"/>
        <w:rPr>
          <w:sz w:val="28"/>
          <w:szCs w:val="28"/>
        </w:rPr>
      </w:pPr>
      <w:r w:rsidRPr="00FF3D90">
        <w:rPr>
          <w:sz w:val="28"/>
          <w:szCs w:val="28"/>
          <w:lang w:val="en-US"/>
        </w:rPr>
        <w:t>http</w:t>
      </w:r>
      <w:r w:rsidRPr="00FF3D90">
        <w:rPr>
          <w:sz w:val="28"/>
          <w:szCs w:val="28"/>
        </w:rPr>
        <w:t>://</w:t>
      </w:r>
      <w:hyperlink r:id="rId24" w:history="1">
        <w:r w:rsidRPr="00FF3D90">
          <w:rPr>
            <w:rStyle w:val="aa"/>
            <w:sz w:val="28"/>
            <w:szCs w:val="28"/>
            <w:lang w:val="en-US"/>
          </w:rPr>
          <w:t>www</w:t>
        </w:r>
        <w:r w:rsidRPr="00FF3D90">
          <w:rPr>
            <w:rStyle w:val="aa"/>
            <w:sz w:val="28"/>
            <w:szCs w:val="28"/>
          </w:rPr>
          <w:t>.</w:t>
        </w:r>
        <w:r w:rsidRPr="00FF3D90">
          <w:rPr>
            <w:rStyle w:val="aa"/>
            <w:sz w:val="28"/>
            <w:szCs w:val="28"/>
            <w:lang w:val="en-US"/>
          </w:rPr>
          <w:t>epnet</w:t>
        </w:r>
        <w:r w:rsidRPr="00FF3D90">
          <w:rPr>
            <w:rStyle w:val="aa"/>
            <w:sz w:val="28"/>
            <w:szCs w:val="28"/>
          </w:rPr>
          <w:t>.</w:t>
        </w:r>
        <w:r w:rsidRPr="00FF3D90">
          <w:rPr>
            <w:rStyle w:val="aa"/>
            <w:sz w:val="28"/>
            <w:szCs w:val="28"/>
            <w:lang w:val="en-US"/>
          </w:rPr>
          <w:t>com</w:t>
        </w:r>
      </w:hyperlink>
      <w:r w:rsidRPr="00FF3D90">
        <w:rPr>
          <w:sz w:val="28"/>
          <w:szCs w:val="28"/>
        </w:rPr>
        <w:t xml:space="preserve"> - полнотекстовые версии ведущих мировых журналов </w:t>
      </w:r>
      <w:r>
        <w:rPr>
          <w:sz w:val="28"/>
          <w:szCs w:val="28"/>
        </w:rPr>
        <w:t xml:space="preserve"> по различным наукам</w:t>
      </w:r>
      <w:r w:rsidRPr="00FF3D90">
        <w:rPr>
          <w:sz w:val="28"/>
          <w:szCs w:val="28"/>
        </w:rPr>
        <w:t>.</w:t>
      </w:r>
    </w:p>
    <w:p w:rsidR="00EC28EE" w:rsidRPr="0054630F" w:rsidRDefault="00EC28EE" w:rsidP="00EC28EE">
      <w:pPr>
        <w:jc w:val="right"/>
        <w:rPr>
          <w:sz w:val="28"/>
          <w:szCs w:val="28"/>
        </w:rPr>
      </w:pPr>
      <w:r>
        <w:rPr>
          <w:sz w:val="28"/>
        </w:rPr>
        <w:br w:type="page"/>
      </w:r>
      <w:r>
        <w:rPr>
          <w:sz w:val="28"/>
          <w:szCs w:val="28"/>
        </w:rPr>
        <w:lastRenderedPageBreak/>
        <w:t>Приложение 5</w:t>
      </w:r>
    </w:p>
    <w:p w:rsidR="00EC28EE" w:rsidRDefault="00EC28EE" w:rsidP="00EC28EE">
      <w:pPr>
        <w:ind w:firstLine="709"/>
        <w:jc w:val="center"/>
        <w:rPr>
          <w:sz w:val="28"/>
          <w:szCs w:val="28"/>
        </w:rPr>
      </w:pPr>
    </w:p>
    <w:p w:rsidR="00EC28EE" w:rsidRPr="005B6651" w:rsidRDefault="00EC28EE" w:rsidP="00EC28EE">
      <w:pPr>
        <w:ind w:firstLine="709"/>
        <w:jc w:val="center"/>
        <w:rPr>
          <w:b/>
          <w:sz w:val="28"/>
          <w:szCs w:val="28"/>
        </w:rPr>
      </w:pPr>
      <w:r w:rsidRPr="005B6651">
        <w:rPr>
          <w:b/>
          <w:sz w:val="28"/>
          <w:szCs w:val="28"/>
        </w:rPr>
        <w:t>Пример оформления титульного листа курсовой работы</w:t>
      </w:r>
    </w:p>
    <w:p w:rsidR="00EC28EE" w:rsidRPr="0054630F" w:rsidRDefault="00EC28EE" w:rsidP="00EC28EE">
      <w:pPr>
        <w:ind w:firstLine="709"/>
        <w:jc w:val="center"/>
        <w:rPr>
          <w:sz w:val="28"/>
          <w:szCs w:val="28"/>
          <w:u w:val="single"/>
        </w:rPr>
      </w:pPr>
    </w:p>
    <w:p w:rsidR="00EC28EE" w:rsidRDefault="00EC28EE" w:rsidP="00EC28EE">
      <w:pPr>
        <w:jc w:val="center"/>
        <w:rPr>
          <w:sz w:val="28"/>
        </w:rPr>
      </w:pPr>
      <w:r>
        <w:rPr>
          <w:sz w:val="28"/>
        </w:rPr>
        <w:t>Аккредитованное нег</w:t>
      </w:r>
      <w:r w:rsidRPr="001C0207">
        <w:rPr>
          <w:sz w:val="28"/>
        </w:rPr>
        <w:t>осударственно</w:t>
      </w:r>
      <w:r>
        <w:rPr>
          <w:sz w:val="28"/>
        </w:rPr>
        <w:t>е</w:t>
      </w:r>
      <w:r w:rsidRPr="001C0207">
        <w:rPr>
          <w:sz w:val="28"/>
        </w:rPr>
        <w:t xml:space="preserve"> образовательно</w:t>
      </w:r>
      <w:r>
        <w:rPr>
          <w:sz w:val="28"/>
        </w:rPr>
        <w:t>е</w:t>
      </w:r>
      <w:r w:rsidRPr="001C0207">
        <w:rPr>
          <w:sz w:val="28"/>
        </w:rPr>
        <w:t xml:space="preserve"> учреждени</w:t>
      </w:r>
      <w:r>
        <w:rPr>
          <w:sz w:val="28"/>
        </w:rPr>
        <w:t>е</w:t>
      </w:r>
    </w:p>
    <w:p w:rsidR="00EC28EE" w:rsidRDefault="00EC28EE" w:rsidP="00EC28EE">
      <w:pPr>
        <w:jc w:val="center"/>
        <w:rPr>
          <w:sz w:val="28"/>
        </w:rPr>
      </w:pPr>
      <w:r>
        <w:rPr>
          <w:sz w:val="28"/>
        </w:rPr>
        <w:t xml:space="preserve">высшего профессионального образования </w:t>
      </w:r>
    </w:p>
    <w:p w:rsidR="00EC28EE" w:rsidRPr="001C0207" w:rsidRDefault="00EC28EE" w:rsidP="00EC28EE">
      <w:pPr>
        <w:jc w:val="center"/>
        <w:rPr>
          <w:sz w:val="28"/>
        </w:rPr>
      </w:pPr>
      <w:r>
        <w:rPr>
          <w:sz w:val="28"/>
        </w:rPr>
        <w:t>Московская финансово-юридическая академия</w:t>
      </w:r>
    </w:p>
    <w:p w:rsidR="00EC28EE" w:rsidRDefault="00EC28EE" w:rsidP="00EC28EE">
      <w:pPr>
        <w:jc w:val="center"/>
        <w:rPr>
          <w:sz w:val="28"/>
        </w:rPr>
      </w:pPr>
    </w:p>
    <w:p w:rsidR="00EC28EE" w:rsidRDefault="00EC28EE" w:rsidP="00EC28EE">
      <w:pPr>
        <w:jc w:val="center"/>
        <w:rPr>
          <w:sz w:val="28"/>
        </w:rPr>
      </w:pPr>
    </w:p>
    <w:p w:rsidR="00EC28EE" w:rsidRDefault="00EC28EE" w:rsidP="00EC28EE">
      <w:pPr>
        <w:jc w:val="center"/>
        <w:rPr>
          <w:sz w:val="28"/>
        </w:rPr>
      </w:pPr>
    </w:p>
    <w:p w:rsidR="00EC28EE" w:rsidRDefault="00EC28EE" w:rsidP="00EC28EE">
      <w:pPr>
        <w:jc w:val="center"/>
        <w:rPr>
          <w:sz w:val="28"/>
        </w:rPr>
      </w:pPr>
      <w:r>
        <w:rPr>
          <w:sz w:val="28"/>
        </w:rPr>
        <w:t>Институт дистанционного образования</w:t>
      </w:r>
    </w:p>
    <w:p w:rsidR="00EC28EE" w:rsidRDefault="00EC28EE" w:rsidP="00EC28EE">
      <w:pPr>
        <w:jc w:val="center"/>
        <w:rPr>
          <w:sz w:val="28"/>
        </w:rPr>
      </w:pPr>
    </w:p>
    <w:p w:rsidR="00EC28EE" w:rsidRDefault="00EC28EE" w:rsidP="00EC28EE">
      <w:pPr>
        <w:jc w:val="center"/>
        <w:rPr>
          <w:sz w:val="28"/>
        </w:rPr>
      </w:pPr>
    </w:p>
    <w:p w:rsidR="00EC28EE" w:rsidRDefault="00EC28EE" w:rsidP="00EC28EE">
      <w:pPr>
        <w:jc w:val="center"/>
        <w:rPr>
          <w:sz w:val="28"/>
        </w:rPr>
      </w:pPr>
    </w:p>
    <w:p w:rsidR="00EC28EE" w:rsidRDefault="00EC28EE" w:rsidP="00EC28EE">
      <w:pPr>
        <w:jc w:val="center"/>
        <w:rPr>
          <w:sz w:val="28"/>
        </w:rPr>
      </w:pPr>
    </w:p>
    <w:p w:rsidR="00EC28EE" w:rsidRDefault="00EC28EE" w:rsidP="00EC28EE">
      <w:pPr>
        <w:pStyle w:val="4"/>
        <w:jc w:val="center"/>
        <w:rPr>
          <w:i w:val="0"/>
        </w:rPr>
      </w:pPr>
      <w:r>
        <w:rPr>
          <w:i w:val="0"/>
        </w:rPr>
        <w:t>КУРСОВАЯ РАБОТА</w:t>
      </w:r>
    </w:p>
    <w:p w:rsidR="00EC28EE" w:rsidRPr="0054630F" w:rsidRDefault="00EC28EE" w:rsidP="00EC28EE">
      <w:pPr>
        <w:pStyle w:val="4"/>
        <w:jc w:val="center"/>
        <w:rPr>
          <w:i w:val="0"/>
        </w:rPr>
      </w:pPr>
      <w:r w:rsidRPr="0054630F">
        <w:rPr>
          <w:i w:val="0"/>
        </w:rPr>
        <w:t>по дисциплине</w:t>
      </w:r>
      <w:r>
        <w:t xml:space="preserve"> </w:t>
      </w:r>
      <w:r w:rsidRPr="0054630F">
        <w:rPr>
          <w:i w:val="0"/>
        </w:rPr>
        <w:t>«</w:t>
      </w:r>
      <w:r>
        <w:rPr>
          <w:i w:val="0"/>
        </w:rPr>
        <w:t>Экономическая теория</w:t>
      </w:r>
      <w:r w:rsidRPr="0054630F">
        <w:rPr>
          <w:i w:val="0"/>
        </w:rPr>
        <w:t>»</w:t>
      </w:r>
      <w:r>
        <w:rPr>
          <w:i w:val="0"/>
        </w:rPr>
        <w:t xml:space="preserve"> на тему:</w:t>
      </w:r>
    </w:p>
    <w:p w:rsidR="00EC28EE" w:rsidRDefault="00EC28EE" w:rsidP="00EC28EE">
      <w:pPr>
        <w:jc w:val="center"/>
        <w:rPr>
          <w:sz w:val="28"/>
        </w:rPr>
      </w:pPr>
    </w:p>
    <w:p w:rsidR="00EC28EE" w:rsidRPr="00F04D16" w:rsidRDefault="00EC28EE" w:rsidP="00EC28EE">
      <w:pPr>
        <w:pStyle w:val="5"/>
        <w:jc w:val="center"/>
        <w:rPr>
          <w:sz w:val="36"/>
          <w:szCs w:val="36"/>
        </w:rPr>
      </w:pPr>
      <w:r w:rsidRPr="00F04D16">
        <w:rPr>
          <w:sz w:val="36"/>
          <w:szCs w:val="36"/>
        </w:rPr>
        <w:t>Инфляционные процессы в российской экономике</w:t>
      </w:r>
    </w:p>
    <w:p w:rsidR="00EC28EE" w:rsidRDefault="00EC28EE" w:rsidP="00EC28EE">
      <w:pPr>
        <w:jc w:val="center"/>
        <w:rPr>
          <w:sz w:val="28"/>
        </w:rPr>
      </w:pPr>
    </w:p>
    <w:p w:rsidR="00EC28EE" w:rsidRDefault="00EC28EE" w:rsidP="00EC28EE">
      <w:pPr>
        <w:jc w:val="center"/>
        <w:rPr>
          <w:sz w:val="28"/>
        </w:rPr>
      </w:pPr>
    </w:p>
    <w:p w:rsidR="00EC28EE" w:rsidRDefault="00EC28EE" w:rsidP="00EC28EE">
      <w:pPr>
        <w:jc w:val="center"/>
        <w:rPr>
          <w:sz w:val="28"/>
        </w:rPr>
      </w:pPr>
    </w:p>
    <w:p w:rsidR="00EC28EE" w:rsidRDefault="00EC28EE" w:rsidP="00EC28EE">
      <w:pPr>
        <w:jc w:val="center"/>
        <w:rPr>
          <w:sz w:val="28"/>
        </w:rPr>
      </w:pPr>
    </w:p>
    <w:p w:rsidR="00EC28EE" w:rsidRDefault="00EC28EE" w:rsidP="00EC28EE">
      <w:pPr>
        <w:jc w:val="center"/>
        <w:rPr>
          <w:sz w:val="28"/>
        </w:rPr>
      </w:pPr>
    </w:p>
    <w:p w:rsidR="00EC28EE" w:rsidRDefault="00EC28EE" w:rsidP="00EC28EE">
      <w:pPr>
        <w:jc w:val="center"/>
        <w:rPr>
          <w:sz w:val="28"/>
        </w:rPr>
      </w:pPr>
    </w:p>
    <w:p w:rsidR="00EC28EE" w:rsidRDefault="00EC28EE" w:rsidP="00EC28EE">
      <w:pPr>
        <w:jc w:val="center"/>
        <w:rPr>
          <w:sz w:val="28"/>
        </w:rPr>
      </w:pPr>
    </w:p>
    <w:p w:rsidR="00EC28EE" w:rsidRDefault="00EC28EE" w:rsidP="00EC28EE">
      <w:pPr>
        <w:ind w:left="6096"/>
        <w:jc w:val="both"/>
        <w:rPr>
          <w:sz w:val="28"/>
        </w:rPr>
      </w:pPr>
      <w:r>
        <w:rPr>
          <w:sz w:val="28"/>
        </w:rPr>
        <w:t>Выполнил: студент(кА) группы _____________</w:t>
      </w:r>
    </w:p>
    <w:p w:rsidR="00EC28EE" w:rsidRDefault="00EC28EE" w:rsidP="00EC28EE">
      <w:pPr>
        <w:ind w:left="6096"/>
        <w:jc w:val="both"/>
        <w:rPr>
          <w:sz w:val="28"/>
        </w:rPr>
      </w:pPr>
      <w:r>
        <w:rPr>
          <w:sz w:val="28"/>
        </w:rPr>
        <w:t>____________________</w:t>
      </w:r>
    </w:p>
    <w:p w:rsidR="00EC28EE" w:rsidRDefault="00EC28EE" w:rsidP="00EC28EE">
      <w:pPr>
        <w:ind w:left="6096"/>
        <w:jc w:val="both"/>
        <w:rPr>
          <w:sz w:val="28"/>
        </w:rPr>
      </w:pPr>
      <w:r>
        <w:rPr>
          <w:sz w:val="28"/>
        </w:rPr>
        <w:t>(фамилия имя отчество)</w:t>
      </w:r>
    </w:p>
    <w:p w:rsidR="00EC28EE" w:rsidRDefault="00EC28EE" w:rsidP="00EC28EE">
      <w:pPr>
        <w:ind w:left="6096"/>
        <w:jc w:val="both"/>
        <w:rPr>
          <w:sz w:val="28"/>
        </w:rPr>
      </w:pPr>
    </w:p>
    <w:p w:rsidR="00EC28EE" w:rsidRDefault="00EC28EE" w:rsidP="00EC28EE">
      <w:pPr>
        <w:ind w:left="6096"/>
        <w:jc w:val="both"/>
        <w:rPr>
          <w:sz w:val="28"/>
        </w:rPr>
      </w:pPr>
    </w:p>
    <w:p w:rsidR="00EC28EE" w:rsidRDefault="00EC28EE" w:rsidP="00EC28EE">
      <w:pPr>
        <w:ind w:left="6096"/>
        <w:jc w:val="both"/>
        <w:rPr>
          <w:sz w:val="28"/>
        </w:rPr>
      </w:pPr>
      <w:r>
        <w:rPr>
          <w:sz w:val="28"/>
        </w:rPr>
        <w:t>Научный руководитель (тьютор):</w:t>
      </w:r>
    </w:p>
    <w:p w:rsidR="00EC28EE" w:rsidRDefault="00EC28EE" w:rsidP="00EC28EE">
      <w:pPr>
        <w:ind w:left="6096"/>
        <w:jc w:val="both"/>
        <w:rPr>
          <w:sz w:val="28"/>
        </w:rPr>
      </w:pPr>
      <w:r>
        <w:rPr>
          <w:sz w:val="28"/>
        </w:rPr>
        <w:t>____________________</w:t>
      </w:r>
    </w:p>
    <w:p w:rsidR="00EC28EE" w:rsidRDefault="00EC28EE" w:rsidP="00EC28EE">
      <w:pPr>
        <w:ind w:left="6096"/>
        <w:jc w:val="both"/>
        <w:rPr>
          <w:sz w:val="28"/>
        </w:rPr>
      </w:pPr>
      <w:r>
        <w:rPr>
          <w:sz w:val="28"/>
        </w:rPr>
        <w:t>(должность, уч. степ.)</w:t>
      </w:r>
    </w:p>
    <w:p w:rsidR="00EC28EE" w:rsidRDefault="00EC28EE" w:rsidP="00EC28EE">
      <w:pPr>
        <w:ind w:left="6096"/>
        <w:jc w:val="both"/>
        <w:rPr>
          <w:sz w:val="28"/>
        </w:rPr>
      </w:pPr>
      <w:r>
        <w:rPr>
          <w:sz w:val="28"/>
        </w:rPr>
        <w:t>____________________</w:t>
      </w:r>
    </w:p>
    <w:p w:rsidR="00EC28EE" w:rsidRDefault="00EC28EE" w:rsidP="00EC28EE">
      <w:pPr>
        <w:ind w:left="6096"/>
        <w:jc w:val="both"/>
        <w:rPr>
          <w:sz w:val="28"/>
        </w:rPr>
      </w:pPr>
      <w:r>
        <w:rPr>
          <w:sz w:val="28"/>
        </w:rPr>
        <w:t>(Ф.И.О.)</w:t>
      </w:r>
    </w:p>
    <w:p w:rsidR="00EC28EE" w:rsidRDefault="00EC28EE" w:rsidP="00EC28EE">
      <w:pPr>
        <w:jc w:val="center"/>
        <w:rPr>
          <w:sz w:val="28"/>
        </w:rPr>
      </w:pPr>
    </w:p>
    <w:p w:rsidR="00EC28EE" w:rsidRDefault="00EC28EE" w:rsidP="00EC28EE">
      <w:pPr>
        <w:jc w:val="center"/>
        <w:rPr>
          <w:sz w:val="28"/>
        </w:rPr>
      </w:pPr>
    </w:p>
    <w:p w:rsidR="00EC28EE" w:rsidRDefault="00EC28EE" w:rsidP="00EC28EE">
      <w:pPr>
        <w:jc w:val="center"/>
        <w:rPr>
          <w:sz w:val="28"/>
        </w:rPr>
      </w:pPr>
    </w:p>
    <w:p w:rsidR="00EC28EE" w:rsidRDefault="00EC28EE" w:rsidP="00EC28EE">
      <w:pPr>
        <w:jc w:val="center"/>
        <w:rPr>
          <w:sz w:val="28"/>
        </w:rPr>
      </w:pPr>
    </w:p>
    <w:p w:rsidR="00EC28EE" w:rsidRDefault="00EC28EE" w:rsidP="00EC28EE">
      <w:pPr>
        <w:jc w:val="center"/>
        <w:rPr>
          <w:sz w:val="28"/>
        </w:rPr>
      </w:pPr>
      <w:r>
        <w:rPr>
          <w:sz w:val="28"/>
        </w:rPr>
        <w:t>Москва 20 __</w:t>
      </w:r>
    </w:p>
    <w:p w:rsidR="00EC28EE" w:rsidRPr="00FF3D90" w:rsidRDefault="00EC28EE" w:rsidP="00EC28EE">
      <w:pPr>
        <w:jc w:val="right"/>
        <w:rPr>
          <w:sz w:val="28"/>
          <w:szCs w:val="28"/>
        </w:rPr>
      </w:pPr>
      <w:r>
        <w:rPr>
          <w:sz w:val="28"/>
          <w:szCs w:val="28"/>
        </w:rPr>
        <w:br w:type="page"/>
      </w:r>
      <w:r>
        <w:rPr>
          <w:sz w:val="28"/>
          <w:szCs w:val="28"/>
        </w:rPr>
        <w:lastRenderedPageBreak/>
        <w:t>Приложение 6</w:t>
      </w:r>
    </w:p>
    <w:p w:rsidR="00EC28EE" w:rsidRDefault="00EC28EE" w:rsidP="00EC28EE">
      <w:pPr>
        <w:jc w:val="right"/>
        <w:rPr>
          <w:sz w:val="28"/>
          <w:szCs w:val="28"/>
        </w:rPr>
      </w:pPr>
    </w:p>
    <w:p w:rsidR="00EC28EE" w:rsidRPr="00944DEC" w:rsidRDefault="00EC28EE" w:rsidP="00EC28EE">
      <w:pPr>
        <w:spacing w:line="360" w:lineRule="auto"/>
        <w:jc w:val="center"/>
        <w:rPr>
          <w:sz w:val="32"/>
          <w:szCs w:val="32"/>
        </w:rPr>
      </w:pPr>
      <w:r w:rsidRPr="00944DEC">
        <w:rPr>
          <w:sz w:val="32"/>
          <w:szCs w:val="32"/>
        </w:rPr>
        <w:t>Оглавление</w:t>
      </w:r>
    </w:p>
    <w:p w:rsidR="00EC28EE" w:rsidRDefault="00EC28EE" w:rsidP="00EC28EE">
      <w:pPr>
        <w:spacing w:line="360" w:lineRule="auto"/>
        <w:jc w:val="center"/>
        <w:rPr>
          <w:sz w:val="32"/>
          <w:szCs w:val="32"/>
        </w:rPr>
      </w:pPr>
    </w:p>
    <w:p w:rsidR="00EC28EE" w:rsidRPr="00D631A6" w:rsidRDefault="00EC28EE" w:rsidP="00EC28EE">
      <w:pPr>
        <w:spacing w:line="360" w:lineRule="auto"/>
        <w:jc w:val="both"/>
        <w:rPr>
          <w:sz w:val="28"/>
          <w:szCs w:val="28"/>
        </w:rPr>
      </w:pPr>
      <w:r w:rsidRPr="00D631A6">
        <w:rPr>
          <w:sz w:val="28"/>
          <w:szCs w:val="28"/>
        </w:rPr>
        <w:t>Введение……………………………………………………………</w:t>
      </w:r>
      <w:r>
        <w:rPr>
          <w:sz w:val="28"/>
          <w:szCs w:val="28"/>
        </w:rPr>
        <w:t>……………….</w:t>
      </w:r>
      <w:r w:rsidRPr="00D631A6">
        <w:rPr>
          <w:sz w:val="28"/>
          <w:szCs w:val="28"/>
        </w:rPr>
        <w:t>3</w:t>
      </w:r>
    </w:p>
    <w:p w:rsidR="00EC28EE" w:rsidRPr="00D631A6" w:rsidRDefault="00EC28EE" w:rsidP="00EC28EE">
      <w:pPr>
        <w:spacing w:line="360" w:lineRule="auto"/>
        <w:jc w:val="both"/>
        <w:rPr>
          <w:sz w:val="28"/>
          <w:szCs w:val="28"/>
        </w:rPr>
      </w:pPr>
      <w:r w:rsidRPr="00D631A6">
        <w:rPr>
          <w:sz w:val="28"/>
          <w:szCs w:val="28"/>
        </w:rPr>
        <w:t xml:space="preserve">Глава 1. </w:t>
      </w:r>
      <w:r w:rsidRPr="00700027">
        <w:rPr>
          <w:sz w:val="28"/>
          <w:szCs w:val="28"/>
        </w:rPr>
        <w:t>Теоретические основы инфляционных процессов</w:t>
      </w:r>
    </w:p>
    <w:p w:rsidR="00EC28EE" w:rsidRPr="00D631A6" w:rsidRDefault="00EC28EE" w:rsidP="00EC28EE">
      <w:pPr>
        <w:numPr>
          <w:ilvl w:val="1"/>
          <w:numId w:val="14"/>
        </w:numPr>
        <w:spacing w:line="360" w:lineRule="auto"/>
        <w:jc w:val="both"/>
        <w:rPr>
          <w:sz w:val="28"/>
          <w:szCs w:val="28"/>
        </w:rPr>
      </w:pPr>
      <w:r w:rsidRPr="00700027">
        <w:rPr>
          <w:sz w:val="28"/>
          <w:szCs w:val="28"/>
        </w:rPr>
        <w:t>Сущность и виды инфляции</w:t>
      </w:r>
      <w:r w:rsidRPr="00D631A6">
        <w:rPr>
          <w:sz w:val="28"/>
          <w:szCs w:val="28"/>
        </w:rPr>
        <w:t xml:space="preserve"> ………………………</w:t>
      </w:r>
      <w:r>
        <w:rPr>
          <w:sz w:val="28"/>
          <w:szCs w:val="28"/>
        </w:rPr>
        <w:t>……………..................</w:t>
      </w:r>
      <w:r w:rsidRPr="00D631A6">
        <w:rPr>
          <w:sz w:val="28"/>
          <w:szCs w:val="28"/>
        </w:rPr>
        <w:t>5</w:t>
      </w:r>
    </w:p>
    <w:p w:rsidR="00EC28EE" w:rsidRPr="00700027" w:rsidRDefault="00EC28EE" w:rsidP="00EC28EE">
      <w:pPr>
        <w:numPr>
          <w:ilvl w:val="1"/>
          <w:numId w:val="14"/>
        </w:numPr>
        <w:autoSpaceDE/>
        <w:autoSpaceDN/>
        <w:jc w:val="both"/>
        <w:rPr>
          <w:sz w:val="28"/>
          <w:szCs w:val="28"/>
        </w:rPr>
      </w:pPr>
      <w:r w:rsidRPr="00700027">
        <w:rPr>
          <w:sz w:val="28"/>
          <w:szCs w:val="28"/>
        </w:rPr>
        <w:t>Классификация инфляции</w:t>
      </w:r>
      <w:r>
        <w:rPr>
          <w:sz w:val="28"/>
          <w:szCs w:val="28"/>
        </w:rPr>
        <w:t>…………………………………………………..8</w:t>
      </w:r>
    </w:p>
    <w:p w:rsidR="00EC28EE" w:rsidRPr="00D631A6" w:rsidRDefault="00EC28EE" w:rsidP="00EC28EE">
      <w:pPr>
        <w:numPr>
          <w:ilvl w:val="1"/>
          <w:numId w:val="14"/>
        </w:numPr>
        <w:spacing w:line="360" w:lineRule="auto"/>
        <w:jc w:val="both"/>
        <w:rPr>
          <w:sz w:val="28"/>
          <w:szCs w:val="28"/>
        </w:rPr>
      </w:pPr>
      <w:r w:rsidRPr="00700027">
        <w:rPr>
          <w:sz w:val="28"/>
          <w:szCs w:val="28"/>
        </w:rPr>
        <w:t>Последствия инфляции</w:t>
      </w:r>
      <w:r w:rsidRPr="00D631A6">
        <w:rPr>
          <w:sz w:val="28"/>
          <w:szCs w:val="28"/>
        </w:rPr>
        <w:t xml:space="preserve"> ………………………...</w:t>
      </w:r>
      <w:r>
        <w:rPr>
          <w:sz w:val="28"/>
          <w:szCs w:val="28"/>
        </w:rPr>
        <w:t>.........................................10</w:t>
      </w:r>
    </w:p>
    <w:p w:rsidR="00EC28EE" w:rsidRPr="00D631A6" w:rsidRDefault="00EC28EE" w:rsidP="00EC28EE">
      <w:pPr>
        <w:spacing w:line="360" w:lineRule="auto"/>
        <w:jc w:val="both"/>
        <w:rPr>
          <w:sz w:val="28"/>
          <w:szCs w:val="28"/>
        </w:rPr>
      </w:pPr>
      <w:r w:rsidRPr="00D631A6">
        <w:rPr>
          <w:sz w:val="28"/>
          <w:szCs w:val="28"/>
        </w:rPr>
        <w:t xml:space="preserve">Глава 2. </w:t>
      </w:r>
      <w:r w:rsidRPr="00700027">
        <w:rPr>
          <w:sz w:val="28"/>
          <w:szCs w:val="28"/>
        </w:rPr>
        <w:t>Инфляционные процессы в постсоветский период</w:t>
      </w:r>
    </w:p>
    <w:p w:rsidR="00EC28EE" w:rsidRPr="00D631A6" w:rsidRDefault="00EC28EE" w:rsidP="00EC28EE">
      <w:pPr>
        <w:spacing w:line="360" w:lineRule="auto"/>
        <w:ind w:firstLine="360"/>
        <w:jc w:val="both"/>
        <w:rPr>
          <w:sz w:val="28"/>
          <w:szCs w:val="28"/>
        </w:rPr>
      </w:pPr>
      <w:r w:rsidRPr="00D631A6">
        <w:rPr>
          <w:sz w:val="28"/>
          <w:szCs w:val="28"/>
        </w:rPr>
        <w:t xml:space="preserve">2.1. </w:t>
      </w:r>
      <w:r w:rsidRPr="00700027">
        <w:rPr>
          <w:sz w:val="28"/>
          <w:szCs w:val="28"/>
        </w:rPr>
        <w:t>Динамика инфляции России в период с 1991 по 200</w:t>
      </w:r>
      <w:r>
        <w:rPr>
          <w:sz w:val="28"/>
          <w:szCs w:val="28"/>
        </w:rPr>
        <w:t>8</w:t>
      </w:r>
      <w:r w:rsidRPr="00700027">
        <w:rPr>
          <w:sz w:val="28"/>
          <w:szCs w:val="28"/>
        </w:rPr>
        <w:t xml:space="preserve"> годы</w:t>
      </w:r>
      <w:r w:rsidRPr="00D631A6">
        <w:rPr>
          <w:sz w:val="28"/>
          <w:szCs w:val="28"/>
        </w:rPr>
        <w:t xml:space="preserve"> …………</w:t>
      </w:r>
      <w:r>
        <w:rPr>
          <w:sz w:val="28"/>
          <w:szCs w:val="28"/>
        </w:rPr>
        <w:t>....</w:t>
      </w:r>
      <w:r w:rsidRPr="00D631A6">
        <w:rPr>
          <w:sz w:val="28"/>
          <w:szCs w:val="28"/>
        </w:rPr>
        <w:t>18</w:t>
      </w:r>
    </w:p>
    <w:p w:rsidR="00EC28EE" w:rsidRPr="00D631A6" w:rsidRDefault="00EC28EE" w:rsidP="00EC28EE">
      <w:pPr>
        <w:spacing w:line="360" w:lineRule="auto"/>
        <w:ind w:firstLine="360"/>
        <w:jc w:val="both"/>
        <w:rPr>
          <w:sz w:val="28"/>
          <w:szCs w:val="28"/>
        </w:rPr>
      </w:pPr>
      <w:r w:rsidRPr="00D631A6">
        <w:rPr>
          <w:sz w:val="28"/>
          <w:szCs w:val="28"/>
        </w:rPr>
        <w:t xml:space="preserve">2.2. </w:t>
      </w:r>
      <w:r w:rsidRPr="00700027">
        <w:rPr>
          <w:sz w:val="28"/>
          <w:szCs w:val="28"/>
        </w:rPr>
        <w:t>Инфляция доходов и рост цен</w:t>
      </w:r>
      <w:r>
        <w:rPr>
          <w:sz w:val="28"/>
          <w:szCs w:val="28"/>
        </w:rPr>
        <w:t xml:space="preserve"> …………………………………………….21</w:t>
      </w:r>
    </w:p>
    <w:p w:rsidR="00EC28EE" w:rsidRPr="00D631A6" w:rsidRDefault="00EC28EE" w:rsidP="00EC28EE">
      <w:pPr>
        <w:spacing w:line="360" w:lineRule="auto"/>
        <w:ind w:firstLine="360"/>
        <w:jc w:val="both"/>
        <w:rPr>
          <w:sz w:val="28"/>
          <w:szCs w:val="28"/>
        </w:rPr>
      </w:pPr>
      <w:r w:rsidRPr="00D631A6">
        <w:rPr>
          <w:sz w:val="28"/>
          <w:szCs w:val="28"/>
        </w:rPr>
        <w:t xml:space="preserve">2.3. </w:t>
      </w:r>
      <w:r w:rsidRPr="00700027">
        <w:rPr>
          <w:sz w:val="28"/>
          <w:szCs w:val="28"/>
        </w:rPr>
        <w:t>Последствия инфляционных процессов</w:t>
      </w:r>
      <w:r>
        <w:rPr>
          <w:sz w:val="28"/>
          <w:szCs w:val="28"/>
        </w:rPr>
        <w:t xml:space="preserve"> ………………………………….23</w:t>
      </w:r>
    </w:p>
    <w:p w:rsidR="00EC28EE" w:rsidRPr="00D631A6" w:rsidRDefault="00EC28EE" w:rsidP="00EC28EE">
      <w:pPr>
        <w:spacing w:line="360" w:lineRule="auto"/>
        <w:jc w:val="both"/>
        <w:rPr>
          <w:sz w:val="28"/>
          <w:szCs w:val="28"/>
        </w:rPr>
      </w:pPr>
      <w:r w:rsidRPr="00D631A6">
        <w:rPr>
          <w:sz w:val="28"/>
          <w:szCs w:val="28"/>
        </w:rPr>
        <w:t xml:space="preserve">Глава 3. </w:t>
      </w:r>
      <w:r w:rsidRPr="00700027">
        <w:rPr>
          <w:sz w:val="28"/>
          <w:szCs w:val="28"/>
        </w:rPr>
        <w:t>Методы инфляционного регулирования экономики</w:t>
      </w:r>
    </w:p>
    <w:p w:rsidR="00EC28EE" w:rsidRPr="00D631A6" w:rsidRDefault="00EC28EE" w:rsidP="00EC28EE">
      <w:pPr>
        <w:spacing w:line="360" w:lineRule="auto"/>
        <w:ind w:firstLine="708"/>
        <w:jc w:val="both"/>
        <w:rPr>
          <w:sz w:val="28"/>
          <w:szCs w:val="28"/>
        </w:rPr>
      </w:pPr>
      <w:r w:rsidRPr="00D631A6">
        <w:rPr>
          <w:sz w:val="28"/>
          <w:szCs w:val="28"/>
        </w:rPr>
        <w:t xml:space="preserve">3.1. </w:t>
      </w:r>
      <w:r w:rsidRPr="00700027">
        <w:rPr>
          <w:sz w:val="28"/>
          <w:szCs w:val="28"/>
        </w:rPr>
        <w:t>Основные методы инфляционного регулирования</w:t>
      </w:r>
      <w:r>
        <w:rPr>
          <w:sz w:val="28"/>
          <w:szCs w:val="28"/>
        </w:rPr>
        <w:t xml:space="preserve"> …………………25</w:t>
      </w:r>
    </w:p>
    <w:p w:rsidR="00EC28EE" w:rsidRPr="00D631A6" w:rsidRDefault="00EC28EE" w:rsidP="00EC28EE">
      <w:pPr>
        <w:spacing w:line="360" w:lineRule="auto"/>
        <w:ind w:firstLine="708"/>
        <w:jc w:val="both"/>
        <w:rPr>
          <w:sz w:val="28"/>
          <w:szCs w:val="28"/>
        </w:rPr>
      </w:pPr>
      <w:r w:rsidRPr="00D631A6">
        <w:rPr>
          <w:sz w:val="28"/>
          <w:szCs w:val="28"/>
        </w:rPr>
        <w:t xml:space="preserve">3.2. </w:t>
      </w:r>
      <w:r w:rsidRPr="00700027">
        <w:rPr>
          <w:sz w:val="28"/>
          <w:szCs w:val="28"/>
        </w:rPr>
        <w:t>Антиинфляционная политика России</w:t>
      </w:r>
      <w:r>
        <w:rPr>
          <w:sz w:val="28"/>
          <w:szCs w:val="28"/>
        </w:rPr>
        <w:t xml:space="preserve"> ……………………………….28</w:t>
      </w:r>
    </w:p>
    <w:p w:rsidR="00EC28EE" w:rsidRPr="00D631A6" w:rsidRDefault="00EC28EE" w:rsidP="00EC28EE">
      <w:pPr>
        <w:spacing w:line="360" w:lineRule="auto"/>
        <w:jc w:val="both"/>
        <w:rPr>
          <w:sz w:val="28"/>
          <w:szCs w:val="28"/>
        </w:rPr>
      </w:pPr>
      <w:r w:rsidRPr="00D631A6">
        <w:rPr>
          <w:sz w:val="28"/>
          <w:szCs w:val="28"/>
        </w:rPr>
        <w:t xml:space="preserve">Заключение </w:t>
      </w:r>
      <w:r>
        <w:rPr>
          <w:sz w:val="28"/>
          <w:szCs w:val="28"/>
        </w:rPr>
        <w:t>……………………………………………………………………….31</w:t>
      </w:r>
    </w:p>
    <w:p w:rsidR="00EC28EE" w:rsidRPr="00D631A6" w:rsidRDefault="00EC28EE" w:rsidP="00EC28EE">
      <w:pPr>
        <w:spacing w:line="360" w:lineRule="auto"/>
        <w:jc w:val="both"/>
        <w:rPr>
          <w:sz w:val="28"/>
          <w:szCs w:val="28"/>
        </w:rPr>
      </w:pPr>
      <w:r w:rsidRPr="00D631A6">
        <w:rPr>
          <w:sz w:val="28"/>
          <w:szCs w:val="28"/>
        </w:rPr>
        <w:t>Список используемой литературы</w:t>
      </w:r>
      <w:r>
        <w:rPr>
          <w:sz w:val="28"/>
          <w:szCs w:val="28"/>
        </w:rPr>
        <w:t>………………………………………………33</w:t>
      </w:r>
    </w:p>
    <w:p w:rsidR="00EC28EE" w:rsidRPr="00D631A6" w:rsidRDefault="00EC28EE" w:rsidP="00EC28EE">
      <w:pPr>
        <w:spacing w:line="360" w:lineRule="auto"/>
        <w:jc w:val="both"/>
        <w:rPr>
          <w:sz w:val="28"/>
          <w:szCs w:val="28"/>
        </w:rPr>
      </w:pPr>
      <w:r w:rsidRPr="00D631A6">
        <w:rPr>
          <w:sz w:val="28"/>
          <w:szCs w:val="28"/>
        </w:rPr>
        <w:t>Приложение</w:t>
      </w:r>
      <w:r>
        <w:rPr>
          <w:sz w:val="28"/>
          <w:szCs w:val="28"/>
        </w:rPr>
        <w:t>……………………………………………………………………….34</w:t>
      </w:r>
    </w:p>
    <w:p w:rsidR="00EC28EE" w:rsidRPr="00D631A6" w:rsidRDefault="00EC28EE" w:rsidP="00EC28EE">
      <w:pPr>
        <w:spacing w:line="360" w:lineRule="auto"/>
        <w:jc w:val="center"/>
        <w:rPr>
          <w:sz w:val="28"/>
          <w:szCs w:val="28"/>
        </w:rPr>
      </w:pPr>
    </w:p>
    <w:p w:rsidR="00EC28EE" w:rsidRDefault="00EC28EE" w:rsidP="00EC28EE">
      <w:pPr>
        <w:ind w:right="-158"/>
        <w:jc w:val="right"/>
        <w:rPr>
          <w:sz w:val="28"/>
          <w:szCs w:val="28"/>
        </w:rPr>
      </w:pPr>
      <w:r>
        <w:rPr>
          <w:sz w:val="28"/>
          <w:szCs w:val="28"/>
        </w:rPr>
        <w:br w:type="page"/>
      </w:r>
      <w:r>
        <w:rPr>
          <w:sz w:val="28"/>
          <w:szCs w:val="28"/>
        </w:rPr>
        <w:lastRenderedPageBreak/>
        <w:t>Приложение 7</w:t>
      </w:r>
    </w:p>
    <w:p w:rsidR="00EC28EE" w:rsidRPr="0054630F" w:rsidRDefault="00EC28EE" w:rsidP="00EC28EE">
      <w:pPr>
        <w:ind w:right="922"/>
        <w:jc w:val="center"/>
        <w:rPr>
          <w:sz w:val="28"/>
          <w:szCs w:val="28"/>
        </w:rPr>
      </w:pPr>
    </w:p>
    <w:p w:rsidR="00EC28EE" w:rsidRPr="00294183" w:rsidRDefault="00EC28EE" w:rsidP="00EC28EE">
      <w:pPr>
        <w:jc w:val="center"/>
        <w:rPr>
          <w:b/>
          <w:sz w:val="28"/>
          <w:szCs w:val="28"/>
        </w:rPr>
      </w:pPr>
      <w:r w:rsidRPr="00294183">
        <w:rPr>
          <w:b/>
          <w:sz w:val="28"/>
          <w:szCs w:val="28"/>
        </w:rPr>
        <w:t>Образец оформления иллюстрации</w:t>
      </w:r>
    </w:p>
    <w:p w:rsidR="00EC28EE" w:rsidRPr="00FF3D90" w:rsidRDefault="00EC28EE" w:rsidP="00EC28EE">
      <w:pPr>
        <w:jc w:val="center"/>
        <w:rPr>
          <w:sz w:val="28"/>
          <w:szCs w:val="28"/>
        </w:rPr>
      </w:pPr>
    </w:p>
    <w:p w:rsidR="00EC28EE" w:rsidRPr="00FF3D90" w:rsidRDefault="00EC28EE" w:rsidP="00EC28EE">
      <w:pPr>
        <w:jc w:val="center"/>
        <w:rPr>
          <w:sz w:val="28"/>
          <w:szCs w:val="28"/>
        </w:rPr>
      </w:pPr>
      <w:r w:rsidRPr="00FF3D90">
        <w:rPr>
          <w:noProof/>
          <w:sz w:val="28"/>
          <w:szCs w:val="28"/>
        </w:rPr>
      </w:r>
      <w:r w:rsidRPr="00FF3D90">
        <w:rPr>
          <w:sz w:val="28"/>
          <w:szCs w:val="28"/>
        </w:rPr>
        <w:pict>
          <v:group id="_x0000_s1026" editas="canvas" style="width:432.75pt;height:243.6pt;mso-position-horizontal-relative:char;mso-position-vertical-relative:line" coordorigin="2664,2291" coordsize="6491,3654" o:allowincell="f">
            <o:lock v:ext="edit" aspectratio="t"/>
            <v:shape id="_x0000_s1027" type="#_x0000_t75" style="position:absolute;left:2664;top:2291;width:6491;height:3654" o:preferrelative="f">
              <v:fill o:detectmouseclick="t"/>
              <v:path o:extrusionok="t" o:connecttype="none"/>
              <o:lock v:ext="edit" text="t"/>
            </v:shape>
            <v:line id="_x0000_s1028" style="position:absolute" from="3907,5925" to="5233,5925" strokeweight="1pt"/>
            <v:shapetype id="_x0000_t202" coordsize="21600,21600" o:spt="202" path="m,l,21600r21600,l21600,xe">
              <v:stroke joinstyle="miter"/>
              <v:path gradientshapeok="t" o:connecttype="rect"/>
            </v:shapetype>
            <v:shape id="_x0000_s1029" type="#_x0000_t202" style="position:absolute;left:7909;top:3643;width:1215;height:810" filled="f" stroked="f">
              <v:textbox style="mso-next-textbox:#_x0000_s1029">
                <w:txbxContent>
                  <w:p w:rsidR="00EC28EE" w:rsidRDefault="00EC28EE" w:rsidP="00EC28EE">
                    <w:pPr>
                      <w:adjustRightInd w:val="0"/>
                      <w:rPr>
                        <w:color w:val="000000"/>
                        <w:sz w:val="48"/>
                      </w:rPr>
                    </w:pPr>
                    <w:r>
                      <w:rPr>
                        <w:rFonts w:ascii="Arial" w:hAnsi="Arial"/>
                        <w:color w:val="000000"/>
                      </w:rPr>
                      <w:t>Разница в заработках</w:t>
                    </w:r>
                  </w:p>
                </w:txbxContent>
              </v:textbox>
            </v:shape>
            <v:line id="_x0000_s1030" style="position:absolute" from="4803,5533" to="5479,5533">
              <v:stroke endarrow="block" endarrowwidth="narrow"/>
            </v:line>
            <v:line id="_x0000_s1031" style="position:absolute" from="3853,5005" to="7905,5004" strokeweight="1pt">
              <v:stroke endarrow="block" endarrowwidth="narrow"/>
            </v:line>
            <v:line id="_x0000_s1032" style="position:absolute;flip:y" from="3858,2291" to="3858,5945" strokeweight="1pt">
              <v:stroke endarrow="block" endarrowwidth="narrow"/>
            </v:line>
            <v:shape id="_x0000_s1033" style="position:absolute;left:3834;top:3374;width:3940;height:457;rotation:-307572fd;mso-position-horizontal:absolute;mso-position-vertical:absolute" coordsize="5400,570" path="m,570c330,435,660,300,1080,210,1500,120,1950,60,2520,30,3090,,4020,,4500,30v480,30,720,150,900,180e" filled="f" strokeweight="1pt">
              <v:path arrowok="t"/>
            </v:shape>
            <v:shape id="_x0000_s1034" style="position:absolute;left:5209;top:2563;width:2564;height:1080" coordsize="1980,1110" path="m,1110c180,915,360,720,540,570,720,420,870,300,1080,210,1290,120,1650,60,1800,30v150,-30,150,,180,e" filled="f" strokeweight="1pt">
              <v:path arrowok="t"/>
            </v:shape>
            <v:line id="_x0000_s1035" style="position:absolute" from="5209,3643" to="5209,5938" strokeweight="1pt"/>
            <v:shape id="_x0000_s1036" type="#_x0000_t202" style="position:absolute;left:7254;top:5171;width:1306;height:360" filled="f" stroked="f">
              <v:textbox style="mso-next-textbox:#_x0000_s1036">
                <w:txbxContent>
                  <w:p w:rsidR="00EC28EE" w:rsidRDefault="00EC28EE" w:rsidP="00EC28EE">
                    <w:pPr>
                      <w:adjustRightInd w:val="0"/>
                      <w:rPr>
                        <w:color w:val="000000"/>
                        <w:sz w:val="48"/>
                        <w:lang w:val="en-US"/>
                      </w:rPr>
                    </w:pPr>
                    <w:r>
                      <w:rPr>
                        <w:rFonts w:ascii="Arial" w:hAnsi="Arial"/>
                        <w:color w:val="000000"/>
                      </w:rPr>
                      <w:t>Возраст, лет</w:t>
                    </w:r>
                  </w:p>
                </w:txbxContent>
              </v:textbox>
            </v:shape>
            <v:line id="_x0000_s1037" style="position:absolute" from="7368,2968" to="8449,2968"/>
            <v:line id="_x0000_s1038" style="position:absolute" from="8449,2968" to="8449,3643">
              <v:stroke endarrow="block" endarrowwidth="narrow"/>
            </v:line>
            <v:line id="_x0000_s1039" style="position:absolute" from="4803,4456" to="5614,4455">
              <v:stroke endarrow="block" endarrowwidth="narrow"/>
            </v:line>
            <v:shape id="_x0000_s1040" type="#_x0000_t202" style="position:absolute;left:5614;top:4183;width:1484;height:540" filled="f" stroked="f">
              <v:textbox style="mso-next-textbox:#_x0000_s1040">
                <w:txbxContent>
                  <w:p w:rsidR="00EC28EE" w:rsidRDefault="00EC28EE" w:rsidP="00EC28EE">
                    <w:pPr>
                      <w:adjustRightInd w:val="0"/>
                      <w:rPr>
                        <w:color w:val="000000"/>
                        <w:sz w:val="48"/>
                      </w:rPr>
                    </w:pPr>
                    <w:r>
                      <w:rPr>
                        <w:rFonts w:ascii="Arial" w:hAnsi="Arial"/>
                        <w:color w:val="000000"/>
                      </w:rPr>
                      <w:t>Упущенные заработки</w:t>
                    </w:r>
                  </w:p>
                </w:txbxContent>
              </v:textbox>
            </v:shape>
            <v:shape id="_x0000_s1041" type="#_x0000_t202" style="position:absolute;left:5614;top:5398;width:1349;height:405" filled="f" stroked="f">
              <v:textbox style="mso-next-textbox:#_x0000_s1041">
                <w:txbxContent>
                  <w:p w:rsidR="00EC28EE" w:rsidRDefault="00EC28EE" w:rsidP="00EC28EE">
                    <w:pPr>
                      <w:adjustRightInd w:val="0"/>
                      <w:rPr>
                        <w:color w:val="000000"/>
                        <w:sz w:val="48"/>
                      </w:rPr>
                    </w:pPr>
                    <w:r>
                      <w:rPr>
                        <w:rFonts w:ascii="Arial" w:hAnsi="Arial"/>
                        <w:color w:val="000000"/>
                      </w:rPr>
                      <w:t>Затраты</w:t>
                    </w:r>
                  </w:p>
                </w:txbxContent>
              </v:textbox>
            </v:shape>
            <v:shape id="_x0000_s1042" type="#_x0000_t202" style="position:absolute;left:2664;top:2493;width:1154;height:540" filled="f" stroked="f">
              <v:textbox style="mso-next-textbox:#_x0000_s1042">
                <w:txbxContent>
                  <w:p w:rsidR="00EC28EE" w:rsidRDefault="00EC28EE" w:rsidP="00EC28EE">
                    <w:pPr>
                      <w:adjustRightInd w:val="0"/>
                      <w:rPr>
                        <w:color w:val="000000"/>
                        <w:sz w:val="48"/>
                      </w:rPr>
                    </w:pPr>
                    <w:r>
                      <w:rPr>
                        <w:rFonts w:ascii="Arial" w:hAnsi="Arial"/>
                        <w:color w:val="000000"/>
                      </w:rPr>
                      <w:t>Заработки, руб.</w:t>
                    </w:r>
                  </w:p>
                </w:txbxContent>
              </v:textbox>
            </v:shape>
            <w10:wrap type="none"/>
            <w10:anchorlock/>
          </v:group>
        </w:pict>
      </w:r>
    </w:p>
    <w:p w:rsidR="00EC28EE" w:rsidRPr="00FF3D90" w:rsidRDefault="00EC28EE" w:rsidP="00EC28EE">
      <w:pPr>
        <w:jc w:val="center"/>
        <w:rPr>
          <w:sz w:val="28"/>
          <w:szCs w:val="28"/>
        </w:rPr>
      </w:pPr>
    </w:p>
    <w:p w:rsidR="00EC28EE" w:rsidRPr="00FF3D90" w:rsidRDefault="00EC28EE" w:rsidP="00EC28EE">
      <w:pPr>
        <w:jc w:val="center"/>
        <w:rPr>
          <w:sz w:val="28"/>
          <w:szCs w:val="28"/>
        </w:rPr>
      </w:pPr>
      <w:r w:rsidRPr="00FF3D90">
        <w:rPr>
          <w:sz w:val="28"/>
          <w:szCs w:val="28"/>
        </w:rPr>
        <w:t>Рис. 3. Графическая модель инвестиций в человеческий капитал</w:t>
      </w:r>
    </w:p>
    <w:p w:rsidR="00EC28EE" w:rsidRPr="00FF3D90" w:rsidRDefault="00EC28EE" w:rsidP="00EC28EE">
      <w:pPr>
        <w:jc w:val="center"/>
        <w:rPr>
          <w:sz w:val="28"/>
          <w:szCs w:val="28"/>
        </w:rPr>
      </w:pPr>
    </w:p>
    <w:p w:rsidR="00EC28EE" w:rsidRPr="00FF3D90" w:rsidRDefault="00EC28EE" w:rsidP="00EC28EE">
      <w:pPr>
        <w:jc w:val="center"/>
        <w:rPr>
          <w:sz w:val="28"/>
          <w:szCs w:val="28"/>
        </w:rPr>
      </w:pPr>
    </w:p>
    <w:p w:rsidR="00EC28EE" w:rsidRPr="00FF3D90" w:rsidRDefault="00EC28EE" w:rsidP="00EC28EE">
      <w:pPr>
        <w:jc w:val="center"/>
        <w:rPr>
          <w:sz w:val="28"/>
          <w:szCs w:val="28"/>
        </w:rPr>
      </w:pPr>
    </w:p>
    <w:p w:rsidR="00EC28EE" w:rsidRPr="00FF3D90" w:rsidRDefault="00EC28EE" w:rsidP="00EC28EE">
      <w:pPr>
        <w:jc w:val="center"/>
        <w:rPr>
          <w:sz w:val="28"/>
          <w:szCs w:val="28"/>
        </w:rPr>
      </w:pPr>
    </w:p>
    <w:p w:rsidR="00EC28EE" w:rsidRPr="00FF3D90" w:rsidRDefault="00EC28EE" w:rsidP="00EC28EE">
      <w:pPr>
        <w:jc w:val="center"/>
        <w:rPr>
          <w:sz w:val="28"/>
          <w:szCs w:val="28"/>
        </w:rPr>
      </w:pPr>
    </w:p>
    <w:p w:rsidR="00EC28EE" w:rsidRPr="00FF3D90" w:rsidRDefault="00EC28EE" w:rsidP="00EC28EE">
      <w:pPr>
        <w:jc w:val="center"/>
        <w:rPr>
          <w:sz w:val="28"/>
          <w:szCs w:val="28"/>
        </w:rPr>
      </w:pPr>
    </w:p>
    <w:p w:rsidR="00EC28EE" w:rsidRPr="00FF3D90" w:rsidRDefault="00EC28EE" w:rsidP="00EC28EE">
      <w:pPr>
        <w:jc w:val="center"/>
        <w:rPr>
          <w:sz w:val="28"/>
          <w:szCs w:val="28"/>
        </w:rPr>
      </w:pPr>
    </w:p>
    <w:p w:rsidR="00EC28EE" w:rsidRPr="00FF3D90" w:rsidRDefault="00EC28EE" w:rsidP="00EC28EE">
      <w:pPr>
        <w:jc w:val="center"/>
        <w:rPr>
          <w:sz w:val="28"/>
          <w:szCs w:val="28"/>
        </w:rPr>
      </w:pPr>
    </w:p>
    <w:p w:rsidR="00EC28EE" w:rsidRPr="00FF3D90" w:rsidRDefault="00EC28EE" w:rsidP="00EC28EE">
      <w:pPr>
        <w:jc w:val="center"/>
        <w:rPr>
          <w:sz w:val="28"/>
          <w:szCs w:val="28"/>
        </w:rPr>
      </w:pPr>
    </w:p>
    <w:p w:rsidR="00EC28EE" w:rsidRPr="00FF3D90" w:rsidRDefault="00EC28EE" w:rsidP="00EC28EE">
      <w:pPr>
        <w:jc w:val="center"/>
        <w:rPr>
          <w:sz w:val="28"/>
          <w:szCs w:val="28"/>
        </w:rPr>
      </w:pPr>
    </w:p>
    <w:p w:rsidR="00EC28EE" w:rsidRPr="00FF3D90" w:rsidRDefault="00EC28EE" w:rsidP="00EC28EE">
      <w:pPr>
        <w:jc w:val="center"/>
        <w:rPr>
          <w:sz w:val="28"/>
          <w:szCs w:val="28"/>
        </w:rPr>
      </w:pPr>
    </w:p>
    <w:p w:rsidR="00EC28EE" w:rsidRPr="00FF3D90" w:rsidRDefault="00EC28EE" w:rsidP="00EC28EE">
      <w:pPr>
        <w:jc w:val="center"/>
        <w:rPr>
          <w:sz w:val="28"/>
          <w:szCs w:val="28"/>
        </w:rPr>
      </w:pPr>
    </w:p>
    <w:p w:rsidR="00EC28EE" w:rsidRPr="0054630F" w:rsidRDefault="00EC28EE" w:rsidP="00EC28EE">
      <w:pPr>
        <w:jc w:val="right"/>
        <w:rPr>
          <w:sz w:val="28"/>
          <w:szCs w:val="28"/>
        </w:rPr>
      </w:pPr>
      <w:r w:rsidRPr="00FF3D90">
        <w:rPr>
          <w:sz w:val="28"/>
          <w:szCs w:val="28"/>
        </w:rPr>
        <w:br w:type="page"/>
      </w:r>
      <w:r w:rsidRPr="0054630F">
        <w:rPr>
          <w:sz w:val="28"/>
          <w:szCs w:val="28"/>
        </w:rPr>
        <w:lastRenderedPageBreak/>
        <w:t>Приложение 8</w:t>
      </w:r>
    </w:p>
    <w:p w:rsidR="00EC28EE" w:rsidRPr="009B1334" w:rsidRDefault="00EC28EE" w:rsidP="00EC28EE">
      <w:pPr>
        <w:jc w:val="center"/>
        <w:rPr>
          <w:b/>
          <w:sz w:val="28"/>
          <w:szCs w:val="28"/>
        </w:rPr>
      </w:pPr>
      <w:r w:rsidRPr="009B1334">
        <w:rPr>
          <w:b/>
          <w:sz w:val="28"/>
          <w:szCs w:val="28"/>
        </w:rPr>
        <w:t>Образец оформления таблицы</w:t>
      </w:r>
    </w:p>
    <w:p w:rsidR="00EC28EE" w:rsidRPr="00FF3D90" w:rsidRDefault="00EC28EE" w:rsidP="00EC28EE">
      <w:pPr>
        <w:jc w:val="right"/>
        <w:rPr>
          <w:sz w:val="28"/>
          <w:szCs w:val="28"/>
        </w:rPr>
      </w:pPr>
    </w:p>
    <w:p w:rsidR="00EC28EE" w:rsidRPr="00FF3D90" w:rsidRDefault="00EC28EE" w:rsidP="00EC28EE">
      <w:pPr>
        <w:jc w:val="right"/>
        <w:rPr>
          <w:sz w:val="28"/>
          <w:szCs w:val="28"/>
        </w:rPr>
      </w:pPr>
      <w:r w:rsidRPr="00FF3D90">
        <w:rPr>
          <w:sz w:val="28"/>
          <w:szCs w:val="28"/>
        </w:rPr>
        <w:t>Таблица 5</w:t>
      </w:r>
    </w:p>
    <w:p w:rsidR="00EC28EE" w:rsidRPr="004649DB" w:rsidRDefault="00EC28EE" w:rsidP="00EC28EE">
      <w:pPr>
        <w:pStyle w:val="22"/>
        <w:spacing w:line="240" w:lineRule="auto"/>
        <w:ind w:left="284"/>
        <w:jc w:val="center"/>
        <w:rPr>
          <w:sz w:val="28"/>
          <w:szCs w:val="28"/>
        </w:rPr>
      </w:pPr>
      <w:r>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85"/>
        <w:gridCol w:w="1559"/>
        <w:gridCol w:w="1843"/>
        <w:gridCol w:w="1559"/>
        <w:gridCol w:w="1701"/>
      </w:tblGrid>
      <w:tr w:rsidR="00EC28EE" w:rsidRPr="00FF3D90" w:rsidTr="001A6B76">
        <w:tblPrEx>
          <w:tblCellMar>
            <w:top w:w="0" w:type="dxa"/>
            <w:bottom w:w="0" w:type="dxa"/>
          </w:tblCellMar>
        </w:tblPrEx>
        <w:trPr>
          <w:cantSplit/>
          <w:trHeight w:val="441"/>
        </w:trPr>
        <w:tc>
          <w:tcPr>
            <w:tcW w:w="3085" w:type="dxa"/>
            <w:vMerge w:val="restart"/>
            <w:tcBorders>
              <w:top w:val="single" w:sz="4" w:space="0" w:color="auto"/>
              <w:left w:val="single" w:sz="4" w:space="0" w:color="auto"/>
              <w:bottom w:val="nil"/>
              <w:right w:val="single" w:sz="4" w:space="0" w:color="auto"/>
            </w:tcBorders>
            <w:vAlign w:val="center"/>
          </w:tcPr>
          <w:p w:rsidR="00EC28EE" w:rsidRPr="00FF3D90" w:rsidRDefault="00EC28EE" w:rsidP="001A6B76">
            <w:pPr>
              <w:rPr>
                <w:sz w:val="28"/>
                <w:szCs w:val="28"/>
              </w:rPr>
            </w:pPr>
            <w:r w:rsidRPr="00FF3D90">
              <w:rPr>
                <w:sz w:val="28"/>
                <w:szCs w:val="28"/>
              </w:rPr>
              <w:t>Источник информации</w:t>
            </w:r>
          </w:p>
        </w:tc>
        <w:tc>
          <w:tcPr>
            <w:tcW w:w="6662" w:type="dxa"/>
            <w:gridSpan w:val="4"/>
            <w:tcBorders>
              <w:left w:val="nil"/>
            </w:tcBorders>
            <w:vAlign w:val="center"/>
          </w:tcPr>
          <w:p w:rsidR="00EC28EE" w:rsidRPr="00FF3D90" w:rsidRDefault="00EC28EE" w:rsidP="001A6B76">
            <w:pPr>
              <w:jc w:val="center"/>
              <w:rPr>
                <w:sz w:val="28"/>
                <w:szCs w:val="28"/>
              </w:rPr>
            </w:pPr>
            <w:r w:rsidRPr="00FF3D90">
              <w:rPr>
                <w:sz w:val="28"/>
                <w:szCs w:val="28"/>
              </w:rPr>
              <w:t>Влияние на выбор профессии</w:t>
            </w:r>
          </w:p>
        </w:tc>
      </w:tr>
      <w:tr w:rsidR="00EC28EE" w:rsidRPr="00FF3D90" w:rsidTr="001A6B76">
        <w:tblPrEx>
          <w:tblCellMar>
            <w:top w:w="0" w:type="dxa"/>
            <w:bottom w:w="0" w:type="dxa"/>
          </w:tblCellMar>
        </w:tblPrEx>
        <w:trPr>
          <w:cantSplit/>
          <w:trHeight w:val="441"/>
        </w:trPr>
        <w:tc>
          <w:tcPr>
            <w:tcW w:w="3085" w:type="dxa"/>
            <w:vMerge/>
            <w:tcBorders>
              <w:top w:val="nil"/>
              <w:left w:val="single" w:sz="4" w:space="0" w:color="auto"/>
              <w:bottom w:val="single" w:sz="4" w:space="0" w:color="auto"/>
              <w:right w:val="single" w:sz="4" w:space="0" w:color="auto"/>
            </w:tcBorders>
            <w:vAlign w:val="center"/>
          </w:tcPr>
          <w:p w:rsidR="00EC28EE" w:rsidRPr="00FF3D90" w:rsidRDefault="00EC28EE" w:rsidP="001A6B76">
            <w:pPr>
              <w:rPr>
                <w:sz w:val="28"/>
                <w:szCs w:val="28"/>
              </w:rPr>
            </w:pPr>
          </w:p>
        </w:tc>
        <w:tc>
          <w:tcPr>
            <w:tcW w:w="1559" w:type="dxa"/>
            <w:tcBorders>
              <w:left w:val="nil"/>
            </w:tcBorders>
            <w:vAlign w:val="center"/>
          </w:tcPr>
          <w:p w:rsidR="00EC28EE" w:rsidRPr="00FF3D90" w:rsidRDefault="00EC28EE" w:rsidP="001A6B76">
            <w:pPr>
              <w:jc w:val="center"/>
              <w:rPr>
                <w:sz w:val="28"/>
                <w:szCs w:val="28"/>
              </w:rPr>
            </w:pPr>
            <w:r w:rsidRPr="00FF3D90">
              <w:rPr>
                <w:sz w:val="28"/>
                <w:szCs w:val="28"/>
              </w:rPr>
              <w:t>решающее</w:t>
            </w:r>
          </w:p>
        </w:tc>
        <w:tc>
          <w:tcPr>
            <w:tcW w:w="1843" w:type="dxa"/>
            <w:vAlign w:val="center"/>
          </w:tcPr>
          <w:p w:rsidR="00EC28EE" w:rsidRPr="00FF3D90" w:rsidRDefault="00EC28EE" w:rsidP="001A6B76">
            <w:pPr>
              <w:pStyle w:val="3"/>
              <w:spacing w:before="0" w:after="0"/>
              <w:rPr>
                <w:rFonts w:ascii="Times New Roman" w:hAnsi="Times New Roman" w:cs="Times New Roman"/>
                <w:b w:val="0"/>
                <w:sz w:val="28"/>
                <w:szCs w:val="28"/>
              </w:rPr>
            </w:pPr>
            <w:r w:rsidRPr="00FF3D90">
              <w:rPr>
                <w:rFonts w:ascii="Times New Roman" w:hAnsi="Times New Roman" w:cs="Times New Roman"/>
                <w:b w:val="0"/>
                <w:sz w:val="28"/>
                <w:szCs w:val="28"/>
              </w:rPr>
              <w:t>значительное</w:t>
            </w:r>
          </w:p>
        </w:tc>
        <w:tc>
          <w:tcPr>
            <w:tcW w:w="1559" w:type="dxa"/>
            <w:vAlign w:val="center"/>
          </w:tcPr>
          <w:p w:rsidR="00EC28EE" w:rsidRPr="00FF3D90" w:rsidRDefault="00EC28EE" w:rsidP="001A6B76">
            <w:pPr>
              <w:jc w:val="center"/>
              <w:rPr>
                <w:sz w:val="28"/>
                <w:szCs w:val="28"/>
              </w:rPr>
            </w:pPr>
            <w:r w:rsidRPr="00FF3D90">
              <w:rPr>
                <w:sz w:val="28"/>
                <w:szCs w:val="28"/>
              </w:rPr>
              <w:t>некоторое</w:t>
            </w:r>
          </w:p>
        </w:tc>
        <w:tc>
          <w:tcPr>
            <w:tcW w:w="1701" w:type="dxa"/>
            <w:vAlign w:val="center"/>
          </w:tcPr>
          <w:p w:rsidR="00EC28EE" w:rsidRPr="00FF3D90" w:rsidRDefault="00EC28EE" w:rsidP="001A6B76">
            <w:pPr>
              <w:jc w:val="center"/>
              <w:rPr>
                <w:sz w:val="28"/>
                <w:szCs w:val="28"/>
              </w:rPr>
            </w:pPr>
            <w:r w:rsidRPr="00FF3D90">
              <w:rPr>
                <w:sz w:val="28"/>
                <w:szCs w:val="28"/>
              </w:rPr>
              <w:t>отсутствует</w:t>
            </w:r>
          </w:p>
        </w:tc>
      </w:tr>
      <w:tr w:rsidR="00EC28EE" w:rsidRPr="00FF3D90" w:rsidTr="001A6B76">
        <w:tblPrEx>
          <w:tblCellMar>
            <w:top w:w="0" w:type="dxa"/>
            <w:bottom w:w="0" w:type="dxa"/>
          </w:tblCellMar>
        </w:tblPrEx>
        <w:trPr>
          <w:trHeight w:val="547"/>
        </w:trPr>
        <w:tc>
          <w:tcPr>
            <w:tcW w:w="3085" w:type="dxa"/>
            <w:tcBorders>
              <w:top w:val="nil"/>
            </w:tcBorders>
            <w:vAlign w:val="center"/>
          </w:tcPr>
          <w:p w:rsidR="00EC28EE" w:rsidRPr="00FF3D90" w:rsidRDefault="00EC28EE" w:rsidP="001A6B76">
            <w:pPr>
              <w:pStyle w:val="4"/>
              <w:ind w:firstLine="0"/>
              <w:rPr>
                <w:i w:val="0"/>
                <w:szCs w:val="28"/>
              </w:rPr>
            </w:pPr>
            <w:r w:rsidRPr="00FF3D90">
              <w:rPr>
                <w:i w:val="0"/>
                <w:szCs w:val="28"/>
              </w:rPr>
              <w:t>Родители, родственники</w:t>
            </w:r>
          </w:p>
        </w:tc>
        <w:tc>
          <w:tcPr>
            <w:tcW w:w="1559" w:type="dxa"/>
            <w:vAlign w:val="center"/>
          </w:tcPr>
          <w:p w:rsidR="00EC28EE" w:rsidRPr="00FF3D90" w:rsidRDefault="00EC28EE" w:rsidP="001A6B76">
            <w:pPr>
              <w:jc w:val="center"/>
              <w:rPr>
                <w:sz w:val="28"/>
                <w:szCs w:val="28"/>
              </w:rPr>
            </w:pPr>
            <w:r w:rsidRPr="00FF3D90">
              <w:rPr>
                <w:sz w:val="28"/>
                <w:szCs w:val="28"/>
              </w:rPr>
              <w:t xml:space="preserve">19,0 </w:t>
            </w:r>
          </w:p>
        </w:tc>
        <w:tc>
          <w:tcPr>
            <w:tcW w:w="1843" w:type="dxa"/>
            <w:vAlign w:val="center"/>
          </w:tcPr>
          <w:p w:rsidR="00EC28EE" w:rsidRPr="00FF3D90" w:rsidRDefault="00EC28EE" w:rsidP="001A6B76">
            <w:pPr>
              <w:jc w:val="center"/>
              <w:rPr>
                <w:sz w:val="28"/>
                <w:szCs w:val="28"/>
              </w:rPr>
            </w:pPr>
            <w:r w:rsidRPr="00FF3D90">
              <w:rPr>
                <w:sz w:val="28"/>
                <w:szCs w:val="28"/>
              </w:rPr>
              <w:t>27,5</w:t>
            </w:r>
          </w:p>
        </w:tc>
        <w:tc>
          <w:tcPr>
            <w:tcW w:w="1559" w:type="dxa"/>
            <w:vAlign w:val="center"/>
          </w:tcPr>
          <w:p w:rsidR="00EC28EE" w:rsidRPr="00FF3D90" w:rsidRDefault="00EC28EE" w:rsidP="001A6B76">
            <w:pPr>
              <w:jc w:val="center"/>
              <w:rPr>
                <w:sz w:val="28"/>
                <w:szCs w:val="28"/>
              </w:rPr>
            </w:pPr>
            <w:r w:rsidRPr="00FF3D90">
              <w:rPr>
                <w:sz w:val="28"/>
                <w:szCs w:val="28"/>
              </w:rPr>
              <w:t>33,5</w:t>
            </w:r>
          </w:p>
        </w:tc>
        <w:tc>
          <w:tcPr>
            <w:tcW w:w="1701" w:type="dxa"/>
            <w:vAlign w:val="center"/>
          </w:tcPr>
          <w:p w:rsidR="00EC28EE" w:rsidRPr="00FF3D90" w:rsidRDefault="00EC28EE" w:rsidP="001A6B76">
            <w:pPr>
              <w:jc w:val="center"/>
              <w:rPr>
                <w:sz w:val="28"/>
                <w:szCs w:val="28"/>
              </w:rPr>
            </w:pPr>
            <w:r w:rsidRPr="00FF3D90">
              <w:rPr>
                <w:sz w:val="28"/>
                <w:szCs w:val="28"/>
              </w:rPr>
              <w:t>20,0</w:t>
            </w:r>
          </w:p>
        </w:tc>
      </w:tr>
      <w:tr w:rsidR="00EC28EE" w:rsidRPr="00FF3D90" w:rsidTr="001A6B76">
        <w:tblPrEx>
          <w:tblCellMar>
            <w:top w:w="0" w:type="dxa"/>
            <w:bottom w:w="0" w:type="dxa"/>
          </w:tblCellMar>
        </w:tblPrEx>
        <w:trPr>
          <w:trHeight w:val="548"/>
        </w:trPr>
        <w:tc>
          <w:tcPr>
            <w:tcW w:w="3085" w:type="dxa"/>
            <w:vAlign w:val="center"/>
          </w:tcPr>
          <w:p w:rsidR="00EC28EE" w:rsidRPr="00FF3D90" w:rsidRDefault="00EC28EE" w:rsidP="001A6B76">
            <w:pPr>
              <w:rPr>
                <w:sz w:val="28"/>
                <w:szCs w:val="28"/>
              </w:rPr>
            </w:pPr>
            <w:r w:rsidRPr="00FF3D90">
              <w:rPr>
                <w:sz w:val="28"/>
                <w:szCs w:val="28"/>
              </w:rPr>
              <w:t xml:space="preserve">Работающие знакомые </w:t>
            </w:r>
          </w:p>
        </w:tc>
        <w:tc>
          <w:tcPr>
            <w:tcW w:w="1559" w:type="dxa"/>
            <w:vAlign w:val="center"/>
          </w:tcPr>
          <w:p w:rsidR="00EC28EE" w:rsidRPr="00FF3D90" w:rsidRDefault="00EC28EE" w:rsidP="001A6B76">
            <w:pPr>
              <w:jc w:val="center"/>
              <w:rPr>
                <w:sz w:val="28"/>
                <w:szCs w:val="28"/>
              </w:rPr>
            </w:pPr>
            <w:r w:rsidRPr="00FF3D90">
              <w:rPr>
                <w:sz w:val="28"/>
                <w:szCs w:val="28"/>
              </w:rPr>
              <w:t>5,6</w:t>
            </w:r>
          </w:p>
        </w:tc>
        <w:tc>
          <w:tcPr>
            <w:tcW w:w="1843" w:type="dxa"/>
            <w:vAlign w:val="center"/>
          </w:tcPr>
          <w:p w:rsidR="00EC28EE" w:rsidRPr="00FF3D90" w:rsidRDefault="00EC28EE" w:rsidP="001A6B76">
            <w:pPr>
              <w:jc w:val="center"/>
              <w:rPr>
                <w:sz w:val="28"/>
                <w:szCs w:val="28"/>
              </w:rPr>
            </w:pPr>
            <w:r w:rsidRPr="00FF3D90">
              <w:rPr>
                <w:sz w:val="28"/>
                <w:szCs w:val="28"/>
              </w:rPr>
              <w:t>17,5</w:t>
            </w:r>
          </w:p>
        </w:tc>
        <w:tc>
          <w:tcPr>
            <w:tcW w:w="1559" w:type="dxa"/>
            <w:vAlign w:val="center"/>
          </w:tcPr>
          <w:p w:rsidR="00EC28EE" w:rsidRPr="00FF3D90" w:rsidRDefault="00EC28EE" w:rsidP="001A6B76">
            <w:pPr>
              <w:jc w:val="center"/>
              <w:rPr>
                <w:sz w:val="28"/>
                <w:szCs w:val="28"/>
              </w:rPr>
            </w:pPr>
            <w:r w:rsidRPr="00FF3D90">
              <w:rPr>
                <w:sz w:val="28"/>
                <w:szCs w:val="28"/>
              </w:rPr>
              <w:t>34,9</w:t>
            </w:r>
          </w:p>
        </w:tc>
        <w:tc>
          <w:tcPr>
            <w:tcW w:w="1701" w:type="dxa"/>
            <w:vAlign w:val="center"/>
          </w:tcPr>
          <w:p w:rsidR="00EC28EE" w:rsidRPr="00FF3D90" w:rsidRDefault="00EC28EE" w:rsidP="001A6B76">
            <w:pPr>
              <w:jc w:val="center"/>
              <w:rPr>
                <w:sz w:val="28"/>
                <w:szCs w:val="28"/>
              </w:rPr>
            </w:pPr>
            <w:r w:rsidRPr="00FF3D90">
              <w:rPr>
                <w:sz w:val="28"/>
                <w:szCs w:val="28"/>
              </w:rPr>
              <w:t>42,0</w:t>
            </w:r>
          </w:p>
        </w:tc>
      </w:tr>
      <w:tr w:rsidR="00EC28EE" w:rsidRPr="00FF3D90" w:rsidTr="001A6B76">
        <w:tblPrEx>
          <w:tblCellMar>
            <w:top w:w="0" w:type="dxa"/>
            <w:bottom w:w="0" w:type="dxa"/>
          </w:tblCellMar>
        </w:tblPrEx>
        <w:trPr>
          <w:trHeight w:val="547"/>
        </w:trPr>
        <w:tc>
          <w:tcPr>
            <w:tcW w:w="3085" w:type="dxa"/>
            <w:vAlign w:val="center"/>
          </w:tcPr>
          <w:p w:rsidR="00EC28EE" w:rsidRPr="00FF3D90" w:rsidRDefault="00EC28EE" w:rsidP="001A6B76">
            <w:pPr>
              <w:rPr>
                <w:sz w:val="28"/>
                <w:szCs w:val="28"/>
              </w:rPr>
            </w:pPr>
            <w:r w:rsidRPr="00FF3D90">
              <w:rPr>
                <w:sz w:val="28"/>
                <w:szCs w:val="28"/>
              </w:rPr>
              <w:t xml:space="preserve">Друзья, сверстники </w:t>
            </w:r>
          </w:p>
        </w:tc>
        <w:tc>
          <w:tcPr>
            <w:tcW w:w="1559" w:type="dxa"/>
            <w:vAlign w:val="center"/>
          </w:tcPr>
          <w:p w:rsidR="00EC28EE" w:rsidRPr="00FF3D90" w:rsidRDefault="00EC28EE" w:rsidP="001A6B76">
            <w:pPr>
              <w:jc w:val="center"/>
              <w:rPr>
                <w:sz w:val="28"/>
                <w:szCs w:val="28"/>
              </w:rPr>
            </w:pPr>
            <w:r w:rsidRPr="00FF3D90">
              <w:rPr>
                <w:sz w:val="28"/>
                <w:szCs w:val="28"/>
              </w:rPr>
              <w:t>5,4</w:t>
            </w:r>
          </w:p>
        </w:tc>
        <w:tc>
          <w:tcPr>
            <w:tcW w:w="1843" w:type="dxa"/>
            <w:vAlign w:val="center"/>
          </w:tcPr>
          <w:p w:rsidR="00EC28EE" w:rsidRPr="00FF3D90" w:rsidRDefault="00EC28EE" w:rsidP="001A6B76">
            <w:pPr>
              <w:jc w:val="center"/>
              <w:rPr>
                <w:sz w:val="28"/>
                <w:szCs w:val="28"/>
              </w:rPr>
            </w:pPr>
            <w:r w:rsidRPr="00FF3D90">
              <w:rPr>
                <w:sz w:val="28"/>
                <w:szCs w:val="28"/>
              </w:rPr>
              <w:t>13,6</w:t>
            </w:r>
          </w:p>
        </w:tc>
        <w:tc>
          <w:tcPr>
            <w:tcW w:w="1559" w:type="dxa"/>
            <w:vAlign w:val="center"/>
          </w:tcPr>
          <w:p w:rsidR="00EC28EE" w:rsidRPr="00FF3D90" w:rsidRDefault="00EC28EE" w:rsidP="001A6B76">
            <w:pPr>
              <w:jc w:val="center"/>
              <w:rPr>
                <w:sz w:val="28"/>
                <w:szCs w:val="28"/>
              </w:rPr>
            </w:pPr>
            <w:r w:rsidRPr="00FF3D90">
              <w:rPr>
                <w:sz w:val="28"/>
                <w:szCs w:val="28"/>
              </w:rPr>
              <w:t>34,9</w:t>
            </w:r>
          </w:p>
        </w:tc>
        <w:tc>
          <w:tcPr>
            <w:tcW w:w="1701" w:type="dxa"/>
            <w:vAlign w:val="center"/>
          </w:tcPr>
          <w:p w:rsidR="00EC28EE" w:rsidRPr="00FF3D90" w:rsidRDefault="00EC28EE" w:rsidP="001A6B76">
            <w:pPr>
              <w:jc w:val="center"/>
              <w:rPr>
                <w:sz w:val="28"/>
                <w:szCs w:val="28"/>
              </w:rPr>
            </w:pPr>
            <w:r w:rsidRPr="00FF3D90">
              <w:rPr>
                <w:sz w:val="28"/>
                <w:szCs w:val="28"/>
              </w:rPr>
              <w:t>46,2</w:t>
            </w:r>
          </w:p>
        </w:tc>
      </w:tr>
      <w:tr w:rsidR="00EC28EE" w:rsidRPr="00FF3D90" w:rsidTr="001A6B76">
        <w:tblPrEx>
          <w:tblCellMar>
            <w:top w:w="0" w:type="dxa"/>
            <w:bottom w:w="0" w:type="dxa"/>
          </w:tblCellMar>
        </w:tblPrEx>
        <w:trPr>
          <w:trHeight w:val="548"/>
        </w:trPr>
        <w:tc>
          <w:tcPr>
            <w:tcW w:w="3085" w:type="dxa"/>
            <w:vAlign w:val="center"/>
          </w:tcPr>
          <w:p w:rsidR="00EC28EE" w:rsidRPr="00FF3D90" w:rsidRDefault="00EC28EE" w:rsidP="001A6B76">
            <w:pPr>
              <w:rPr>
                <w:sz w:val="28"/>
                <w:szCs w:val="28"/>
              </w:rPr>
            </w:pPr>
            <w:r w:rsidRPr="00FF3D90">
              <w:rPr>
                <w:sz w:val="28"/>
                <w:szCs w:val="28"/>
              </w:rPr>
              <w:t>Учителя</w:t>
            </w:r>
          </w:p>
        </w:tc>
        <w:tc>
          <w:tcPr>
            <w:tcW w:w="1559" w:type="dxa"/>
            <w:vAlign w:val="center"/>
          </w:tcPr>
          <w:p w:rsidR="00EC28EE" w:rsidRPr="00FF3D90" w:rsidRDefault="00EC28EE" w:rsidP="001A6B76">
            <w:pPr>
              <w:jc w:val="center"/>
              <w:rPr>
                <w:sz w:val="28"/>
                <w:szCs w:val="28"/>
              </w:rPr>
            </w:pPr>
            <w:r w:rsidRPr="00FF3D90">
              <w:rPr>
                <w:sz w:val="28"/>
                <w:szCs w:val="28"/>
              </w:rPr>
              <w:t>6,3</w:t>
            </w:r>
          </w:p>
        </w:tc>
        <w:tc>
          <w:tcPr>
            <w:tcW w:w="1843" w:type="dxa"/>
            <w:vAlign w:val="center"/>
          </w:tcPr>
          <w:p w:rsidR="00EC28EE" w:rsidRPr="00FF3D90" w:rsidRDefault="00EC28EE" w:rsidP="001A6B76">
            <w:pPr>
              <w:jc w:val="center"/>
              <w:rPr>
                <w:sz w:val="28"/>
                <w:szCs w:val="28"/>
              </w:rPr>
            </w:pPr>
            <w:r w:rsidRPr="00FF3D90">
              <w:rPr>
                <w:sz w:val="28"/>
                <w:szCs w:val="28"/>
              </w:rPr>
              <w:t>13,3</w:t>
            </w:r>
          </w:p>
        </w:tc>
        <w:tc>
          <w:tcPr>
            <w:tcW w:w="1559" w:type="dxa"/>
            <w:vAlign w:val="center"/>
          </w:tcPr>
          <w:p w:rsidR="00EC28EE" w:rsidRPr="00FF3D90" w:rsidRDefault="00EC28EE" w:rsidP="001A6B76">
            <w:pPr>
              <w:jc w:val="center"/>
              <w:rPr>
                <w:sz w:val="28"/>
                <w:szCs w:val="28"/>
              </w:rPr>
            </w:pPr>
            <w:r w:rsidRPr="00FF3D90">
              <w:rPr>
                <w:sz w:val="28"/>
                <w:szCs w:val="28"/>
              </w:rPr>
              <w:t>26,4</w:t>
            </w:r>
          </w:p>
        </w:tc>
        <w:tc>
          <w:tcPr>
            <w:tcW w:w="1701" w:type="dxa"/>
            <w:vAlign w:val="center"/>
          </w:tcPr>
          <w:p w:rsidR="00EC28EE" w:rsidRPr="00FF3D90" w:rsidRDefault="00EC28EE" w:rsidP="001A6B76">
            <w:pPr>
              <w:jc w:val="center"/>
              <w:rPr>
                <w:sz w:val="28"/>
                <w:szCs w:val="28"/>
              </w:rPr>
            </w:pPr>
            <w:r w:rsidRPr="00FF3D90">
              <w:rPr>
                <w:sz w:val="28"/>
                <w:szCs w:val="28"/>
              </w:rPr>
              <w:t>54,1</w:t>
            </w:r>
          </w:p>
        </w:tc>
      </w:tr>
      <w:tr w:rsidR="00EC28EE" w:rsidRPr="00FF3D90" w:rsidTr="001A6B76">
        <w:tblPrEx>
          <w:tblCellMar>
            <w:top w:w="0" w:type="dxa"/>
            <w:bottom w:w="0" w:type="dxa"/>
          </w:tblCellMar>
        </w:tblPrEx>
        <w:trPr>
          <w:trHeight w:val="547"/>
        </w:trPr>
        <w:tc>
          <w:tcPr>
            <w:tcW w:w="3085" w:type="dxa"/>
            <w:vAlign w:val="center"/>
          </w:tcPr>
          <w:p w:rsidR="00EC28EE" w:rsidRPr="00FF3D90" w:rsidRDefault="00EC28EE" w:rsidP="001A6B76">
            <w:pPr>
              <w:rPr>
                <w:sz w:val="28"/>
                <w:szCs w:val="28"/>
              </w:rPr>
            </w:pPr>
            <w:r w:rsidRPr="00FF3D90">
              <w:rPr>
                <w:sz w:val="28"/>
                <w:szCs w:val="28"/>
              </w:rPr>
              <w:t xml:space="preserve">Представители данной профессии </w:t>
            </w:r>
          </w:p>
        </w:tc>
        <w:tc>
          <w:tcPr>
            <w:tcW w:w="1559" w:type="dxa"/>
            <w:vAlign w:val="center"/>
          </w:tcPr>
          <w:p w:rsidR="00EC28EE" w:rsidRPr="00FF3D90" w:rsidRDefault="00EC28EE" w:rsidP="001A6B76">
            <w:pPr>
              <w:jc w:val="center"/>
              <w:rPr>
                <w:sz w:val="28"/>
                <w:szCs w:val="28"/>
              </w:rPr>
            </w:pPr>
            <w:r w:rsidRPr="00FF3D90">
              <w:rPr>
                <w:sz w:val="28"/>
                <w:szCs w:val="28"/>
              </w:rPr>
              <w:t>17,7</w:t>
            </w:r>
          </w:p>
        </w:tc>
        <w:tc>
          <w:tcPr>
            <w:tcW w:w="1843" w:type="dxa"/>
            <w:vAlign w:val="center"/>
          </w:tcPr>
          <w:p w:rsidR="00EC28EE" w:rsidRPr="00FF3D90" w:rsidRDefault="00EC28EE" w:rsidP="001A6B76">
            <w:pPr>
              <w:jc w:val="center"/>
              <w:rPr>
                <w:sz w:val="28"/>
                <w:szCs w:val="28"/>
              </w:rPr>
            </w:pPr>
            <w:r w:rsidRPr="00FF3D90">
              <w:rPr>
                <w:sz w:val="28"/>
                <w:szCs w:val="28"/>
              </w:rPr>
              <w:t>25,8</w:t>
            </w:r>
          </w:p>
        </w:tc>
        <w:tc>
          <w:tcPr>
            <w:tcW w:w="1559" w:type="dxa"/>
            <w:vAlign w:val="center"/>
          </w:tcPr>
          <w:p w:rsidR="00EC28EE" w:rsidRPr="00FF3D90" w:rsidRDefault="00EC28EE" w:rsidP="001A6B76">
            <w:pPr>
              <w:jc w:val="center"/>
              <w:rPr>
                <w:sz w:val="28"/>
                <w:szCs w:val="28"/>
              </w:rPr>
            </w:pPr>
            <w:r w:rsidRPr="00FF3D90">
              <w:rPr>
                <w:sz w:val="28"/>
                <w:szCs w:val="28"/>
              </w:rPr>
              <w:t>26,7</w:t>
            </w:r>
          </w:p>
        </w:tc>
        <w:tc>
          <w:tcPr>
            <w:tcW w:w="1701" w:type="dxa"/>
            <w:vAlign w:val="center"/>
          </w:tcPr>
          <w:p w:rsidR="00EC28EE" w:rsidRPr="00FF3D90" w:rsidRDefault="00EC28EE" w:rsidP="001A6B76">
            <w:pPr>
              <w:jc w:val="center"/>
              <w:rPr>
                <w:sz w:val="28"/>
                <w:szCs w:val="28"/>
              </w:rPr>
            </w:pPr>
            <w:r w:rsidRPr="00FF3D90">
              <w:rPr>
                <w:sz w:val="28"/>
                <w:szCs w:val="28"/>
              </w:rPr>
              <w:t>29,8</w:t>
            </w:r>
          </w:p>
        </w:tc>
      </w:tr>
      <w:tr w:rsidR="00EC28EE" w:rsidRPr="00FF3D90" w:rsidTr="001A6B76">
        <w:tblPrEx>
          <w:tblCellMar>
            <w:top w:w="0" w:type="dxa"/>
            <w:bottom w:w="0" w:type="dxa"/>
          </w:tblCellMar>
        </w:tblPrEx>
        <w:trPr>
          <w:trHeight w:val="547"/>
        </w:trPr>
        <w:tc>
          <w:tcPr>
            <w:tcW w:w="3085" w:type="dxa"/>
            <w:vAlign w:val="center"/>
          </w:tcPr>
          <w:p w:rsidR="00EC28EE" w:rsidRPr="00FF3D90" w:rsidRDefault="00EC28EE" w:rsidP="001A6B76">
            <w:pPr>
              <w:rPr>
                <w:sz w:val="28"/>
                <w:szCs w:val="28"/>
              </w:rPr>
            </w:pPr>
            <w:r w:rsidRPr="00FF3D90">
              <w:rPr>
                <w:sz w:val="28"/>
                <w:szCs w:val="28"/>
              </w:rPr>
              <w:t>Газеты, журналы, радио, телевидение</w:t>
            </w:r>
          </w:p>
        </w:tc>
        <w:tc>
          <w:tcPr>
            <w:tcW w:w="1559" w:type="dxa"/>
            <w:vAlign w:val="center"/>
          </w:tcPr>
          <w:p w:rsidR="00EC28EE" w:rsidRPr="00FF3D90" w:rsidRDefault="00EC28EE" w:rsidP="001A6B76">
            <w:pPr>
              <w:jc w:val="center"/>
              <w:rPr>
                <w:sz w:val="28"/>
                <w:szCs w:val="28"/>
              </w:rPr>
            </w:pPr>
            <w:r w:rsidRPr="00FF3D90">
              <w:rPr>
                <w:sz w:val="28"/>
                <w:szCs w:val="28"/>
              </w:rPr>
              <w:t>9,4</w:t>
            </w:r>
          </w:p>
        </w:tc>
        <w:tc>
          <w:tcPr>
            <w:tcW w:w="1843" w:type="dxa"/>
            <w:vAlign w:val="center"/>
          </w:tcPr>
          <w:p w:rsidR="00EC28EE" w:rsidRPr="00FF3D90" w:rsidRDefault="00EC28EE" w:rsidP="001A6B76">
            <w:pPr>
              <w:jc w:val="center"/>
              <w:rPr>
                <w:sz w:val="28"/>
                <w:szCs w:val="28"/>
              </w:rPr>
            </w:pPr>
            <w:r w:rsidRPr="00FF3D90">
              <w:rPr>
                <w:sz w:val="28"/>
                <w:szCs w:val="28"/>
              </w:rPr>
              <w:t>20,4</w:t>
            </w:r>
          </w:p>
        </w:tc>
        <w:tc>
          <w:tcPr>
            <w:tcW w:w="1559" w:type="dxa"/>
            <w:vAlign w:val="center"/>
          </w:tcPr>
          <w:p w:rsidR="00EC28EE" w:rsidRPr="00FF3D90" w:rsidRDefault="00EC28EE" w:rsidP="001A6B76">
            <w:pPr>
              <w:jc w:val="center"/>
              <w:rPr>
                <w:sz w:val="28"/>
                <w:szCs w:val="28"/>
              </w:rPr>
            </w:pPr>
            <w:r w:rsidRPr="00FF3D90">
              <w:rPr>
                <w:sz w:val="28"/>
                <w:szCs w:val="28"/>
              </w:rPr>
              <w:t>35,9</w:t>
            </w:r>
          </w:p>
        </w:tc>
        <w:tc>
          <w:tcPr>
            <w:tcW w:w="1701" w:type="dxa"/>
            <w:vAlign w:val="center"/>
          </w:tcPr>
          <w:p w:rsidR="00EC28EE" w:rsidRPr="00FF3D90" w:rsidRDefault="00EC28EE" w:rsidP="001A6B76">
            <w:pPr>
              <w:jc w:val="center"/>
              <w:rPr>
                <w:sz w:val="28"/>
                <w:szCs w:val="28"/>
              </w:rPr>
            </w:pPr>
            <w:r w:rsidRPr="00FF3D90">
              <w:rPr>
                <w:sz w:val="28"/>
                <w:szCs w:val="28"/>
              </w:rPr>
              <w:t>34,3</w:t>
            </w:r>
          </w:p>
        </w:tc>
      </w:tr>
      <w:tr w:rsidR="00EC28EE" w:rsidRPr="00FF3D90" w:rsidTr="001A6B76">
        <w:tblPrEx>
          <w:tblCellMar>
            <w:top w:w="0" w:type="dxa"/>
            <w:bottom w:w="0" w:type="dxa"/>
          </w:tblCellMar>
        </w:tblPrEx>
        <w:trPr>
          <w:trHeight w:val="548"/>
        </w:trPr>
        <w:tc>
          <w:tcPr>
            <w:tcW w:w="3085" w:type="dxa"/>
            <w:vAlign w:val="center"/>
          </w:tcPr>
          <w:p w:rsidR="00EC28EE" w:rsidRPr="00FF3D90" w:rsidRDefault="00EC28EE" w:rsidP="001A6B76">
            <w:pPr>
              <w:rPr>
                <w:sz w:val="28"/>
                <w:szCs w:val="28"/>
              </w:rPr>
            </w:pPr>
            <w:r w:rsidRPr="00FF3D90">
              <w:rPr>
                <w:sz w:val="28"/>
                <w:szCs w:val="28"/>
              </w:rPr>
              <w:t>Изучение школьных предметов</w:t>
            </w:r>
          </w:p>
        </w:tc>
        <w:tc>
          <w:tcPr>
            <w:tcW w:w="1559" w:type="dxa"/>
            <w:vAlign w:val="center"/>
          </w:tcPr>
          <w:p w:rsidR="00EC28EE" w:rsidRPr="00FF3D90" w:rsidRDefault="00EC28EE" w:rsidP="001A6B76">
            <w:pPr>
              <w:jc w:val="center"/>
              <w:rPr>
                <w:sz w:val="28"/>
                <w:szCs w:val="28"/>
              </w:rPr>
            </w:pPr>
            <w:r w:rsidRPr="00FF3D90">
              <w:rPr>
                <w:sz w:val="28"/>
                <w:szCs w:val="28"/>
              </w:rPr>
              <w:t>11,1</w:t>
            </w:r>
          </w:p>
        </w:tc>
        <w:tc>
          <w:tcPr>
            <w:tcW w:w="1843" w:type="dxa"/>
            <w:vAlign w:val="center"/>
          </w:tcPr>
          <w:p w:rsidR="00EC28EE" w:rsidRPr="00FF3D90" w:rsidRDefault="00EC28EE" w:rsidP="001A6B76">
            <w:pPr>
              <w:jc w:val="center"/>
              <w:rPr>
                <w:sz w:val="28"/>
                <w:szCs w:val="28"/>
              </w:rPr>
            </w:pPr>
            <w:r w:rsidRPr="00FF3D90">
              <w:rPr>
                <w:sz w:val="28"/>
                <w:szCs w:val="28"/>
              </w:rPr>
              <w:t>23,5</w:t>
            </w:r>
          </w:p>
        </w:tc>
        <w:tc>
          <w:tcPr>
            <w:tcW w:w="1559" w:type="dxa"/>
            <w:vAlign w:val="center"/>
          </w:tcPr>
          <w:p w:rsidR="00EC28EE" w:rsidRPr="00FF3D90" w:rsidRDefault="00EC28EE" w:rsidP="001A6B76">
            <w:pPr>
              <w:jc w:val="center"/>
              <w:rPr>
                <w:sz w:val="28"/>
                <w:szCs w:val="28"/>
              </w:rPr>
            </w:pPr>
            <w:r w:rsidRPr="00FF3D90">
              <w:rPr>
                <w:sz w:val="28"/>
                <w:szCs w:val="28"/>
              </w:rPr>
              <w:t>32,5</w:t>
            </w:r>
          </w:p>
        </w:tc>
        <w:tc>
          <w:tcPr>
            <w:tcW w:w="1701" w:type="dxa"/>
            <w:vAlign w:val="center"/>
          </w:tcPr>
          <w:p w:rsidR="00EC28EE" w:rsidRPr="00FF3D90" w:rsidRDefault="00EC28EE" w:rsidP="001A6B76">
            <w:pPr>
              <w:jc w:val="center"/>
              <w:rPr>
                <w:sz w:val="28"/>
                <w:szCs w:val="28"/>
              </w:rPr>
            </w:pPr>
            <w:r w:rsidRPr="00FF3D90">
              <w:rPr>
                <w:sz w:val="28"/>
                <w:szCs w:val="28"/>
              </w:rPr>
              <w:t>32,9</w:t>
            </w:r>
          </w:p>
        </w:tc>
      </w:tr>
      <w:tr w:rsidR="00EC28EE" w:rsidRPr="00FF3D90" w:rsidTr="001A6B76">
        <w:tblPrEx>
          <w:tblCellMar>
            <w:top w:w="0" w:type="dxa"/>
            <w:bottom w:w="0" w:type="dxa"/>
          </w:tblCellMar>
        </w:tblPrEx>
        <w:trPr>
          <w:trHeight w:val="547"/>
        </w:trPr>
        <w:tc>
          <w:tcPr>
            <w:tcW w:w="3085" w:type="dxa"/>
            <w:vAlign w:val="center"/>
          </w:tcPr>
          <w:p w:rsidR="00EC28EE" w:rsidRPr="00FF3D90" w:rsidRDefault="00EC28EE" w:rsidP="001A6B76">
            <w:pPr>
              <w:rPr>
                <w:sz w:val="28"/>
                <w:szCs w:val="28"/>
              </w:rPr>
            </w:pPr>
            <w:r w:rsidRPr="00FF3D90">
              <w:rPr>
                <w:sz w:val="28"/>
                <w:szCs w:val="28"/>
              </w:rPr>
              <w:t>Производственное обучение</w:t>
            </w:r>
          </w:p>
        </w:tc>
        <w:tc>
          <w:tcPr>
            <w:tcW w:w="1559" w:type="dxa"/>
            <w:vAlign w:val="center"/>
          </w:tcPr>
          <w:p w:rsidR="00EC28EE" w:rsidRPr="00FF3D90" w:rsidRDefault="00EC28EE" w:rsidP="001A6B76">
            <w:pPr>
              <w:jc w:val="center"/>
              <w:rPr>
                <w:sz w:val="28"/>
                <w:szCs w:val="28"/>
              </w:rPr>
            </w:pPr>
            <w:r w:rsidRPr="00FF3D90">
              <w:rPr>
                <w:sz w:val="28"/>
                <w:szCs w:val="28"/>
              </w:rPr>
              <w:t>7,0</w:t>
            </w:r>
          </w:p>
        </w:tc>
        <w:tc>
          <w:tcPr>
            <w:tcW w:w="1843" w:type="dxa"/>
            <w:vAlign w:val="center"/>
          </w:tcPr>
          <w:p w:rsidR="00EC28EE" w:rsidRPr="00FF3D90" w:rsidRDefault="00EC28EE" w:rsidP="001A6B76">
            <w:pPr>
              <w:jc w:val="center"/>
              <w:rPr>
                <w:sz w:val="28"/>
                <w:szCs w:val="28"/>
              </w:rPr>
            </w:pPr>
            <w:r w:rsidRPr="00FF3D90">
              <w:rPr>
                <w:sz w:val="28"/>
                <w:szCs w:val="28"/>
              </w:rPr>
              <w:t>15,9</w:t>
            </w:r>
          </w:p>
        </w:tc>
        <w:tc>
          <w:tcPr>
            <w:tcW w:w="1559" w:type="dxa"/>
            <w:vAlign w:val="center"/>
          </w:tcPr>
          <w:p w:rsidR="00EC28EE" w:rsidRPr="00FF3D90" w:rsidRDefault="00EC28EE" w:rsidP="001A6B76">
            <w:pPr>
              <w:jc w:val="center"/>
              <w:rPr>
                <w:sz w:val="28"/>
                <w:szCs w:val="28"/>
              </w:rPr>
            </w:pPr>
            <w:r w:rsidRPr="00FF3D90">
              <w:rPr>
                <w:sz w:val="28"/>
                <w:szCs w:val="28"/>
              </w:rPr>
              <w:t>32,4</w:t>
            </w:r>
          </w:p>
        </w:tc>
        <w:tc>
          <w:tcPr>
            <w:tcW w:w="1701" w:type="dxa"/>
            <w:vAlign w:val="center"/>
          </w:tcPr>
          <w:p w:rsidR="00EC28EE" w:rsidRPr="00FF3D90" w:rsidRDefault="00EC28EE" w:rsidP="001A6B76">
            <w:pPr>
              <w:jc w:val="center"/>
              <w:rPr>
                <w:sz w:val="28"/>
                <w:szCs w:val="28"/>
              </w:rPr>
            </w:pPr>
            <w:r w:rsidRPr="00FF3D90">
              <w:rPr>
                <w:sz w:val="28"/>
                <w:szCs w:val="28"/>
              </w:rPr>
              <w:t>44,7</w:t>
            </w:r>
          </w:p>
        </w:tc>
      </w:tr>
      <w:tr w:rsidR="00EC28EE" w:rsidRPr="00FF3D90" w:rsidTr="001A6B76">
        <w:tblPrEx>
          <w:tblCellMar>
            <w:top w:w="0" w:type="dxa"/>
            <w:bottom w:w="0" w:type="dxa"/>
          </w:tblCellMar>
        </w:tblPrEx>
        <w:trPr>
          <w:trHeight w:val="548"/>
        </w:trPr>
        <w:tc>
          <w:tcPr>
            <w:tcW w:w="3085" w:type="dxa"/>
            <w:tcBorders>
              <w:bottom w:val="nil"/>
            </w:tcBorders>
            <w:vAlign w:val="center"/>
          </w:tcPr>
          <w:p w:rsidR="00EC28EE" w:rsidRPr="00FF3D90" w:rsidRDefault="00EC28EE" w:rsidP="001A6B76">
            <w:pPr>
              <w:rPr>
                <w:sz w:val="28"/>
                <w:szCs w:val="28"/>
              </w:rPr>
            </w:pPr>
            <w:r w:rsidRPr="00FF3D90">
              <w:rPr>
                <w:sz w:val="28"/>
                <w:szCs w:val="28"/>
              </w:rPr>
              <w:t xml:space="preserve">Занятия во внешкольных учреждениях </w:t>
            </w:r>
          </w:p>
        </w:tc>
        <w:tc>
          <w:tcPr>
            <w:tcW w:w="1559" w:type="dxa"/>
            <w:vAlign w:val="center"/>
          </w:tcPr>
          <w:p w:rsidR="00EC28EE" w:rsidRPr="00FF3D90" w:rsidRDefault="00EC28EE" w:rsidP="001A6B76">
            <w:pPr>
              <w:jc w:val="center"/>
              <w:rPr>
                <w:sz w:val="28"/>
                <w:szCs w:val="28"/>
              </w:rPr>
            </w:pPr>
            <w:r w:rsidRPr="00FF3D90">
              <w:rPr>
                <w:sz w:val="28"/>
                <w:szCs w:val="28"/>
              </w:rPr>
              <w:t>9,8</w:t>
            </w:r>
          </w:p>
        </w:tc>
        <w:tc>
          <w:tcPr>
            <w:tcW w:w="1843" w:type="dxa"/>
            <w:vAlign w:val="center"/>
          </w:tcPr>
          <w:p w:rsidR="00EC28EE" w:rsidRPr="00FF3D90" w:rsidRDefault="00EC28EE" w:rsidP="001A6B76">
            <w:pPr>
              <w:jc w:val="center"/>
              <w:rPr>
                <w:sz w:val="28"/>
                <w:szCs w:val="28"/>
              </w:rPr>
            </w:pPr>
            <w:r w:rsidRPr="00FF3D90">
              <w:rPr>
                <w:sz w:val="28"/>
                <w:szCs w:val="28"/>
              </w:rPr>
              <w:t>16,4</w:t>
            </w:r>
          </w:p>
        </w:tc>
        <w:tc>
          <w:tcPr>
            <w:tcW w:w="1559" w:type="dxa"/>
            <w:vAlign w:val="center"/>
          </w:tcPr>
          <w:p w:rsidR="00EC28EE" w:rsidRPr="00FF3D90" w:rsidRDefault="00EC28EE" w:rsidP="001A6B76">
            <w:pPr>
              <w:jc w:val="center"/>
              <w:rPr>
                <w:sz w:val="28"/>
                <w:szCs w:val="28"/>
              </w:rPr>
            </w:pPr>
            <w:r w:rsidRPr="00FF3D90">
              <w:rPr>
                <w:sz w:val="28"/>
                <w:szCs w:val="28"/>
              </w:rPr>
              <w:t>22,2</w:t>
            </w:r>
          </w:p>
        </w:tc>
        <w:tc>
          <w:tcPr>
            <w:tcW w:w="1701" w:type="dxa"/>
            <w:vAlign w:val="center"/>
          </w:tcPr>
          <w:p w:rsidR="00EC28EE" w:rsidRPr="00FF3D90" w:rsidRDefault="00EC28EE" w:rsidP="001A6B76">
            <w:pPr>
              <w:jc w:val="center"/>
              <w:rPr>
                <w:sz w:val="28"/>
                <w:szCs w:val="28"/>
              </w:rPr>
            </w:pPr>
            <w:r w:rsidRPr="00FF3D90">
              <w:rPr>
                <w:sz w:val="28"/>
                <w:szCs w:val="28"/>
              </w:rPr>
              <w:t>51,6</w:t>
            </w:r>
          </w:p>
        </w:tc>
      </w:tr>
      <w:tr w:rsidR="00EC28EE" w:rsidRPr="00FF3D90" w:rsidTr="001A6B76">
        <w:tblPrEx>
          <w:tblCellMar>
            <w:top w:w="0" w:type="dxa"/>
            <w:bottom w:w="0" w:type="dxa"/>
          </w:tblCellMar>
        </w:tblPrEx>
        <w:trPr>
          <w:trHeight w:val="547"/>
        </w:trPr>
        <w:tc>
          <w:tcPr>
            <w:tcW w:w="3085" w:type="dxa"/>
            <w:tcBorders>
              <w:bottom w:val="single" w:sz="4" w:space="0" w:color="auto"/>
            </w:tcBorders>
            <w:vAlign w:val="center"/>
          </w:tcPr>
          <w:p w:rsidR="00EC28EE" w:rsidRPr="00FF3D90" w:rsidRDefault="00EC28EE" w:rsidP="001A6B76">
            <w:pPr>
              <w:rPr>
                <w:sz w:val="28"/>
                <w:szCs w:val="28"/>
              </w:rPr>
            </w:pPr>
            <w:r w:rsidRPr="00FF3D90">
              <w:rPr>
                <w:sz w:val="28"/>
                <w:szCs w:val="28"/>
              </w:rPr>
              <w:t>Консультации в центе профориентации</w:t>
            </w:r>
          </w:p>
        </w:tc>
        <w:tc>
          <w:tcPr>
            <w:tcW w:w="1559" w:type="dxa"/>
            <w:vAlign w:val="center"/>
          </w:tcPr>
          <w:p w:rsidR="00EC28EE" w:rsidRPr="00FF3D90" w:rsidRDefault="00EC28EE" w:rsidP="001A6B76">
            <w:pPr>
              <w:jc w:val="center"/>
              <w:rPr>
                <w:sz w:val="28"/>
                <w:szCs w:val="28"/>
              </w:rPr>
            </w:pPr>
            <w:r w:rsidRPr="00FF3D90">
              <w:rPr>
                <w:sz w:val="28"/>
                <w:szCs w:val="28"/>
              </w:rPr>
              <w:t>9,5</w:t>
            </w:r>
          </w:p>
        </w:tc>
        <w:tc>
          <w:tcPr>
            <w:tcW w:w="1843" w:type="dxa"/>
            <w:vAlign w:val="center"/>
          </w:tcPr>
          <w:p w:rsidR="00EC28EE" w:rsidRPr="00FF3D90" w:rsidRDefault="00EC28EE" w:rsidP="001A6B76">
            <w:pPr>
              <w:jc w:val="center"/>
              <w:rPr>
                <w:sz w:val="28"/>
                <w:szCs w:val="28"/>
              </w:rPr>
            </w:pPr>
            <w:r w:rsidRPr="00FF3D90">
              <w:rPr>
                <w:sz w:val="28"/>
                <w:szCs w:val="28"/>
              </w:rPr>
              <w:t>20,0</w:t>
            </w:r>
          </w:p>
        </w:tc>
        <w:tc>
          <w:tcPr>
            <w:tcW w:w="1559" w:type="dxa"/>
            <w:vAlign w:val="center"/>
          </w:tcPr>
          <w:p w:rsidR="00EC28EE" w:rsidRPr="00FF3D90" w:rsidRDefault="00EC28EE" w:rsidP="001A6B76">
            <w:pPr>
              <w:jc w:val="center"/>
              <w:rPr>
                <w:sz w:val="28"/>
                <w:szCs w:val="28"/>
              </w:rPr>
            </w:pPr>
            <w:r w:rsidRPr="00FF3D90">
              <w:rPr>
                <w:sz w:val="28"/>
                <w:szCs w:val="28"/>
              </w:rPr>
              <w:t>27,6</w:t>
            </w:r>
          </w:p>
        </w:tc>
        <w:tc>
          <w:tcPr>
            <w:tcW w:w="1701" w:type="dxa"/>
            <w:vAlign w:val="center"/>
          </w:tcPr>
          <w:p w:rsidR="00EC28EE" w:rsidRPr="00FF3D90" w:rsidRDefault="00EC28EE" w:rsidP="001A6B76">
            <w:pPr>
              <w:jc w:val="center"/>
              <w:rPr>
                <w:sz w:val="28"/>
                <w:szCs w:val="28"/>
              </w:rPr>
            </w:pPr>
            <w:r w:rsidRPr="00FF3D90">
              <w:rPr>
                <w:sz w:val="28"/>
                <w:szCs w:val="28"/>
              </w:rPr>
              <w:t>42,8</w:t>
            </w:r>
          </w:p>
        </w:tc>
      </w:tr>
      <w:tr w:rsidR="00EC28EE" w:rsidRPr="00FF3D90" w:rsidTr="001A6B76">
        <w:tblPrEx>
          <w:tblCellMar>
            <w:top w:w="0" w:type="dxa"/>
            <w:bottom w:w="0" w:type="dxa"/>
          </w:tblCellMar>
        </w:tblPrEx>
        <w:trPr>
          <w:trHeight w:val="548"/>
        </w:trPr>
        <w:tc>
          <w:tcPr>
            <w:tcW w:w="3085" w:type="dxa"/>
            <w:tcBorders>
              <w:top w:val="single" w:sz="4" w:space="0" w:color="auto"/>
              <w:left w:val="single" w:sz="4" w:space="0" w:color="auto"/>
              <w:bottom w:val="single" w:sz="4" w:space="0" w:color="auto"/>
              <w:right w:val="single" w:sz="4" w:space="0" w:color="auto"/>
            </w:tcBorders>
            <w:vAlign w:val="center"/>
          </w:tcPr>
          <w:p w:rsidR="00EC28EE" w:rsidRPr="00FF3D90" w:rsidRDefault="00EC28EE" w:rsidP="001A6B76">
            <w:pPr>
              <w:rPr>
                <w:sz w:val="28"/>
                <w:szCs w:val="28"/>
              </w:rPr>
            </w:pPr>
            <w:r w:rsidRPr="00FF3D90">
              <w:rPr>
                <w:sz w:val="28"/>
                <w:szCs w:val="28"/>
              </w:rPr>
              <w:t>Представители службы занятости</w:t>
            </w:r>
          </w:p>
        </w:tc>
        <w:tc>
          <w:tcPr>
            <w:tcW w:w="1559" w:type="dxa"/>
            <w:tcBorders>
              <w:left w:val="nil"/>
              <w:bottom w:val="single" w:sz="4" w:space="0" w:color="auto"/>
            </w:tcBorders>
            <w:vAlign w:val="center"/>
          </w:tcPr>
          <w:p w:rsidR="00EC28EE" w:rsidRPr="00FF3D90" w:rsidRDefault="00EC28EE" w:rsidP="001A6B76">
            <w:pPr>
              <w:jc w:val="center"/>
              <w:rPr>
                <w:sz w:val="28"/>
                <w:szCs w:val="28"/>
              </w:rPr>
            </w:pPr>
            <w:r w:rsidRPr="00FF3D90">
              <w:rPr>
                <w:sz w:val="28"/>
                <w:szCs w:val="28"/>
              </w:rPr>
              <w:t>7,1</w:t>
            </w:r>
          </w:p>
        </w:tc>
        <w:tc>
          <w:tcPr>
            <w:tcW w:w="1843" w:type="dxa"/>
            <w:tcBorders>
              <w:bottom w:val="single" w:sz="4" w:space="0" w:color="auto"/>
            </w:tcBorders>
            <w:vAlign w:val="center"/>
          </w:tcPr>
          <w:p w:rsidR="00EC28EE" w:rsidRPr="00FF3D90" w:rsidRDefault="00EC28EE" w:rsidP="001A6B76">
            <w:pPr>
              <w:jc w:val="center"/>
              <w:rPr>
                <w:sz w:val="28"/>
                <w:szCs w:val="28"/>
              </w:rPr>
            </w:pPr>
            <w:r w:rsidRPr="00FF3D90">
              <w:rPr>
                <w:sz w:val="28"/>
                <w:szCs w:val="28"/>
              </w:rPr>
              <w:t>15,4</w:t>
            </w:r>
          </w:p>
        </w:tc>
        <w:tc>
          <w:tcPr>
            <w:tcW w:w="1559" w:type="dxa"/>
            <w:tcBorders>
              <w:bottom w:val="single" w:sz="4" w:space="0" w:color="auto"/>
            </w:tcBorders>
            <w:vAlign w:val="center"/>
          </w:tcPr>
          <w:p w:rsidR="00EC28EE" w:rsidRPr="00FF3D90" w:rsidRDefault="00EC28EE" w:rsidP="001A6B76">
            <w:pPr>
              <w:jc w:val="center"/>
              <w:rPr>
                <w:sz w:val="28"/>
                <w:szCs w:val="28"/>
              </w:rPr>
            </w:pPr>
            <w:r w:rsidRPr="00FF3D90">
              <w:rPr>
                <w:sz w:val="28"/>
                <w:szCs w:val="28"/>
              </w:rPr>
              <w:t>26,5</w:t>
            </w:r>
          </w:p>
        </w:tc>
        <w:tc>
          <w:tcPr>
            <w:tcW w:w="1701" w:type="dxa"/>
            <w:tcBorders>
              <w:bottom w:val="single" w:sz="4" w:space="0" w:color="auto"/>
            </w:tcBorders>
            <w:vAlign w:val="center"/>
          </w:tcPr>
          <w:p w:rsidR="00EC28EE" w:rsidRPr="00FF3D90" w:rsidRDefault="00EC28EE" w:rsidP="001A6B76">
            <w:pPr>
              <w:jc w:val="center"/>
              <w:rPr>
                <w:sz w:val="28"/>
                <w:szCs w:val="28"/>
              </w:rPr>
            </w:pPr>
            <w:r w:rsidRPr="00FF3D90">
              <w:rPr>
                <w:sz w:val="28"/>
                <w:szCs w:val="28"/>
              </w:rPr>
              <w:t>51,0</w:t>
            </w:r>
          </w:p>
        </w:tc>
      </w:tr>
      <w:tr w:rsidR="00EC28EE" w:rsidRPr="00FF3D90" w:rsidTr="001A6B76">
        <w:tblPrEx>
          <w:tblCellMar>
            <w:top w:w="0" w:type="dxa"/>
            <w:bottom w:w="0" w:type="dxa"/>
          </w:tblCellMar>
        </w:tblPrEx>
        <w:trPr>
          <w:trHeight w:val="547"/>
        </w:trPr>
        <w:tc>
          <w:tcPr>
            <w:tcW w:w="3085" w:type="dxa"/>
            <w:tcBorders>
              <w:top w:val="single" w:sz="4" w:space="0" w:color="auto"/>
              <w:left w:val="single" w:sz="4" w:space="0" w:color="auto"/>
              <w:bottom w:val="single" w:sz="4" w:space="0" w:color="auto"/>
              <w:right w:val="single" w:sz="4" w:space="0" w:color="auto"/>
            </w:tcBorders>
            <w:vAlign w:val="center"/>
          </w:tcPr>
          <w:p w:rsidR="00EC28EE" w:rsidRPr="00FF3D90" w:rsidRDefault="00EC28EE" w:rsidP="001A6B76">
            <w:pPr>
              <w:rPr>
                <w:sz w:val="28"/>
                <w:szCs w:val="28"/>
              </w:rPr>
            </w:pPr>
            <w:r w:rsidRPr="00FF3D90">
              <w:rPr>
                <w:sz w:val="28"/>
                <w:szCs w:val="28"/>
              </w:rPr>
              <w:t xml:space="preserve">Личное практическое участие в конкретном виде труда </w:t>
            </w:r>
          </w:p>
        </w:tc>
        <w:tc>
          <w:tcPr>
            <w:tcW w:w="1559" w:type="dxa"/>
            <w:tcBorders>
              <w:left w:val="nil"/>
              <w:bottom w:val="single" w:sz="4" w:space="0" w:color="auto"/>
            </w:tcBorders>
            <w:vAlign w:val="center"/>
          </w:tcPr>
          <w:p w:rsidR="00EC28EE" w:rsidRPr="00FF3D90" w:rsidRDefault="00EC28EE" w:rsidP="001A6B76">
            <w:pPr>
              <w:jc w:val="center"/>
              <w:rPr>
                <w:sz w:val="28"/>
                <w:szCs w:val="28"/>
              </w:rPr>
            </w:pPr>
            <w:r w:rsidRPr="00FF3D90">
              <w:rPr>
                <w:sz w:val="28"/>
                <w:szCs w:val="28"/>
              </w:rPr>
              <w:t>24,6</w:t>
            </w:r>
          </w:p>
        </w:tc>
        <w:tc>
          <w:tcPr>
            <w:tcW w:w="1843" w:type="dxa"/>
            <w:tcBorders>
              <w:bottom w:val="single" w:sz="4" w:space="0" w:color="auto"/>
            </w:tcBorders>
            <w:vAlign w:val="center"/>
          </w:tcPr>
          <w:p w:rsidR="00EC28EE" w:rsidRPr="00FF3D90" w:rsidRDefault="00EC28EE" w:rsidP="001A6B76">
            <w:pPr>
              <w:jc w:val="center"/>
              <w:rPr>
                <w:sz w:val="28"/>
                <w:szCs w:val="28"/>
              </w:rPr>
            </w:pPr>
            <w:r w:rsidRPr="00FF3D90">
              <w:rPr>
                <w:sz w:val="28"/>
                <w:szCs w:val="28"/>
              </w:rPr>
              <w:t>24,7</w:t>
            </w:r>
          </w:p>
        </w:tc>
        <w:tc>
          <w:tcPr>
            <w:tcW w:w="1559" w:type="dxa"/>
            <w:tcBorders>
              <w:bottom w:val="single" w:sz="4" w:space="0" w:color="auto"/>
            </w:tcBorders>
            <w:vAlign w:val="center"/>
          </w:tcPr>
          <w:p w:rsidR="00EC28EE" w:rsidRPr="00FF3D90" w:rsidRDefault="00EC28EE" w:rsidP="001A6B76">
            <w:pPr>
              <w:jc w:val="center"/>
              <w:rPr>
                <w:sz w:val="28"/>
                <w:szCs w:val="28"/>
              </w:rPr>
            </w:pPr>
            <w:r w:rsidRPr="00FF3D90">
              <w:rPr>
                <w:sz w:val="28"/>
                <w:szCs w:val="28"/>
              </w:rPr>
              <w:t>25,5</w:t>
            </w:r>
          </w:p>
        </w:tc>
        <w:tc>
          <w:tcPr>
            <w:tcW w:w="1701" w:type="dxa"/>
            <w:tcBorders>
              <w:bottom w:val="single" w:sz="4" w:space="0" w:color="auto"/>
            </w:tcBorders>
            <w:vAlign w:val="center"/>
          </w:tcPr>
          <w:p w:rsidR="00EC28EE" w:rsidRPr="00FF3D90" w:rsidRDefault="00EC28EE" w:rsidP="001A6B76">
            <w:pPr>
              <w:jc w:val="center"/>
              <w:rPr>
                <w:sz w:val="28"/>
                <w:szCs w:val="28"/>
              </w:rPr>
            </w:pPr>
            <w:r w:rsidRPr="00FF3D90">
              <w:rPr>
                <w:sz w:val="28"/>
                <w:szCs w:val="28"/>
              </w:rPr>
              <w:t>25,1</w:t>
            </w:r>
          </w:p>
        </w:tc>
      </w:tr>
    </w:tbl>
    <w:p w:rsidR="00EC28EE" w:rsidRPr="00FF3D90" w:rsidRDefault="00EC28EE" w:rsidP="00EC28EE">
      <w:pPr>
        <w:jc w:val="center"/>
        <w:rPr>
          <w:sz w:val="28"/>
          <w:szCs w:val="28"/>
        </w:rPr>
      </w:pPr>
    </w:p>
    <w:p w:rsidR="00EC28EE" w:rsidRPr="0054630F" w:rsidRDefault="00EC28EE" w:rsidP="00EC28EE">
      <w:pPr>
        <w:jc w:val="right"/>
        <w:rPr>
          <w:sz w:val="28"/>
          <w:szCs w:val="28"/>
        </w:rPr>
      </w:pPr>
      <w:r w:rsidRPr="00FF3D90">
        <w:rPr>
          <w:sz w:val="28"/>
          <w:szCs w:val="28"/>
        </w:rPr>
        <w:br w:type="page"/>
      </w:r>
      <w:r w:rsidRPr="0054630F">
        <w:rPr>
          <w:sz w:val="28"/>
          <w:szCs w:val="28"/>
        </w:rPr>
        <w:lastRenderedPageBreak/>
        <w:t>Приложение 9</w:t>
      </w:r>
    </w:p>
    <w:p w:rsidR="00EC28EE" w:rsidRPr="009B1334" w:rsidRDefault="00EC28EE" w:rsidP="00EC28EE">
      <w:pPr>
        <w:jc w:val="center"/>
        <w:rPr>
          <w:b/>
          <w:sz w:val="28"/>
          <w:szCs w:val="28"/>
        </w:rPr>
      </w:pPr>
      <w:r w:rsidRPr="009B1334">
        <w:rPr>
          <w:b/>
          <w:sz w:val="28"/>
          <w:szCs w:val="28"/>
        </w:rPr>
        <w:t>Образцы библиографического описания источников</w:t>
      </w:r>
    </w:p>
    <w:p w:rsidR="00EC28EE" w:rsidRPr="00FF3D90" w:rsidRDefault="00EC28EE" w:rsidP="00EC28EE">
      <w:pPr>
        <w:jc w:val="center"/>
        <w:rPr>
          <w:b/>
          <w:sz w:val="28"/>
          <w:szCs w:val="28"/>
        </w:rPr>
      </w:pPr>
    </w:p>
    <w:p w:rsidR="00EC28EE" w:rsidRPr="00FF3D90" w:rsidRDefault="00EC28EE" w:rsidP="00EC28EE">
      <w:pPr>
        <w:ind w:firstLine="720"/>
        <w:rPr>
          <w:b/>
          <w:i/>
          <w:sz w:val="28"/>
          <w:szCs w:val="28"/>
        </w:rPr>
      </w:pPr>
      <w:r w:rsidRPr="00FF3D90">
        <w:rPr>
          <w:b/>
          <w:i/>
          <w:sz w:val="28"/>
          <w:szCs w:val="28"/>
        </w:rPr>
        <w:t xml:space="preserve"> Опубликованные законы, указы, постановления:</w:t>
      </w:r>
    </w:p>
    <w:p w:rsidR="00EC28EE" w:rsidRPr="00FF3D90" w:rsidRDefault="00EC28EE" w:rsidP="00EC28EE">
      <w:pPr>
        <w:rPr>
          <w:sz w:val="28"/>
          <w:szCs w:val="28"/>
        </w:rPr>
      </w:pPr>
      <w:r w:rsidRPr="00FF3D90">
        <w:rPr>
          <w:sz w:val="28"/>
          <w:szCs w:val="28"/>
        </w:rPr>
        <w:tab/>
        <w:t xml:space="preserve">О высшем и послевузовском образовании. Закон Российской Федерации № 125-ФЗ от 22 авг. 1996 г. </w:t>
      </w:r>
    </w:p>
    <w:p w:rsidR="00EC28EE" w:rsidRPr="00FF3D90" w:rsidRDefault="00EC28EE" w:rsidP="00EC28EE">
      <w:pPr>
        <w:tabs>
          <w:tab w:val="num" w:pos="1134"/>
        </w:tabs>
        <w:autoSpaceDE/>
        <w:autoSpaceDN/>
        <w:ind w:firstLine="567"/>
        <w:jc w:val="both"/>
        <w:rPr>
          <w:sz w:val="28"/>
          <w:szCs w:val="28"/>
        </w:rPr>
      </w:pPr>
      <w:r w:rsidRPr="00FF3D90">
        <w:rPr>
          <w:sz w:val="28"/>
          <w:szCs w:val="28"/>
        </w:rPr>
        <w:t>Об образовании. Закон Российской федерации № 3266-1 от 10 июля 1992 г. [В ред. от 16 ноября 1997 г.].</w:t>
      </w:r>
    </w:p>
    <w:p w:rsidR="00EC28EE" w:rsidRPr="00FF3D90" w:rsidRDefault="00EC28EE" w:rsidP="00EC28EE">
      <w:pPr>
        <w:tabs>
          <w:tab w:val="num" w:pos="1134"/>
        </w:tabs>
        <w:autoSpaceDE/>
        <w:autoSpaceDN/>
        <w:ind w:firstLine="567"/>
        <w:jc w:val="both"/>
        <w:rPr>
          <w:sz w:val="28"/>
          <w:szCs w:val="28"/>
        </w:rPr>
      </w:pPr>
      <w:r w:rsidRPr="00FF3D90">
        <w:rPr>
          <w:sz w:val="28"/>
          <w:szCs w:val="28"/>
        </w:rPr>
        <w:t>О департаменте федеральной государственной службы занятости населения (территориальном органе Министерства труда и социального развития Российской Федерации по вопросам занятости населения): Утв.  Постановлением Министерства труда и социального развития Российской федерации от 6 окт. 1998 г. № 1631.</w:t>
      </w:r>
    </w:p>
    <w:p w:rsidR="00EC28EE" w:rsidRPr="00FF3D90" w:rsidRDefault="00EC28EE" w:rsidP="00EC28EE">
      <w:pPr>
        <w:ind w:firstLine="680"/>
        <w:jc w:val="both"/>
        <w:rPr>
          <w:sz w:val="28"/>
          <w:szCs w:val="28"/>
        </w:rPr>
      </w:pPr>
      <w:r w:rsidRPr="00FF3D90">
        <w:rPr>
          <w:sz w:val="28"/>
          <w:szCs w:val="28"/>
        </w:rPr>
        <w:t>Об утверждении положения о проведении выборочных обследований населения по проблемам занятости (обследование рабочей силы):  Постановление Государственного комитета РФ по статистике от 28 мая 1999 г. № 35.</w:t>
      </w:r>
    </w:p>
    <w:p w:rsidR="00EC28EE" w:rsidRPr="00FF3D90" w:rsidRDefault="00EC28EE" w:rsidP="00EC28EE">
      <w:pPr>
        <w:tabs>
          <w:tab w:val="num" w:pos="1134"/>
        </w:tabs>
        <w:autoSpaceDE/>
        <w:autoSpaceDN/>
        <w:ind w:firstLine="567"/>
        <w:jc w:val="both"/>
        <w:rPr>
          <w:sz w:val="28"/>
          <w:szCs w:val="28"/>
        </w:rPr>
      </w:pPr>
    </w:p>
    <w:p w:rsidR="00EC28EE" w:rsidRPr="00FF3D90" w:rsidRDefault="00EC28EE" w:rsidP="00EC28EE">
      <w:pPr>
        <w:ind w:firstLine="720"/>
        <w:rPr>
          <w:b/>
          <w:i/>
          <w:sz w:val="28"/>
          <w:szCs w:val="28"/>
        </w:rPr>
      </w:pPr>
      <w:r w:rsidRPr="00FF3D90">
        <w:rPr>
          <w:b/>
          <w:i/>
          <w:sz w:val="28"/>
          <w:szCs w:val="28"/>
        </w:rPr>
        <w:t xml:space="preserve"> Книги, изданные под фамилией автора (авторов):</w:t>
      </w:r>
    </w:p>
    <w:p w:rsidR="00EC28EE" w:rsidRPr="00FF3D90" w:rsidRDefault="00EC28EE" w:rsidP="00EC28EE">
      <w:pPr>
        <w:ind w:firstLine="709"/>
        <w:rPr>
          <w:sz w:val="28"/>
          <w:szCs w:val="28"/>
        </w:rPr>
      </w:pPr>
      <w:r w:rsidRPr="00FF3D90">
        <w:rPr>
          <w:i/>
          <w:sz w:val="28"/>
          <w:szCs w:val="28"/>
        </w:rPr>
        <w:t>Виханский О.</w:t>
      </w:r>
      <w:r w:rsidRPr="00FF3D90">
        <w:rPr>
          <w:i/>
          <w:noProof/>
          <w:sz w:val="28"/>
          <w:szCs w:val="28"/>
        </w:rPr>
        <w:t xml:space="preserve"> </w:t>
      </w:r>
      <w:r w:rsidRPr="00FF3D90">
        <w:rPr>
          <w:i/>
          <w:sz w:val="28"/>
          <w:szCs w:val="28"/>
        </w:rPr>
        <w:t>С., Наумов А.</w:t>
      </w:r>
      <w:r w:rsidRPr="00FF3D90">
        <w:rPr>
          <w:i/>
          <w:noProof/>
          <w:sz w:val="28"/>
          <w:szCs w:val="28"/>
        </w:rPr>
        <w:t xml:space="preserve"> </w:t>
      </w:r>
      <w:r w:rsidRPr="00FF3D90">
        <w:rPr>
          <w:i/>
          <w:sz w:val="28"/>
          <w:szCs w:val="28"/>
        </w:rPr>
        <w:t>И.</w:t>
      </w:r>
      <w:r w:rsidRPr="00FF3D90">
        <w:rPr>
          <w:sz w:val="28"/>
          <w:szCs w:val="28"/>
        </w:rPr>
        <w:t xml:space="preserve"> Менеджмент: Учебник для экон. спец. вузов. - М.: Высшая</w:t>
      </w:r>
      <w:r w:rsidRPr="00FF3D90">
        <w:rPr>
          <w:noProof/>
          <w:sz w:val="28"/>
          <w:szCs w:val="28"/>
        </w:rPr>
        <w:t xml:space="preserve"> </w:t>
      </w:r>
      <w:r w:rsidRPr="00FF3D90">
        <w:rPr>
          <w:sz w:val="28"/>
          <w:szCs w:val="28"/>
        </w:rPr>
        <w:t>школа, 1998.</w:t>
      </w:r>
      <w:r w:rsidRPr="00FF3D90">
        <w:rPr>
          <w:noProof/>
          <w:sz w:val="28"/>
          <w:szCs w:val="28"/>
        </w:rPr>
        <w:t xml:space="preserve"> </w:t>
      </w:r>
      <w:r w:rsidRPr="00FF3D90">
        <w:rPr>
          <w:sz w:val="28"/>
          <w:szCs w:val="28"/>
        </w:rPr>
        <w:t>-224 с.</w:t>
      </w:r>
    </w:p>
    <w:p w:rsidR="00EC28EE" w:rsidRPr="00FF3D90" w:rsidRDefault="00EC28EE" w:rsidP="00EC28EE">
      <w:pPr>
        <w:pStyle w:val="71"/>
        <w:ind w:firstLine="709"/>
      </w:pPr>
      <w:r w:rsidRPr="00FF3D90">
        <w:rPr>
          <w:i/>
        </w:rPr>
        <w:t>Федченко А.А.</w:t>
      </w:r>
      <w:r w:rsidRPr="00FF3D90">
        <w:t xml:space="preserve"> Доходы работников: сущность и регулирование. – Воронеж: Издательство Воронежск</w:t>
      </w:r>
      <w:r w:rsidRPr="00FF3D90">
        <w:t>о</w:t>
      </w:r>
      <w:r w:rsidRPr="00FF3D90">
        <w:t>го государственного университета, 2001. – 208 с.</w:t>
      </w:r>
    </w:p>
    <w:p w:rsidR="00EC28EE" w:rsidRPr="00FF3D90" w:rsidRDefault="00EC28EE" w:rsidP="00EC28EE">
      <w:pPr>
        <w:rPr>
          <w:sz w:val="28"/>
          <w:szCs w:val="28"/>
        </w:rPr>
      </w:pPr>
    </w:p>
    <w:p w:rsidR="00EC28EE" w:rsidRPr="00FF3D90" w:rsidRDefault="00EC28EE" w:rsidP="00EC28EE">
      <w:pPr>
        <w:ind w:firstLine="720"/>
        <w:rPr>
          <w:b/>
          <w:i/>
          <w:sz w:val="28"/>
          <w:szCs w:val="28"/>
        </w:rPr>
      </w:pPr>
      <w:r w:rsidRPr="00FF3D90">
        <w:rPr>
          <w:sz w:val="28"/>
          <w:szCs w:val="28"/>
        </w:rPr>
        <w:t xml:space="preserve"> </w:t>
      </w:r>
      <w:r w:rsidRPr="00FF3D90">
        <w:rPr>
          <w:b/>
          <w:i/>
          <w:sz w:val="28"/>
          <w:szCs w:val="28"/>
        </w:rPr>
        <w:t>Книги, указанные по заглавию:</w:t>
      </w:r>
    </w:p>
    <w:p w:rsidR="00EC28EE" w:rsidRPr="00FF3D90" w:rsidRDefault="00EC28EE" w:rsidP="00EC28EE">
      <w:pPr>
        <w:rPr>
          <w:sz w:val="28"/>
          <w:szCs w:val="28"/>
        </w:rPr>
      </w:pPr>
      <w:r w:rsidRPr="00FF3D90">
        <w:rPr>
          <w:sz w:val="28"/>
          <w:szCs w:val="28"/>
        </w:rPr>
        <w:tab/>
        <w:t>Контролинг в бизнесе // Карминский А.М., Оленев Н.И., Примак А.Г. и др. – М.: Финансы и статистика, 1998. – 469 с.</w:t>
      </w:r>
    </w:p>
    <w:p w:rsidR="00EC28EE" w:rsidRPr="00FF3D90" w:rsidRDefault="00EC28EE" w:rsidP="00EC28EE">
      <w:pPr>
        <w:rPr>
          <w:sz w:val="28"/>
          <w:szCs w:val="28"/>
        </w:rPr>
      </w:pPr>
      <w:r w:rsidRPr="00FF3D90">
        <w:rPr>
          <w:sz w:val="28"/>
          <w:szCs w:val="28"/>
        </w:rPr>
        <w:tab/>
        <w:t>Теория и практика антикризисного управления: Учебник для вузов / Под ред. С.Г. Беляева и В.И. Кошк</w:t>
      </w:r>
      <w:r w:rsidRPr="00FF3D90">
        <w:rPr>
          <w:sz w:val="28"/>
          <w:szCs w:val="28"/>
        </w:rPr>
        <w:t>и</w:t>
      </w:r>
      <w:r w:rsidRPr="00FF3D90">
        <w:rPr>
          <w:sz w:val="28"/>
          <w:szCs w:val="28"/>
        </w:rPr>
        <w:t>на. – М.: Закон и право, ЮНИТИ, 1996. – 469 с.</w:t>
      </w:r>
    </w:p>
    <w:p w:rsidR="00EC28EE" w:rsidRPr="00FF3D90" w:rsidRDefault="00EC28EE" w:rsidP="00EC28EE">
      <w:pPr>
        <w:rPr>
          <w:sz w:val="28"/>
          <w:szCs w:val="28"/>
        </w:rPr>
      </w:pPr>
    </w:p>
    <w:p w:rsidR="00EC28EE" w:rsidRPr="00FF3D90" w:rsidRDefault="00EC28EE" w:rsidP="00EC28EE">
      <w:pPr>
        <w:ind w:left="720"/>
        <w:rPr>
          <w:b/>
          <w:i/>
          <w:sz w:val="28"/>
          <w:szCs w:val="28"/>
        </w:rPr>
      </w:pPr>
      <w:r w:rsidRPr="00FF3D90">
        <w:rPr>
          <w:sz w:val="28"/>
          <w:szCs w:val="28"/>
        </w:rPr>
        <w:t xml:space="preserve"> </w:t>
      </w:r>
      <w:r w:rsidRPr="00FF3D90">
        <w:rPr>
          <w:b/>
          <w:i/>
          <w:sz w:val="28"/>
          <w:szCs w:val="28"/>
        </w:rPr>
        <w:t>Книги, изданные под редакцией автора (авторов):</w:t>
      </w:r>
    </w:p>
    <w:p w:rsidR="00EC28EE" w:rsidRPr="00FF3D90" w:rsidRDefault="00EC28EE" w:rsidP="00EC28EE">
      <w:pPr>
        <w:rPr>
          <w:sz w:val="28"/>
          <w:szCs w:val="28"/>
        </w:rPr>
      </w:pPr>
      <w:r w:rsidRPr="00FF3D90">
        <w:rPr>
          <w:sz w:val="28"/>
          <w:szCs w:val="28"/>
        </w:rPr>
        <w:tab/>
        <w:t>Актуальные проблемы уровня и качества жизни и формирование социальной политики. / Под ред. В.Н. Бобкова. – М.: Всероссийский центр уровня жизни, 2000. – 75 с.</w:t>
      </w:r>
    </w:p>
    <w:p w:rsidR="00EC28EE" w:rsidRPr="00FF3D90" w:rsidRDefault="00EC28EE" w:rsidP="00EC28EE">
      <w:pPr>
        <w:rPr>
          <w:sz w:val="28"/>
          <w:szCs w:val="28"/>
        </w:rPr>
      </w:pPr>
      <w:r w:rsidRPr="00FF3D90">
        <w:rPr>
          <w:sz w:val="28"/>
          <w:szCs w:val="28"/>
        </w:rPr>
        <w:tab/>
        <w:t>Комментарий к Кодексу законов о труде Российской Федерации / Под общ. ред. В.И. Шк</w:t>
      </w:r>
      <w:r w:rsidRPr="00FF3D90">
        <w:rPr>
          <w:sz w:val="28"/>
          <w:szCs w:val="28"/>
        </w:rPr>
        <w:t>а</w:t>
      </w:r>
      <w:r w:rsidRPr="00FF3D90">
        <w:rPr>
          <w:sz w:val="28"/>
          <w:szCs w:val="28"/>
        </w:rPr>
        <w:t>туллы. – М.: ИНФРА – М., 1997. – 664 с.</w:t>
      </w:r>
    </w:p>
    <w:p w:rsidR="00EC28EE" w:rsidRPr="00FF3D90" w:rsidRDefault="00EC28EE" w:rsidP="00EC28EE">
      <w:pPr>
        <w:rPr>
          <w:sz w:val="28"/>
          <w:szCs w:val="28"/>
        </w:rPr>
      </w:pPr>
    </w:p>
    <w:p w:rsidR="00EC28EE" w:rsidRPr="00FF3D90" w:rsidRDefault="00EC28EE" w:rsidP="00EC28EE">
      <w:pPr>
        <w:ind w:firstLine="720"/>
        <w:rPr>
          <w:b/>
          <w:i/>
          <w:sz w:val="28"/>
          <w:szCs w:val="28"/>
        </w:rPr>
      </w:pPr>
      <w:r w:rsidRPr="00FF3D90">
        <w:rPr>
          <w:sz w:val="28"/>
          <w:szCs w:val="28"/>
        </w:rPr>
        <w:t xml:space="preserve"> </w:t>
      </w:r>
      <w:r w:rsidRPr="00FF3D90">
        <w:rPr>
          <w:b/>
          <w:i/>
          <w:sz w:val="28"/>
          <w:szCs w:val="28"/>
        </w:rPr>
        <w:t>Статьи в журналах:</w:t>
      </w:r>
    </w:p>
    <w:p w:rsidR="00EC28EE" w:rsidRPr="00FF3D90" w:rsidRDefault="00EC28EE" w:rsidP="00EC28EE">
      <w:pPr>
        <w:rPr>
          <w:sz w:val="28"/>
          <w:szCs w:val="28"/>
        </w:rPr>
      </w:pPr>
      <w:r w:rsidRPr="00FF3D90">
        <w:rPr>
          <w:sz w:val="28"/>
          <w:szCs w:val="28"/>
        </w:rPr>
        <w:tab/>
      </w:r>
      <w:r w:rsidRPr="00FF3D90">
        <w:rPr>
          <w:i/>
          <w:sz w:val="28"/>
          <w:szCs w:val="28"/>
        </w:rPr>
        <w:t>Аганбегян А.</w:t>
      </w:r>
      <w:r w:rsidRPr="00FF3D90">
        <w:rPr>
          <w:sz w:val="28"/>
          <w:szCs w:val="28"/>
        </w:rPr>
        <w:t xml:space="preserve"> Формирование доходов и структура заработной платы // Российский социал</w:t>
      </w:r>
      <w:r w:rsidRPr="00FF3D90">
        <w:rPr>
          <w:sz w:val="28"/>
          <w:szCs w:val="28"/>
        </w:rPr>
        <w:t>ь</w:t>
      </w:r>
      <w:r w:rsidRPr="00FF3D90">
        <w:rPr>
          <w:sz w:val="28"/>
          <w:szCs w:val="28"/>
        </w:rPr>
        <w:t>но-экономический вестник. 1998. - №1. – С. 5-9.</w:t>
      </w:r>
    </w:p>
    <w:p w:rsidR="00EC28EE" w:rsidRPr="00FF3D90" w:rsidRDefault="00EC28EE" w:rsidP="00EC28EE">
      <w:pPr>
        <w:rPr>
          <w:sz w:val="28"/>
          <w:szCs w:val="28"/>
        </w:rPr>
      </w:pPr>
      <w:r w:rsidRPr="00FF3D90">
        <w:rPr>
          <w:sz w:val="28"/>
          <w:szCs w:val="28"/>
        </w:rPr>
        <w:tab/>
      </w:r>
      <w:r w:rsidRPr="00FF3D90">
        <w:rPr>
          <w:i/>
          <w:sz w:val="28"/>
          <w:szCs w:val="28"/>
        </w:rPr>
        <w:t>Наумов А., Паффер Ш., Джонс Э.</w:t>
      </w:r>
      <w:r w:rsidRPr="00FF3D90">
        <w:rPr>
          <w:sz w:val="28"/>
          <w:szCs w:val="28"/>
        </w:rPr>
        <w:t xml:space="preserve"> Этическое отношение к работе: новые парадигмы и сравнительный ан</w:t>
      </w:r>
      <w:r w:rsidRPr="00FF3D90">
        <w:rPr>
          <w:sz w:val="28"/>
          <w:szCs w:val="28"/>
        </w:rPr>
        <w:t>а</w:t>
      </w:r>
      <w:r w:rsidRPr="00FF3D90">
        <w:rPr>
          <w:sz w:val="28"/>
          <w:szCs w:val="28"/>
        </w:rPr>
        <w:t>лиз отношения к работе в России и США // Менеджмент. - 1995. - № 1. - С. 41-59.</w:t>
      </w:r>
    </w:p>
    <w:p w:rsidR="00EC28EE" w:rsidRPr="00FF3D90" w:rsidRDefault="00EC28EE" w:rsidP="00EC28EE">
      <w:pPr>
        <w:rPr>
          <w:sz w:val="28"/>
          <w:szCs w:val="28"/>
        </w:rPr>
      </w:pPr>
    </w:p>
    <w:p w:rsidR="00EC28EE" w:rsidRPr="00FF3D90" w:rsidRDefault="00EC28EE" w:rsidP="00EC28EE">
      <w:pPr>
        <w:rPr>
          <w:b/>
          <w:i/>
          <w:sz w:val="28"/>
          <w:szCs w:val="28"/>
        </w:rPr>
      </w:pPr>
      <w:r w:rsidRPr="00FF3D90">
        <w:rPr>
          <w:sz w:val="28"/>
          <w:szCs w:val="28"/>
        </w:rPr>
        <w:t xml:space="preserve">       </w:t>
      </w:r>
      <w:r w:rsidRPr="00FF3D90">
        <w:rPr>
          <w:b/>
          <w:i/>
          <w:sz w:val="28"/>
          <w:szCs w:val="28"/>
        </w:rPr>
        <w:t>Статья в сборнике работ:</w:t>
      </w:r>
    </w:p>
    <w:p w:rsidR="00EC28EE" w:rsidRPr="00FF3D90" w:rsidRDefault="00EC28EE" w:rsidP="00EC28EE">
      <w:pPr>
        <w:rPr>
          <w:sz w:val="28"/>
          <w:szCs w:val="28"/>
        </w:rPr>
      </w:pPr>
      <w:r w:rsidRPr="00FF3D90">
        <w:rPr>
          <w:sz w:val="28"/>
          <w:szCs w:val="28"/>
        </w:rPr>
        <w:lastRenderedPageBreak/>
        <w:tab/>
      </w:r>
      <w:r w:rsidRPr="00FF3D90">
        <w:rPr>
          <w:i/>
          <w:sz w:val="28"/>
          <w:szCs w:val="28"/>
        </w:rPr>
        <w:t>Гришина Н. В.</w:t>
      </w:r>
      <w:r w:rsidRPr="00FF3D90">
        <w:rPr>
          <w:sz w:val="28"/>
          <w:szCs w:val="28"/>
        </w:rPr>
        <w:t xml:space="preserve"> Если возникает конфликт // Психология в управлении: Сборник / Составитель А.</w:t>
      </w:r>
      <w:r w:rsidRPr="00FF3D90">
        <w:rPr>
          <w:noProof/>
          <w:sz w:val="28"/>
          <w:szCs w:val="28"/>
        </w:rPr>
        <w:t xml:space="preserve"> </w:t>
      </w:r>
      <w:r w:rsidRPr="00FF3D90">
        <w:rPr>
          <w:sz w:val="28"/>
          <w:szCs w:val="28"/>
        </w:rPr>
        <w:t>М.</w:t>
      </w:r>
      <w:r w:rsidRPr="00FF3D90">
        <w:rPr>
          <w:noProof/>
          <w:sz w:val="28"/>
          <w:szCs w:val="28"/>
        </w:rPr>
        <w:t xml:space="preserve"> </w:t>
      </w:r>
      <w:r w:rsidRPr="00FF3D90">
        <w:rPr>
          <w:sz w:val="28"/>
          <w:szCs w:val="28"/>
        </w:rPr>
        <w:t>Зим</w:t>
      </w:r>
      <w:r w:rsidRPr="00FF3D90">
        <w:rPr>
          <w:sz w:val="28"/>
          <w:szCs w:val="28"/>
        </w:rPr>
        <w:t>и</w:t>
      </w:r>
      <w:r w:rsidRPr="00FF3D90">
        <w:rPr>
          <w:sz w:val="28"/>
          <w:szCs w:val="28"/>
        </w:rPr>
        <w:t>чев. - Л.: Лениздат, 1983. - С. 37-55.</w:t>
      </w:r>
    </w:p>
    <w:p w:rsidR="00EC28EE" w:rsidRPr="00FF3D90" w:rsidRDefault="00EC28EE" w:rsidP="00EC28EE">
      <w:pPr>
        <w:rPr>
          <w:sz w:val="28"/>
          <w:szCs w:val="28"/>
        </w:rPr>
      </w:pPr>
    </w:p>
    <w:p w:rsidR="00EC28EE" w:rsidRPr="00FF3D90" w:rsidRDefault="00EC28EE" w:rsidP="00EC28EE">
      <w:pPr>
        <w:ind w:firstLine="720"/>
        <w:rPr>
          <w:b/>
          <w:i/>
          <w:sz w:val="28"/>
          <w:szCs w:val="28"/>
        </w:rPr>
      </w:pPr>
      <w:r w:rsidRPr="00FF3D90">
        <w:rPr>
          <w:sz w:val="28"/>
          <w:szCs w:val="28"/>
        </w:rPr>
        <w:t xml:space="preserve"> </w:t>
      </w:r>
      <w:r w:rsidRPr="00FF3D90">
        <w:rPr>
          <w:b/>
          <w:i/>
          <w:sz w:val="28"/>
          <w:szCs w:val="28"/>
        </w:rPr>
        <w:t>Произведение из собрания сочинений:</w:t>
      </w:r>
    </w:p>
    <w:p w:rsidR="00EC28EE" w:rsidRPr="00FF3D90" w:rsidRDefault="00EC28EE" w:rsidP="00EC28EE">
      <w:pPr>
        <w:rPr>
          <w:sz w:val="28"/>
          <w:szCs w:val="28"/>
        </w:rPr>
      </w:pPr>
      <w:r w:rsidRPr="00FF3D90">
        <w:rPr>
          <w:sz w:val="28"/>
          <w:szCs w:val="28"/>
        </w:rPr>
        <w:tab/>
      </w:r>
      <w:r w:rsidRPr="00FF3D90">
        <w:rPr>
          <w:i/>
          <w:sz w:val="28"/>
          <w:szCs w:val="28"/>
        </w:rPr>
        <w:t>Тарле Е.В.</w:t>
      </w:r>
      <w:r w:rsidRPr="00FF3D90">
        <w:rPr>
          <w:sz w:val="28"/>
          <w:szCs w:val="28"/>
        </w:rPr>
        <w:t xml:space="preserve"> Чем объясняется современный интерес к экономической истории // Соч.: В 12 т. - М., 1957. - Т. 1. - С. 297-304.</w:t>
      </w:r>
    </w:p>
    <w:p w:rsidR="00EC28EE" w:rsidRPr="00FF3D90" w:rsidRDefault="00EC28EE" w:rsidP="00EC28EE">
      <w:pPr>
        <w:rPr>
          <w:sz w:val="28"/>
          <w:szCs w:val="28"/>
        </w:rPr>
      </w:pPr>
    </w:p>
    <w:p w:rsidR="00EC28EE" w:rsidRPr="00FF3D90" w:rsidRDefault="00EC28EE" w:rsidP="00EC28EE">
      <w:pPr>
        <w:ind w:firstLine="720"/>
        <w:rPr>
          <w:b/>
          <w:i/>
          <w:sz w:val="28"/>
          <w:szCs w:val="28"/>
        </w:rPr>
      </w:pPr>
      <w:r w:rsidRPr="00FF3D90">
        <w:rPr>
          <w:sz w:val="28"/>
          <w:szCs w:val="28"/>
        </w:rPr>
        <w:t xml:space="preserve"> </w:t>
      </w:r>
      <w:r w:rsidRPr="00FF3D90">
        <w:rPr>
          <w:b/>
          <w:i/>
          <w:sz w:val="28"/>
          <w:szCs w:val="28"/>
        </w:rPr>
        <w:t>Статья из газеты:</w:t>
      </w:r>
    </w:p>
    <w:p w:rsidR="00EC28EE" w:rsidRPr="00FF3D90" w:rsidRDefault="00EC28EE" w:rsidP="00EC28EE">
      <w:pPr>
        <w:rPr>
          <w:sz w:val="28"/>
          <w:szCs w:val="28"/>
        </w:rPr>
      </w:pPr>
      <w:r w:rsidRPr="00FF3D90">
        <w:rPr>
          <w:sz w:val="28"/>
          <w:szCs w:val="28"/>
        </w:rPr>
        <w:tab/>
      </w:r>
      <w:r w:rsidRPr="00FF3D90">
        <w:rPr>
          <w:i/>
          <w:sz w:val="28"/>
          <w:szCs w:val="28"/>
        </w:rPr>
        <w:t>Кордов В.</w:t>
      </w:r>
      <w:r w:rsidRPr="00FF3D90">
        <w:rPr>
          <w:sz w:val="28"/>
          <w:szCs w:val="28"/>
        </w:rPr>
        <w:t xml:space="preserve"> Кадры решат все?.. // Коммуна. - 2002. - 31 марта.</w:t>
      </w:r>
    </w:p>
    <w:p w:rsidR="00EC28EE" w:rsidRPr="00FF3D90" w:rsidRDefault="00EC28EE" w:rsidP="00EC28EE">
      <w:pPr>
        <w:rPr>
          <w:sz w:val="28"/>
          <w:szCs w:val="28"/>
        </w:rPr>
      </w:pPr>
    </w:p>
    <w:p w:rsidR="00EC28EE" w:rsidRPr="00FF3D90" w:rsidRDefault="00EC28EE" w:rsidP="00EC28EE">
      <w:pPr>
        <w:ind w:firstLine="720"/>
        <w:rPr>
          <w:b/>
          <w:i/>
          <w:sz w:val="28"/>
          <w:szCs w:val="28"/>
        </w:rPr>
      </w:pPr>
      <w:r w:rsidRPr="00FF3D90">
        <w:rPr>
          <w:sz w:val="28"/>
          <w:szCs w:val="28"/>
        </w:rPr>
        <w:t xml:space="preserve"> </w:t>
      </w:r>
      <w:r w:rsidRPr="00FF3D90">
        <w:rPr>
          <w:b/>
          <w:i/>
          <w:sz w:val="28"/>
          <w:szCs w:val="28"/>
        </w:rPr>
        <w:t xml:space="preserve">Автореферат диссертации: </w:t>
      </w:r>
    </w:p>
    <w:p w:rsidR="00EC28EE" w:rsidRPr="00FF3D90" w:rsidRDefault="00EC28EE" w:rsidP="00EC28EE">
      <w:pPr>
        <w:rPr>
          <w:sz w:val="28"/>
          <w:szCs w:val="28"/>
        </w:rPr>
      </w:pPr>
      <w:r w:rsidRPr="00FF3D90">
        <w:rPr>
          <w:sz w:val="28"/>
          <w:szCs w:val="28"/>
        </w:rPr>
        <w:tab/>
      </w:r>
      <w:r w:rsidRPr="00FF3D90">
        <w:rPr>
          <w:i/>
          <w:sz w:val="28"/>
          <w:szCs w:val="28"/>
        </w:rPr>
        <w:t>Дуракова И. Б.</w:t>
      </w:r>
      <w:r w:rsidRPr="00FF3D90">
        <w:rPr>
          <w:sz w:val="28"/>
          <w:szCs w:val="28"/>
        </w:rPr>
        <w:t xml:space="preserve"> Методология и опыт отбора персонала при найме: Автореф. дис. докт. экон. н</w:t>
      </w:r>
      <w:r w:rsidRPr="00FF3D90">
        <w:rPr>
          <w:sz w:val="28"/>
          <w:szCs w:val="28"/>
        </w:rPr>
        <w:t>а</w:t>
      </w:r>
      <w:r w:rsidRPr="00FF3D90">
        <w:rPr>
          <w:sz w:val="28"/>
          <w:szCs w:val="28"/>
        </w:rPr>
        <w:t>ук. - М., 2000. - 18 с.</w:t>
      </w:r>
    </w:p>
    <w:p w:rsidR="00EC28EE" w:rsidRPr="00FF3D90" w:rsidRDefault="00EC28EE" w:rsidP="00EC28EE">
      <w:pPr>
        <w:rPr>
          <w:sz w:val="28"/>
          <w:szCs w:val="28"/>
        </w:rPr>
      </w:pPr>
    </w:p>
    <w:p w:rsidR="00EC28EE" w:rsidRPr="00FF3D90" w:rsidRDefault="00EC28EE" w:rsidP="00EC28EE">
      <w:pPr>
        <w:rPr>
          <w:i/>
          <w:sz w:val="28"/>
          <w:szCs w:val="28"/>
        </w:rPr>
      </w:pPr>
      <w:r w:rsidRPr="00FF3D90">
        <w:rPr>
          <w:sz w:val="28"/>
          <w:szCs w:val="28"/>
        </w:rPr>
        <w:tab/>
        <w:t xml:space="preserve"> </w:t>
      </w:r>
      <w:r w:rsidRPr="00FF3D90">
        <w:rPr>
          <w:b/>
          <w:i/>
          <w:sz w:val="28"/>
          <w:szCs w:val="28"/>
        </w:rPr>
        <w:t>Статья из словарей</w:t>
      </w:r>
      <w:r w:rsidRPr="00FF3D90">
        <w:rPr>
          <w:i/>
          <w:sz w:val="28"/>
          <w:szCs w:val="28"/>
        </w:rPr>
        <w:t xml:space="preserve">: </w:t>
      </w:r>
    </w:p>
    <w:p w:rsidR="00EC28EE" w:rsidRPr="00FF3D90" w:rsidRDefault="00EC28EE" w:rsidP="00EC28EE">
      <w:pPr>
        <w:tabs>
          <w:tab w:val="num" w:pos="0"/>
        </w:tabs>
        <w:autoSpaceDE/>
        <w:autoSpaceDN/>
        <w:jc w:val="both"/>
        <w:rPr>
          <w:sz w:val="28"/>
          <w:szCs w:val="28"/>
        </w:rPr>
      </w:pPr>
      <w:r w:rsidRPr="00FF3D90">
        <w:rPr>
          <w:sz w:val="28"/>
          <w:szCs w:val="28"/>
        </w:rPr>
        <w:tab/>
        <w:t>Квалификация // Экономическая энциклопедия / науч.-ред. совет изд-ва «Экономика»; ин-т экономики РАН; гл. ред. Л.И. Абалкин. – М.: ОАО «Изд-во «Экономика», 1999. – С. 281.</w:t>
      </w:r>
    </w:p>
    <w:p w:rsidR="00EC28EE" w:rsidRPr="00FF3D90" w:rsidRDefault="00EC28EE" w:rsidP="00EC28EE">
      <w:pPr>
        <w:tabs>
          <w:tab w:val="num" w:pos="709"/>
        </w:tabs>
        <w:autoSpaceDE/>
        <w:autoSpaceDN/>
        <w:jc w:val="both"/>
        <w:rPr>
          <w:sz w:val="28"/>
          <w:szCs w:val="28"/>
        </w:rPr>
      </w:pPr>
      <w:r w:rsidRPr="00FF3D90">
        <w:rPr>
          <w:sz w:val="28"/>
          <w:szCs w:val="28"/>
        </w:rPr>
        <w:tab/>
      </w:r>
    </w:p>
    <w:p w:rsidR="00EC28EE" w:rsidRPr="00FF3D90" w:rsidRDefault="00EC28EE" w:rsidP="00EC28EE">
      <w:pPr>
        <w:tabs>
          <w:tab w:val="num" w:pos="709"/>
        </w:tabs>
        <w:autoSpaceDE/>
        <w:autoSpaceDN/>
        <w:jc w:val="both"/>
        <w:rPr>
          <w:sz w:val="28"/>
          <w:szCs w:val="28"/>
        </w:rPr>
      </w:pPr>
      <w:r w:rsidRPr="00FF3D90">
        <w:rPr>
          <w:sz w:val="28"/>
          <w:szCs w:val="28"/>
        </w:rPr>
        <w:tab/>
      </w:r>
      <w:r w:rsidRPr="00FF3D90">
        <w:rPr>
          <w:i/>
          <w:sz w:val="28"/>
          <w:szCs w:val="28"/>
        </w:rPr>
        <w:t>Райзберг Б.А</w:t>
      </w:r>
      <w:r w:rsidRPr="00FF3D90">
        <w:rPr>
          <w:sz w:val="28"/>
          <w:szCs w:val="28"/>
        </w:rPr>
        <w:t xml:space="preserve">., </w:t>
      </w:r>
      <w:r w:rsidRPr="00FF3D90">
        <w:rPr>
          <w:i/>
          <w:sz w:val="28"/>
          <w:szCs w:val="28"/>
        </w:rPr>
        <w:t>Лозовский Л.Ш., Стародубцева Е.Б.</w:t>
      </w:r>
      <w:r w:rsidRPr="00FF3D90">
        <w:rPr>
          <w:sz w:val="28"/>
          <w:szCs w:val="28"/>
        </w:rPr>
        <w:t xml:space="preserve"> Структура // Современный экономический словарь. – М.: ИНФРА-М, 1996. – С. 326.</w:t>
      </w:r>
    </w:p>
    <w:p w:rsidR="00EC28EE" w:rsidRPr="00FF3D90" w:rsidRDefault="00EC28EE" w:rsidP="00EC28EE">
      <w:pPr>
        <w:tabs>
          <w:tab w:val="num" w:pos="709"/>
        </w:tabs>
        <w:autoSpaceDE/>
        <w:autoSpaceDN/>
        <w:jc w:val="both"/>
        <w:rPr>
          <w:sz w:val="28"/>
          <w:szCs w:val="28"/>
        </w:rPr>
      </w:pPr>
    </w:p>
    <w:p w:rsidR="00EC28EE" w:rsidRPr="00FF3D90" w:rsidRDefault="00EC28EE" w:rsidP="00EC28EE">
      <w:pPr>
        <w:rPr>
          <w:b/>
          <w:i/>
          <w:sz w:val="28"/>
          <w:szCs w:val="28"/>
        </w:rPr>
      </w:pPr>
      <w:r w:rsidRPr="00FF3D90">
        <w:rPr>
          <w:sz w:val="28"/>
          <w:szCs w:val="28"/>
        </w:rPr>
        <w:tab/>
      </w:r>
      <w:r w:rsidRPr="00FF3D90">
        <w:rPr>
          <w:b/>
          <w:i/>
          <w:sz w:val="28"/>
          <w:szCs w:val="28"/>
        </w:rPr>
        <w:t xml:space="preserve"> Статистические сборники:</w:t>
      </w:r>
    </w:p>
    <w:p w:rsidR="00EC28EE" w:rsidRPr="00FF3D90" w:rsidRDefault="00EC28EE" w:rsidP="00EC28EE">
      <w:pPr>
        <w:tabs>
          <w:tab w:val="num" w:pos="709"/>
        </w:tabs>
        <w:autoSpaceDE/>
        <w:autoSpaceDN/>
        <w:jc w:val="both"/>
        <w:rPr>
          <w:sz w:val="28"/>
          <w:szCs w:val="28"/>
        </w:rPr>
      </w:pPr>
      <w:r w:rsidRPr="00FF3D90">
        <w:rPr>
          <w:sz w:val="28"/>
          <w:szCs w:val="28"/>
        </w:rPr>
        <w:tab/>
        <w:t>Омский областной статистический ежегодник: Стат. сб. В 2 ч. Ч.1. – Омск: ООП Омского областного комитета государственной статистики, 2002. – 204 с.</w:t>
      </w:r>
    </w:p>
    <w:p w:rsidR="00EC28EE" w:rsidRPr="00FF3D90" w:rsidRDefault="00EC28EE" w:rsidP="00EC28EE">
      <w:pPr>
        <w:rPr>
          <w:sz w:val="28"/>
          <w:szCs w:val="28"/>
        </w:rPr>
      </w:pPr>
    </w:p>
    <w:p w:rsidR="00EC28EE" w:rsidRPr="00FF3D90" w:rsidRDefault="00EC28EE" w:rsidP="00EC28EE">
      <w:pPr>
        <w:rPr>
          <w:b/>
          <w:i/>
          <w:sz w:val="28"/>
          <w:szCs w:val="28"/>
        </w:rPr>
      </w:pPr>
      <w:r w:rsidRPr="00FF3D90">
        <w:rPr>
          <w:sz w:val="28"/>
          <w:szCs w:val="28"/>
        </w:rPr>
        <w:tab/>
        <w:t xml:space="preserve"> </w:t>
      </w:r>
      <w:r w:rsidRPr="00FF3D90">
        <w:rPr>
          <w:b/>
          <w:i/>
          <w:sz w:val="28"/>
          <w:szCs w:val="28"/>
        </w:rPr>
        <w:t>Статьи из сети  интернет:</w:t>
      </w:r>
    </w:p>
    <w:p w:rsidR="00EC28EE" w:rsidRPr="00FF3D90" w:rsidRDefault="00EC28EE" w:rsidP="00EC28EE">
      <w:pPr>
        <w:rPr>
          <w:sz w:val="28"/>
          <w:szCs w:val="28"/>
        </w:rPr>
      </w:pPr>
      <w:r w:rsidRPr="00FF3D90">
        <w:rPr>
          <w:sz w:val="28"/>
          <w:szCs w:val="28"/>
        </w:rPr>
        <w:tab/>
      </w:r>
      <w:r w:rsidRPr="00FF3D90">
        <w:rPr>
          <w:i/>
          <w:sz w:val="28"/>
          <w:szCs w:val="28"/>
        </w:rPr>
        <w:t>Ильина М.</w:t>
      </w:r>
      <w:r w:rsidRPr="00FF3D90">
        <w:rPr>
          <w:sz w:val="28"/>
          <w:szCs w:val="28"/>
        </w:rPr>
        <w:t xml:space="preserve"> Философия компенсационного пакета // </w:t>
      </w:r>
      <w:hyperlink r:id="rId25" w:history="1">
        <w:r w:rsidRPr="00FF3D90">
          <w:rPr>
            <w:rStyle w:val="aa"/>
            <w:sz w:val="28"/>
            <w:szCs w:val="28"/>
            <w:lang w:val="en-US"/>
          </w:rPr>
          <w:t>http</w:t>
        </w:r>
        <w:r w:rsidRPr="00FF3D90">
          <w:rPr>
            <w:rStyle w:val="aa"/>
            <w:sz w:val="28"/>
            <w:szCs w:val="28"/>
          </w:rPr>
          <w:t>://</w:t>
        </w:r>
        <w:r w:rsidRPr="00FF3D90">
          <w:rPr>
            <w:rStyle w:val="aa"/>
            <w:sz w:val="28"/>
            <w:szCs w:val="28"/>
            <w:lang w:val="en-US"/>
          </w:rPr>
          <w:t>www</w:t>
        </w:r>
        <w:r w:rsidRPr="00FF3D90">
          <w:rPr>
            <w:rStyle w:val="aa"/>
            <w:sz w:val="28"/>
            <w:szCs w:val="28"/>
          </w:rPr>
          <w:t>.</w:t>
        </w:r>
        <w:r w:rsidRPr="00FF3D90">
          <w:rPr>
            <w:rStyle w:val="aa"/>
            <w:sz w:val="28"/>
            <w:szCs w:val="28"/>
            <w:lang w:val="en-US"/>
          </w:rPr>
          <w:t>wilsonassociates</w:t>
        </w:r>
        <w:r w:rsidRPr="00FF3D90">
          <w:rPr>
            <w:rStyle w:val="aa"/>
            <w:sz w:val="28"/>
            <w:szCs w:val="28"/>
          </w:rPr>
          <w:t>.</w:t>
        </w:r>
        <w:r w:rsidRPr="00FF3D90">
          <w:rPr>
            <w:rStyle w:val="aa"/>
            <w:sz w:val="28"/>
            <w:szCs w:val="28"/>
            <w:lang w:val="en-US"/>
          </w:rPr>
          <w:t>ru</w:t>
        </w:r>
        <w:r w:rsidRPr="00FF3D90">
          <w:rPr>
            <w:rStyle w:val="aa"/>
            <w:sz w:val="28"/>
            <w:szCs w:val="28"/>
          </w:rPr>
          <w:t>/</w:t>
        </w:r>
        <w:r w:rsidRPr="00FF3D90">
          <w:rPr>
            <w:rStyle w:val="aa"/>
            <w:sz w:val="28"/>
            <w:szCs w:val="28"/>
            <w:lang w:val="en-US"/>
          </w:rPr>
          <w:t>puiblic</w:t>
        </w:r>
        <w:r w:rsidRPr="00FF3D90">
          <w:rPr>
            <w:rStyle w:val="aa"/>
            <w:sz w:val="28"/>
            <w:szCs w:val="28"/>
          </w:rPr>
          <w:t>/</w:t>
        </w:r>
        <w:r w:rsidRPr="00FF3D90">
          <w:rPr>
            <w:rStyle w:val="aa"/>
            <w:sz w:val="28"/>
            <w:szCs w:val="28"/>
            <w:lang w:val="en-US"/>
          </w:rPr>
          <w:t>article</w:t>
        </w:r>
        <w:r w:rsidRPr="00FF3D90">
          <w:rPr>
            <w:rStyle w:val="aa"/>
            <w:sz w:val="28"/>
            <w:szCs w:val="28"/>
          </w:rPr>
          <w:t>4.</w:t>
        </w:r>
        <w:r w:rsidRPr="00FF3D90">
          <w:rPr>
            <w:rStyle w:val="aa"/>
            <w:sz w:val="28"/>
            <w:szCs w:val="28"/>
            <w:lang w:val="en-US"/>
          </w:rPr>
          <w:t>php</w:t>
        </w:r>
      </w:hyperlink>
    </w:p>
    <w:p w:rsidR="00EC28EE" w:rsidRPr="00FF3D90" w:rsidRDefault="00EC28EE" w:rsidP="00EC28EE">
      <w:pPr>
        <w:jc w:val="both"/>
      </w:pPr>
      <w:r w:rsidRPr="00FF3D90">
        <w:rPr>
          <w:sz w:val="28"/>
          <w:szCs w:val="28"/>
        </w:rPr>
        <w:tab/>
      </w:r>
      <w:r w:rsidRPr="00FF3D90">
        <w:rPr>
          <w:i/>
          <w:sz w:val="28"/>
          <w:szCs w:val="28"/>
        </w:rPr>
        <w:t>Радаев В.В.</w:t>
      </w:r>
      <w:r w:rsidRPr="00FF3D90">
        <w:rPr>
          <w:sz w:val="28"/>
          <w:szCs w:val="28"/>
        </w:rPr>
        <w:t xml:space="preserve"> Новый институциональный подход: построение исследовательской схемы // Экономическая социология. 2001. № 3. С. 5-26 // </w:t>
      </w:r>
      <w:r w:rsidRPr="00FF3D90">
        <w:rPr>
          <w:sz w:val="28"/>
          <w:szCs w:val="28"/>
          <w:lang w:val="en-US"/>
        </w:rPr>
        <w:t>http</w:t>
      </w:r>
      <w:r w:rsidRPr="00FF3D90">
        <w:rPr>
          <w:sz w:val="28"/>
          <w:szCs w:val="28"/>
        </w:rPr>
        <w:t>://</w:t>
      </w:r>
      <w:r w:rsidRPr="00FF3D90">
        <w:rPr>
          <w:sz w:val="28"/>
          <w:szCs w:val="28"/>
          <w:lang w:val="en-US"/>
        </w:rPr>
        <w:t>www</w:t>
      </w:r>
      <w:r w:rsidRPr="00FF3D90">
        <w:rPr>
          <w:sz w:val="28"/>
          <w:szCs w:val="28"/>
        </w:rPr>
        <w:t>.</w:t>
      </w:r>
      <w:r w:rsidRPr="00FF3D90">
        <w:rPr>
          <w:sz w:val="28"/>
          <w:szCs w:val="28"/>
          <w:lang w:val="en-US"/>
        </w:rPr>
        <w:t>ecsoc</w:t>
      </w:r>
      <w:r w:rsidRPr="00FF3D90">
        <w:rPr>
          <w:sz w:val="28"/>
          <w:szCs w:val="28"/>
        </w:rPr>
        <w:t>.</w:t>
      </w:r>
      <w:r w:rsidRPr="00FF3D90">
        <w:rPr>
          <w:sz w:val="28"/>
          <w:szCs w:val="28"/>
          <w:lang w:val="en-US"/>
        </w:rPr>
        <w:t>msses</w:t>
      </w:r>
      <w:r w:rsidRPr="00FF3D90">
        <w:rPr>
          <w:sz w:val="28"/>
          <w:szCs w:val="28"/>
        </w:rPr>
        <w:t>.</w:t>
      </w:r>
      <w:r w:rsidRPr="00FF3D90">
        <w:rPr>
          <w:sz w:val="28"/>
          <w:szCs w:val="28"/>
          <w:lang w:val="en-US"/>
        </w:rPr>
        <w:t>ru</w:t>
      </w:r>
      <w:r w:rsidRPr="00FF3D90">
        <w:rPr>
          <w:sz w:val="28"/>
          <w:szCs w:val="28"/>
        </w:rPr>
        <w:t>/</w:t>
      </w:r>
      <w:r w:rsidRPr="00FF3D90">
        <w:rPr>
          <w:sz w:val="28"/>
          <w:szCs w:val="28"/>
          <w:lang w:val="en-US"/>
        </w:rPr>
        <w:t>pdf</w:t>
      </w:r>
      <w:r w:rsidRPr="00FF3D90">
        <w:rPr>
          <w:sz w:val="28"/>
          <w:szCs w:val="28"/>
        </w:rPr>
        <w:t>/</w:t>
      </w:r>
      <w:r w:rsidRPr="00FF3D90">
        <w:rPr>
          <w:sz w:val="28"/>
          <w:szCs w:val="28"/>
          <w:lang w:val="en-US"/>
        </w:rPr>
        <w:t>VVR</w:t>
      </w:r>
      <w:r w:rsidRPr="00FF3D90">
        <w:rPr>
          <w:sz w:val="28"/>
          <w:szCs w:val="28"/>
        </w:rPr>
        <w:t>05.</w:t>
      </w:r>
      <w:r w:rsidRPr="00FF3D90">
        <w:rPr>
          <w:sz w:val="28"/>
          <w:szCs w:val="28"/>
          <w:lang w:val="en-US"/>
        </w:rPr>
        <w:t>doc</w:t>
      </w:r>
    </w:p>
    <w:p w:rsidR="00BB2DB2" w:rsidRDefault="00BB2DB2"/>
    <w:sectPr w:rsidR="00BB2DB2" w:rsidSect="00324AE0">
      <w:footerReference w:type="default" r:id="rId26"/>
      <w:footnotePr>
        <w:numRestart w:val="eachPage"/>
      </w:footnotePr>
      <w:pgSz w:w="11907" w:h="16840"/>
      <w:pgMar w:top="851" w:right="851" w:bottom="851" w:left="1418" w:header="425"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4397" w:rsidRDefault="00184397" w:rsidP="00EC28EE">
      <w:r>
        <w:separator/>
      </w:r>
    </w:p>
  </w:endnote>
  <w:endnote w:type="continuationSeparator" w:id="1">
    <w:p w:rsidR="00184397" w:rsidRDefault="00184397" w:rsidP="00EC28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Journal">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8EE" w:rsidRDefault="00EC28EE" w:rsidP="00E66D5B">
    <w:pPr>
      <w:pStyle w:val="af2"/>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rsidR="00EC28EE" w:rsidRDefault="00EC28EE">
    <w:pPr>
      <w:pStyle w:val="af2"/>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8EE" w:rsidRDefault="00EC28EE">
    <w:pPr>
      <w:pStyle w:val="af2"/>
      <w:framePr w:wrap="around" w:vAnchor="text" w:hAnchor="margin" w:xAlign="center" w:y="1"/>
      <w:rPr>
        <w:rStyle w:val="af4"/>
      </w:rPr>
    </w:pPr>
  </w:p>
  <w:p w:rsidR="00EC28EE" w:rsidRDefault="00EC28EE" w:rsidP="00773868">
    <w:pPr>
      <w:pStyle w:val="af2"/>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D5B" w:rsidRDefault="00184397" w:rsidP="00F96383">
    <w:pPr>
      <w:pStyle w:val="af2"/>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EC28EE">
      <w:rPr>
        <w:rStyle w:val="af4"/>
        <w:noProof/>
      </w:rPr>
      <w:t>23</w:t>
    </w:r>
    <w:r>
      <w:rPr>
        <w:rStyle w:val="af4"/>
      </w:rPr>
      <w:fldChar w:fldCharType="end"/>
    </w:r>
  </w:p>
  <w:p w:rsidR="00C176BE" w:rsidRDefault="00184397">
    <w:pPr>
      <w:pStyle w:val="af2"/>
      <w:ind w:right="360"/>
      <w:rPr>
        <w:color w:val="FFFFFF"/>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4397" w:rsidRDefault="00184397" w:rsidP="00EC28EE">
      <w:r>
        <w:separator/>
      </w:r>
    </w:p>
  </w:footnote>
  <w:footnote w:type="continuationSeparator" w:id="1">
    <w:p w:rsidR="00184397" w:rsidRDefault="00184397" w:rsidP="00EC28EE">
      <w:r>
        <w:continuationSeparator/>
      </w:r>
    </w:p>
  </w:footnote>
  <w:footnote w:id="2">
    <w:p w:rsidR="00EC28EE" w:rsidRDefault="00EC28EE" w:rsidP="00EC28EE">
      <w:pPr>
        <w:pStyle w:val="af"/>
      </w:pPr>
      <w:r>
        <w:rPr>
          <w:rStyle w:val="af1"/>
        </w:rPr>
        <w:footnoteRef/>
      </w:r>
      <w:r>
        <w:t xml:space="preserve"> Изучение публикаций в журналах лучше начинать с последнего номера в году, где, как правило, содержится перечень всех публикаций, представленных в журнале в течение календарного года.  </w:t>
      </w:r>
    </w:p>
  </w:footnote>
  <w:footnote w:id="3">
    <w:p w:rsidR="00EC28EE" w:rsidRDefault="00EC28EE" w:rsidP="00EC28EE">
      <w:pPr>
        <w:pStyle w:val="af"/>
      </w:pPr>
      <w:r>
        <w:rPr>
          <w:rStyle w:val="af1"/>
        </w:rPr>
        <w:footnoteRef/>
      </w:r>
      <w:r>
        <w:t xml:space="preserve"> ГОСТ 2.105-95 ЕСКД. Общие требования к текстовым документам.</w:t>
      </w:r>
    </w:p>
    <w:p w:rsidR="00EC28EE" w:rsidRDefault="00EC28EE" w:rsidP="00EC28EE">
      <w:pPr>
        <w:pStyle w:val="af"/>
      </w:pPr>
      <w:r>
        <w:t xml:space="preserve"> ГОСТ 7.32-91. Система стандартов по информации, библиотечному и издательскому делу. Отчет о научно-исследовательской работе. Структура и правила оформления.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8EE" w:rsidRDefault="00EC28EE" w:rsidP="00124CFA">
    <w:pPr>
      <w:pStyle w:val="a5"/>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EC28EE" w:rsidRDefault="00EC28EE" w:rsidP="00773868">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8EE" w:rsidRDefault="00EC28EE" w:rsidP="00124CFA">
    <w:pPr>
      <w:pStyle w:val="a5"/>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Pr>
        <w:rStyle w:val="af4"/>
        <w:noProof/>
      </w:rPr>
      <w:t>2</w:t>
    </w:r>
    <w:r>
      <w:rPr>
        <w:rStyle w:val="af4"/>
      </w:rPr>
      <w:fldChar w:fldCharType="end"/>
    </w:r>
  </w:p>
  <w:p w:rsidR="00EC28EE" w:rsidRDefault="00EC28EE">
    <w:pPr>
      <w:pStyle w:val="a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C5AA1"/>
    <w:multiLevelType w:val="hybridMultilevel"/>
    <w:tmpl w:val="271239F2"/>
    <w:lvl w:ilvl="0" w:tplc="0419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2120"/>
        </w:tabs>
        <w:ind w:left="2120" w:hanging="360"/>
      </w:pPr>
      <w:rPr>
        <w:rFonts w:ascii="Courier New" w:hAnsi="Courier New" w:cs="Courier New" w:hint="default"/>
      </w:rPr>
    </w:lvl>
    <w:lvl w:ilvl="2" w:tplc="FFFFFFFF" w:tentative="1">
      <w:start w:val="1"/>
      <w:numFmt w:val="bullet"/>
      <w:lvlText w:val=""/>
      <w:lvlJc w:val="left"/>
      <w:pPr>
        <w:tabs>
          <w:tab w:val="num" w:pos="2840"/>
        </w:tabs>
        <w:ind w:left="2840" w:hanging="360"/>
      </w:pPr>
      <w:rPr>
        <w:rFonts w:ascii="Wingdings" w:hAnsi="Wingdings" w:hint="default"/>
      </w:rPr>
    </w:lvl>
    <w:lvl w:ilvl="3" w:tplc="FFFFFFFF" w:tentative="1">
      <w:start w:val="1"/>
      <w:numFmt w:val="bullet"/>
      <w:lvlText w:val=""/>
      <w:lvlJc w:val="left"/>
      <w:pPr>
        <w:tabs>
          <w:tab w:val="num" w:pos="3560"/>
        </w:tabs>
        <w:ind w:left="3560" w:hanging="360"/>
      </w:pPr>
      <w:rPr>
        <w:rFonts w:ascii="Symbol" w:hAnsi="Symbol" w:hint="default"/>
      </w:rPr>
    </w:lvl>
    <w:lvl w:ilvl="4" w:tplc="FFFFFFFF" w:tentative="1">
      <w:start w:val="1"/>
      <w:numFmt w:val="bullet"/>
      <w:lvlText w:val="o"/>
      <w:lvlJc w:val="left"/>
      <w:pPr>
        <w:tabs>
          <w:tab w:val="num" w:pos="4280"/>
        </w:tabs>
        <w:ind w:left="4280" w:hanging="360"/>
      </w:pPr>
      <w:rPr>
        <w:rFonts w:ascii="Courier New" w:hAnsi="Courier New" w:cs="Courier New" w:hint="default"/>
      </w:rPr>
    </w:lvl>
    <w:lvl w:ilvl="5" w:tplc="FFFFFFFF" w:tentative="1">
      <w:start w:val="1"/>
      <w:numFmt w:val="bullet"/>
      <w:lvlText w:val=""/>
      <w:lvlJc w:val="left"/>
      <w:pPr>
        <w:tabs>
          <w:tab w:val="num" w:pos="5000"/>
        </w:tabs>
        <w:ind w:left="5000" w:hanging="360"/>
      </w:pPr>
      <w:rPr>
        <w:rFonts w:ascii="Wingdings" w:hAnsi="Wingdings" w:hint="default"/>
      </w:rPr>
    </w:lvl>
    <w:lvl w:ilvl="6" w:tplc="FFFFFFFF" w:tentative="1">
      <w:start w:val="1"/>
      <w:numFmt w:val="bullet"/>
      <w:lvlText w:val=""/>
      <w:lvlJc w:val="left"/>
      <w:pPr>
        <w:tabs>
          <w:tab w:val="num" w:pos="5720"/>
        </w:tabs>
        <w:ind w:left="5720" w:hanging="360"/>
      </w:pPr>
      <w:rPr>
        <w:rFonts w:ascii="Symbol" w:hAnsi="Symbol" w:hint="default"/>
      </w:rPr>
    </w:lvl>
    <w:lvl w:ilvl="7" w:tplc="FFFFFFFF" w:tentative="1">
      <w:start w:val="1"/>
      <w:numFmt w:val="bullet"/>
      <w:lvlText w:val="o"/>
      <w:lvlJc w:val="left"/>
      <w:pPr>
        <w:tabs>
          <w:tab w:val="num" w:pos="6440"/>
        </w:tabs>
        <w:ind w:left="6440" w:hanging="360"/>
      </w:pPr>
      <w:rPr>
        <w:rFonts w:ascii="Courier New" w:hAnsi="Courier New" w:cs="Courier New" w:hint="default"/>
      </w:rPr>
    </w:lvl>
    <w:lvl w:ilvl="8" w:tplc="FFFFFFFF" w:tentative="1">
      <w:start w:val="1"/>
      <w:numFmt w:val="bullet"/>
      <w:lvlText w:val=""/>
      <w:lvlJc w:val="left"/>
      <w:pPr>
        <w:tabs>
          <w:tab w:val="num" w:pos="7160"/>
        </w:tabs>
        <w:ind w:left="7160" w:hanging="360"/>
      </w:pPr>
      <w:rPr>
        <w:rFonts w:ascii="Wingdings" w:hAnsi="Wingdings" w:hint="default"/>
      </w:rPr>
    </w:lvl>
  </w:abstractNum>
  <w:abstractNum w:abstractNumId="1">
    <w:nsid w:val="0FBE3111"/>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7525ED8"/>
    <w:multiLevelType w:val="hybridMultilevel"/>
    <w:tmpl w:val="971A3C20"/>
    <w:lvl w:ilvl="0" w:tplc="0419000F">
      <w:start w:val="1"/>
      <w:numFmt w:val="decimal"/>
      <w:lvlText w:val="%1."/>
      <w:lvlJc w:val="left"/>
      <w:pPr>
        <w:tabs>
          <w:tab w:val="num" w:pos="720"/>
        </w:tabs>
        <w:ind w:left="720" w:hanging="360"/>
      </w:pPr>
      <w:rPr>
        <w:rFonts w:hint="default"/>
        <w:color w:val="auto"/>
      </w:rPr>
    </w:lvl>
    <w:lvl w:ilvl="1" w:tplc="FFFFFFFF" w:tentative="1">
      <w:start w:val="1"/>
      <w:numFmt w:val="bullet"/>
      <w:lvlText w:val="o"/>
      <w:lvlJc w:val="left"/>
      <w:pPr>
        <w:tabs>
          <w:tab w:val="num" w:pos="1620"/>
        </w:tabs>
        <w:ind w:left="1620" w:hanging="360"/>
      </w:pPr>
      <w:rPr>
        <w:rFonts w:ascii="Courier New" w:hAnsi="Courier New" w:cs="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cs="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cs="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3">
    <w:nsid w:val="1D370B94"/>
    <w:multiLevelType w:val="multilevel"/>
    <w:tmpl w:val="A4D407E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4">
    <w:nsid w:val="1F203A59"/>
    <w:multiLevelType w:val="hybridMultilevel"/>
    <w:tmpl w:val="516AC98A"/>
    <w:lvl w:ilvl="0" w:tplc="4E5CAF0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4020A39"/>
    <w:multiLevelType w:val="hybridMultilevel"/>
    <w:tmpl w:val="C0761F38"/>
    <w:lvl w:ilvl="0" w:tplc="E09696B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2A914762"/>
    <w:multiLevelType w:val="multilevel"/>
    <w:tmpl w:val="5B507C44"/>
    <w:lvl w:ilvl="0">
      <w:start w:val="1"/>
      <w:numFmt w:val="decimal"/>
      <w:lvlText w:val="%1."/>
      <w:lvlJc w:val="left"/>
      <w:pPr>
        <w:tabs>
          <w:tab w:val="num" w:pos="1440"/>
        </w:tabs>
        <w:ind w:left="1440" w:hanging="360"/>
      </w:pPr>
      <w:rPr>
        <w:rFonts w:ascii="Times New Roman" w:hAnsi="Times New Roman"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AC21373"/>
    <w:multiLevelType w:val="hybridMultilevel"/>
    <w:tmpl w:val="CAF0FEA0"/>
    <w:lvl w:ilvl="0" w:tplc="4E5CAF0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A674914"/>
    <w:multiLevelType w:val="hybridMultilevel"/>
    <w:tmpl w:val="5E08C854"/>
    <w:lvl w:ilvl="0" w:tplc="FFFFFFFF">
      <w:start w:val="1"/>
      <w:numFmt w:val="decimal"/>
      <w:lvlText w:val="%1"/>
      <w:lvlJc w:val="left"/>
      <w:pPr>
        <w:tabs>
          <w:tab w:val="num" w:pos="1040"/>
        </w:tabs>
        <w:ind w:left="1040" w:hanging="360"/>
      </w:pPr>
      <w:rPr>
        <w:rFonts w:hint="default"/>
        <w:b w:val="0"/>
        <w:bCs w:val="0"/>
      </w:rPr>
    </w:lvl>
    <w:lvl w:ilvl="1" w:tplc="FFFFFFFF">
      <w:start w:val="1"/>
      <w:numFmt w:val="bullet"/>
      <w:lvlText w:val=""/>
      <w:lvlJc w:val="left"/>
      <w:pPr>
        <w:tabs>
          <w:tab w:val="num" w:pos="1440"/>
        </w:tabs>
        <w:ind w:left="1440" w:hanging="360"/>
      </w:pPr>
      <w:rPr>
        <w:rFonts w:ascii="Symbol" w:hAnsi="Symbol" w:cs="Symbol" w:hint="default"/>
        <w:b w:val="0"/>
        <w:bCs w:val="0"/>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1070"/>
        </w:tabs>
        <w:ind w:left="107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nsid w:val="42E20D3F"/>
    <w:multiLevelType w:val="multilevel"/>
    <w:tmpl w:val="D0E69F4A"/>
    <w:lvl w:ilvl="0">
      <w:start w:val="2"/>
      <w:numFmt w:val="decimal"/>
      <w:lvlText w:val="%1."/>
      <w:lvlJc w:val="left"/>
      <w:pPr>
        <w:tabs>
          <w:tab w:val="num" w:pos="435"/>
        </w:tabs>
        <w:ind w:left="435" w:hanging="435"/>
      </w:pPr>
      <w:rPr>
        <w:rFonts w:hint="default"/>
        <w:b/>
      </w:rPr>
    </w:lvl>
    <w:lvl w:ilvl="1">
      <w:start w:val="3"/>
      <w:numFmt w:val="decimal"/>
      <w:lvlText w:val="%1.%2."/>
      <w:lvlJc w:val="left"/>
      <w:pPr>
        <w:tabs>
          <w:tab w:val="num" w:pos="4406"/>
        </w:tabs>
        <w:ind w:left="4406" w:hanging="720"/>
      </w:pPr>
      <w:rPr>
        <w:rFonts w:hint="default"/>
        <w:b/>
      </w:rPr>
    </w:lvl>
    <w:lvl w:ilvl="2">
      <w:start w:val="1"/>
      <w:numFmt w:val="decimal"/>
      <w:lvlText w:val="%1.%2.%3."/>
      <w:lvlJc w:val="left"/>
      <w:pPr>
        <w:tabs>
          <w:tab w:val="num" w:pos="2140"/>
        </w:tabs>
        <w:ind w:left="2140" w:hanging="720"/>
      </w:pPr>
      <w:rPr>
        <w:rFonts w:hint="default"/>
        <w:b/>
      </w:rPr>
    </w:lvl>
    <w:lvl w:ilvl="3">
      <w:start w:val="1"/>
      <w:numFmt w:val="decimal"/>
      <w:lvlText w:val="%1.%2.%3.%4."/>
      <w:lvlJc w:val="left"/>
      <w:pPr>
        <w:tabs>
          <w:tab w:val="num" w:pos="3210"/>
        </w:tabs>
        <w:ind w:left="3210" w:hanging="1080"/>
      </w:pPr>
      <w:rPr>
        <w:rFonts w:hint="default"/>
        <w:b/>
      </w:rPr>
    </w:lvl>
    <w:lvl w:ilvl="4">
      <w:start w:val="1"/>
      <w:numFmt w:val="decimal"/>
      <w:lvlText w:val="%1.%2.%3.%4.%5."/>
      <w:lvlJc w:val="left"/>
      <w:pPr>
        <w:tabs>
          <w:tab w:val="num" w:pos="3920"/>
        </w:tabs>
        <w:ind w:left="3920" w:hanging="1080"/>
      </w:pPr>
      <w:rPr>
        <w:rFonts w:hint="default"/>
        <w:b/>
      </w:rPr>
    </w:lvl>
    <w:lvl w:ilvl="5">
      <w:start w:val="1"/>
      <w:numFmt w:val="decimal"/>
      <w:lvlText w:val="%1.%2.%3.%4.%5.%6."/>
      <w:lvlJc w:val="left"/>
      <w:pPr>
        <w:tabs>
          <w:tab w:val="num" w:pos="4990"/>
        </w:tabs>
        <w:ind w:left="4990" w:hanging="1440"/>
      </w:pPr>
      <w:rPr>
        <w:rFonts w:hint="default"/>
        <w:b/>
      </w:rPr>
    </w:lvl>
    <w:lvl w:ilvl="6">
      <w:start w:val="1"/>
      <w:numFmt w:val="decimal"/>
      <w:lvlText w:val="%1.%2.%3.%4.%5.%6.%7."/>
      <w:lvlJc w:val="left"/>
      <w:pPr>
        <w:tabs>
          <w:tab w:val="num" w:pos="6060"/>
        </w:tabs>
        <w:ind w:left="6060" w:hanging="1800"/>
      </w:pPr>
      <w:rPr>
        <w:rFonts w:hint="default"/>
        <w:b/>
      </w:rPr>
    </w:lvl>
    <w:lvl w:ilvl="7">
      <w:start w:val="1"/>
      <w:numFmt w:val="decimal"/>
      <w:lvlText w:val="%1.%2.%3.%4.%5.%6.%7.%8."/>
      <w:lvlJc w:val="left"/>
      <w:pPr>
        <w:tabs>
          <w:tab w:val="num" w:pos="6770"/>
        </w:tabs>
        <w:ind w:left="6770" w:hanging="1800"/>
      </w:pPr>
      <w:rPr>
        <w:rFonts w:hint="default"/>
        <w:b/>
      </w:rPr>
    </w:lvl>
    <w:lvl w:ilvl="8">
      <w:start w:val="1"/>
      <w:numFmt w:val="decimal"/>
      <w:lvlText w:val="%1.%2.%3.%4.%5.%6.%7.%8.%9."/>
      <w:lvlJc w:val="left"/>
      <w:pPr>
        <w:tabs>
          <w:tab w:val="num" w:pos="7840"/>
        </w:tabs>
        <w:ind w:left="7840" w:hanging="2160"/>
      </w:pPr>
      <w:rPr>
        <w:rFonts w:hint="default"/>
        <w:b/>
      </w:rPr>
    </w:lvl>
  </w:abstractNum>
  <w:abstractNum w:abstractNumId="10">
    <w:nsid w:val="46364E6D"/>
    <w:multiLevelType w:val="hybridMultilevel"/>
    <w:tmpl w:val="F926E358"/>
    <w:lvl w:ilvl="0" w:tplc="0419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nsid w:val="4952175B"/>
    <w:multiLevelType w:val="singleLevel"/>
    <w:tmpl w:val="5422066E"/>
    <w:lvl w:ilvl="0">
      <w:start w:val="1"/>
      <w:numFmt w:val="decimal"/>
      <w:lvlText w:val="%1."/>
      <w:lvlJc w:val="left"/>
      <w:pPr>
        <w:tabs>
          <w:tab w:val="num" w:pos="390"/>
        </w:tabs>
        <w:ind w:left="390" w:hanging="390"/>
      </w:pPr>
      <w:rPr>
        <w:rFonts w:hint="default"/>
      </w:rPr>
    </w:lvl>
  </w:abstractNum>
  <w:abstractNum w:abstractNumId="12">
    <w:nsid w:val="4BE271C0"/>
    <w:multiLevelType w:val="multilevel"/>
    <w:tmpl w:val="69601DB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4EC1778D"/>
    <w:multiLevelType w:val="hybridMultilevel"/>
    <w:tmpl w:val="3C0C099C"/>
    <w:lvl w:ilvl="0" w:tplc="FFFFFFFF">
      <w:start w:val="1"/>
      <w:numFmt w:val="bullet"/>
      <w:lvlText w:val=""/>
      <w:lvlJc w:val="left"/>
      <w:pPr>
        <w:tabs>
          <w:tab w:val="num" w:pos="994"/>
        </w:tabs>
        <w:ind w:left="994" w:hanging="284"/>
      </w:pPr>
      <w:rPr>
        <w:rFonts w:ascii="Symbol" w:hAnsi="Symbol" w:hint="default"/>
      </w:rPr>
    </w:lvl>
    <w:lvl w:ilvl="1" w:tplc="FFFFFFFF" w:tentative="1">
      <w:start w:val="1"/>
      <w:numFmt w:val="bullet"/>
      <w:lvlText w:val="o"/>
      <w:lvlJc w:val="left"/>
      <w:pPr>
        <w:tabs>
          <w:tab w:val="num" w:pos="2150"/>
        </w:tabs>
        <w:ind w:left="2150" w:hanging="360"/>
      </w:pPr>
      <w:rPr>
        <w:rFonts w:ascii="Courier New" w:hAnsi="Courier New" w:cs="Courier New" w:hint="default"/>
      </w:rPr>
    </w:lvl>
    <w:lvl w:ilvl="2" w:tplc="FFFFFFFF" w:tentative="1">
      <w:start w:val="1"/>
      <w:numFmt w:val="bullet"/>
      <w:lvlText w:val=""/>
      <w:lvlJc w:val="left"/>
      <w:pPr>
        <w:tabs>
          <w:tab w:val="num" w:pos="2870"/>
        </w:tabs>
        <w:ind w:left="2870" w:hanging="360"/>
      </w:pPr>
      <w:rPr>
        <w:rFonts w:ascii="Wingdings" w:hAnsi="Wingdings" w:hint="default"/>
      </w:rPr>
    </w:lvl>
    <w:lvl w:ilvl="3" w:tplc="FFFFFFFF" w:tentative="1">
      <w:start w:val="1"/>
      <w:numFmt w:val="bullet"/>
      <w:lvlText w:val=""/>
      <w:lvlJc w:val="left"/>
      <w:pPr>
        <w:tabs>
          <w:tab w:val="num" w:pos="3590"/>
        </w:tabs>
        <w:ind w:left="3590" w:hanging="360"/>
      </w:pPr>
      <w:rPr>
        <w:rFonts w:ascii="Symbol" w:hAnsi="Symbol" w:hint="default"/>
      </w:rPr>
    </w:lvl>
    <w:lvl w:ilvl="4" w:tplc="FFFFFFFF" w:tentative="1">
      <w:start w:val="1"/>
      <w:numFmt w:val="bullet"/>
      <w:lvlText w:val="o"/>
      <w:lvlJc w:val="left"/>
      <w:pPr>
        <w:tabs>
          <w:tab w:val="num" w:pos="4310"/>
        </w:tabs>
        <w:ind w:left="4310" w:hanging="360"/>
      </w:pPr>
      <w:rPr>
        <w:rFonts w:ascii="Courier New" w:hAnsi="Courier New" w:cs="Courier New" w:hint="default"/>
      </w:rPr>
    </w:lvl>
    <w:lvl w:ilvl="5" w:tplc="FFFFFFFF" w:tentative="1">
      <w:start w:val="1"/>
      <w:numFmt w:val="bullet"/>
      <w:lvlText w:val=""/>
      <w:lvlJc w:val="left"/>
      <w:pPr>
        <w:tabs>
          <w:tab w:val="num" w:pos="5030"/>
        </w:tabs>
        <w:ind w:left="5030" w:hanging="360"/>
      </w:pPr>
      <w:rPr>
        <w:rFonts w:ascii="Wingdings" w:hAnsi="Wingdings" w:hint="default"/>
      </w:rPr>
    </w:lvl>
    <w:lvl w:ilvl="6" w:tplc="FFFFFFFF" w:tentative="1">
      <w:start w:val="1"/>
      <w:numFmt w:val="bullet"/>
      <w:lvlText w:val=""/>
      <w:lvlJc w:val="left"/>
      <w:pPr>
        <w:tabs>
          <w:tab w:val="num" w:pos="5750"/>
        </w:tabs>
        <w:ind w:left="5750" w:hanging="360"/>
      </w:pPr>
      <w:rPr>
        <w:rFonts w:ascii="Symbol" w:hAnsi="Symbol" w:hint="default"/>
      </w:rPr>
    </w:lvl>
    <w:lvl w:ilvl="7" w:tplc="FFFFFFFF" w:tentative="1">
      <w:start w:val="1"/>
      <w:numFmt w:val="bullet"/>
      <w:lvlText w:val="o"/>
      <w:lvlJc w:val="left"/>
      <w:pPr>
        <w:tabs>
          <w:tab w:val="num" w:pos="6470"/>
        </w:tabs>
        <w:ind w:left="6470" w:hanging="360"/>
      </w:pPr>
      <w:rPr>
        <w:rFonts w:ascii="Courier New" w:hAnsi="Courier New" w:cs="Courier New" w:hint="default"/>
      </w:rPr>
    </w:lvl>
    <w:lvl w:ilvl="8" w:tplc="FFFFFFFF" w:tentative="1">
      <w:start w:val="1"/>
      <w:numFmt w:val="bullet"/>
      <w:lvlText w:val=""/>
      <w:lvlJc w:val="left"/>
      <w:pPr>
        <w:tabs>
          <w:tab w:val="num" w:pos="7190"/>
        </w:tabs>
        <w:ind w:left="7190" w:hanging="360"/>
      </w:pPr>
      <w:rPr>
        <w:rFonts w:ascii="Wingdings" w:hAnsi="Wingdings" w:hint="default"/>
      </w:rPr>
    </w:lvl>
  </w:abstractNum>
  <w:abstractNum w:abstractNumId="14">
    <w:nsid w:val="54422B6D"/>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nsid w:val="5B4540C5"/>
    <w:multiLevelType w:val="hybridMultilevel"/>
    <w:tmpl w:val="FD52C272"/>
    <w:lvl w:ilvl="0" w:tplc="FFFFFFFF">
      <w:start w:val="1"/>
      <w:numFmt w:val="bullet"/>
      <w:lvlText w:val=""/>
      <w:lvlJc w:val="left"/>
      <w:pPr>
        <w:tabs>
          <w:tab w:val="num" w:pos="1400"/>
        </w:tabs>
        <w:ind w:left="1400" w:hanging="360"/>
      </w:pPr>
      <w:rPr>
        <w:rFonts w:ascii="Symbol" w:hAnsi="Symbol" w:cs="Symbol" w:hint="default"/>
      </w:rPr>
    </w:lvl>
    <w:lvl w:ilvl="1" w:tplc="FFFFFFFF">
      <w:start w:val="1"/>
      <w:numFmt w:val="bullet"/>
      <w:lvlText w:val="o"/>
      <w:lvlJc w:val="left"/>
      <w:pPr>
        <w:tabs>
          <w:tab w:val="num" w:pos="2120"/>
        </w:tabs>
        <w:ind w:left="2120" w:hanging="360"/>
      </w:pPr>
      <w:rPr>
        <w:rFonts w:ascii="Courier New" w:hAnsi="Courier New" w:cs="Courier New" w:hint="default"/>
      </w:rPr>
    </w:lvl>
    <w:lvl w:ilvl="2" w:tplc="FFFFFFFF">
      <w:start w:val="1"/>
      <w:numFmt w:val="bullet"/>
      <w:lvlText w:val=""/>
      <w:lvlJc w:val="left"/>
      <w:pPr>
        <w:tabs>
          <w:tab w:val="num" w:pos="2840"/>
        </w:tabs>
        <w:ind w:left="2840" w:hanging="360"/>
      </w:pPr>
      <w:rPr>
        <w:rFonts w:ascii="Wingdings" w:hAnsi="Wingdings" w:cs="Wingdings" w:hint="default"/>
      </w:rPr>
    </w:lvl>
    <w:lvl w:ilvl="3" w:tplc="FFFFFFFF">
      <w:start w:val="1"/>
      <w:numFmt w:val="bullet"/>
      <w:lvlText w:val=""/>
      <w:lvlJc w:val="left"/>
      <w:pPr>
        <w:tabs>
          <w:tab w:val="num" w:pos="3560"/>
        </w:tabs>
        <w:ind w:left="3560" w:hanging="360"/>
      </w:pPr>
      <w:rPr>
        <w:rFonts w:ascii="Symbol" w:hAnsi="Symbol" w:cs="Symbol" w:hint="default"/>
      </w:rPr>
    </w:lvl>
    <w:lvl w:ilvl="4" w:tplc="FFFFFFFF">
      <w:start w:val="1"/>
      <w:numFmt w:val="bullet"/>
      <w:lvlText w:val="o"/>
      <w:lvlJc w:val="left"/>
      <w:pPr>
        <w:tabs>
          <w:tab w:val="num" w:pos="4280"/>
        </w:tabs>
        <w:ind w:left="4280" w:hanging="360"/>
      </w:pPr>
      <w:rPr>
        <w:rFonts w:ascii="Courier New" w:hAnsi="Courier New" w:cs="Courier New" w:hint="default"/>
      </w:rPr>
    </w:lvl>
    <w:lvl w:ilvl="5" w:tplc="FFFFFFFF">
      <w:start w:val="1"/>
      <w:numFmt w:val="bullet"/>
      <w:lvlText w:val=""/>
      <w:lvlJc w:val="left"/>
      <w:pPr>
        <w:tabs>
          <w:tab w:val="num" w:pos="5000"/>
        </w:tabs>
        <w:ind w:left="5000" w:hanging="360"/>
      </w:pPr>
      <w:rPr>
        <w:rFonts w:ascii="Wingdings" w:hAnsi="Wingdings" w:cs="Wingdings" w:hint="default"/>
      </w:rPr>
    </w:lvl>
    <w:lvl w:ilvl="6" w:tplc="FFFFFFFF">
      <w:start w:val="1"/>
      <w:numFmt w:val="bullet"/>
      <w:lvlText w:val=""/>
      <w:lvlJc w:val="left"/>
      <w:pPr>
        <w:tabs>
          <w:tab w:val="num" w:pos="5720"/>
        </w:tabs>
        <w:ind w:left="5720" w:hanging="360"/>
      </w:pPr>
      <w:rPr>
        <w:rFonts w:ascii="Symbol" w:hAnsi="Symbol" w:cs="Symbol" w:hint="default"/>
      </w:rPr>
    </w:lvl>
    <w:lvl w:ilvl="7" w:tplc="FFFFFFFF">
      <w:start w:val="1"/>
      <w:numFmt w:val="bullet"/>
      <w:lvlText w:val="o"/>
      <w:lvlJc w:val="left"/>
      <w:pPr>
        <w:tabs>
          <w:tab w:val="num" w:pos="6440"/>
        </w:tabs>
        <w:ind w:left="6440" w:hanging="360"/>
      </w:pPr>
      <w:rPr>
        <w:rFonts w:ascii="Courier New" w:hAnsi="Courier New" w:cs="Courier New" w:hint="default"/>
      </w:rPr>
    </w:lvl>
    <w:lvl w:ilvl="8" w:tplc="FFFFFFFF">
      <w:start w:val="1"/>
      <w:numFmt w:val="bullet"/>
      <w:lvlText w:val=""/>
      <w:lvlJc w:val="left"/>
      <w:pPr>
        <w:tabs>
          <w:tab w:val="num" w:pos="7160"/>
        </w:tabs>
        <w:ind w:left="7160" w:hanging="360"/>
      </w:pPr>
      <w:rPr>
        <w:rFonts w:ascii="Wingdings" w:hAnsi="Wingdings" w:cs="Wingdings" w:hint="default"/>
      </w:rPr>
    </w:lvl>
  </w:abstractNum>
  <w:abstractNum w:abstractNumId="16">
    <w:nsid w:val="65B7703D"/>
    <w:multiLevelType w:val="hybridMultilevel"/>
    <w:tmpl w:val="E73C999E"/>
    <w:lvl w:ilvl="0" w:tplc="87AE7FBE">
      <w:start w:val="1"/>
      <w:numFmt w:val="decimal"/>
      <w:lvlText w:val="%1."/>
      <w:lvlJc w:val="left"/>
      <w:pPr>
        <w:tabs>
          <w:tab w:val="num" w:pos="360"/>
        </w:tabs>
        <w:ind w:left="360" w:hanging="360"/>
      </w:pPr>
      <w:rPr>
        <w:rFonts w:ascii="Arial" w:hAnsi="Arial" w:hint="default"/>
        <w:b w:val="0"/>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52966D1"/>
    <w:multiLevelType w:val="hybridMultilevel"/>
    <w:tmpl w:val="3E4AFFFA"/>
    <w:lvl w:ilvl="0" w:tplc="87AE7FBE">
      <w:start w:val="1"/>
      <w:numFmt w:val="decimal"/>
      <w:lvlText w:val="%1."/>
      <w:lvlJc w:val="left"/>
      <w:pPr>
        <w:tabs>
          <w:tab w:val="num" w:pos="360"/>
        </w:tabs>
        <w:ind w:left="360" w:hanging="360"/>
      </w:pPr>
      <w:rPr>
        <w:rFonts w:ascii="Arial" w:hAnsi="Arial" w:hint="default"/>
        <w:b w:val="0"/>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55C10DB"/>
    <w:multiLevelType w:val="hybridMultilevel"/>
    <w:tmpl w:val="B7B07EAC"/>
    <w:lvl w:ilvl="0" w:tplc="0419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2860"/>
        </w:tabs>
        <w:ind w:left="2860" w:hanging="360"/>
      </w:pPr>
      <w:rPr>
        <w:rFonts w:ascii="Courier New" w:hAnsi="Courier New" w:cs="Courier New" w:hint="default"/>
      </w:rPr>
    </w:lvl>
    <w:lvl w:ilvl="2" w:tplc="FFFFFFFF" w:tentative="1">
      <w:start w:val="1"/>
      <w:numFmt w:val="bullet"/>
      <w:lvlText w:val=""/>
      <w:lvlJc w:val="left"/>
      <w:pPr>
        <w:tabs>
          <w:tab w:val="num" w:pos="3580"/>
        </w:tabs>
        <w:ind w:left="3580" w:hanging="360"/>
      </w:pPr>
      <w:rPr>
        <w:rFonts w:ascii="Wingdings" w:hAnsi="Wingdings" w:hint="default"/>
      </w:rPr>
    </w:lvl>
    <w:lvl w:ilvl="3" w:tplc="FFFFFFFF" w:tentative="1">
      <w:start w:val="1"/>
      <w:numFmt w:val="bullet"/>
      <w:lvlText w:val=""/>
      <w:lvlJc w:val="left"/>
      <w:pPr>
        <w:tabs>
          <w:tab w:val="num" w:pos="4300"/>
        </w:tabs>
        <w:ind w:left="4300" w:hanging="360"/>
      </w:pPr>
      <w:rPr>
        <w:rFonts w:ascii="Symbol" w:hAnsi="Symbol" w:hint="default"/>
      </w:rPr>
    </w:lvl>
    <w:lvl w:ilvl="4" w:tplc="FFFFFFFF" w:tentative="1">
      <w:start w:val="1"/>
      <w:numFmt w:val="bullet"/>
      <w:lvlText w:val="o"/>
      <w:lvlJc w:val="left"/>
      <w:pPr>
        <w:tabs>
          <w:tab w:val="num" w:pos="5020"/>
        </w:tabs>
        <w:ind w:left="5020" w:hanging="360"/>
      </w:pPr>
      <w:rPr>
        <w:rFonts w:ascii="Courier New" w:hAnsi="Courier New" w:cs="Courier New" w:hint="default"/>
      </w:rPr>
    </w:lvl>
    <w:lvl w:ilvl="5" w:tplc="FFFFFFFF" w:tentative="1">
      <w:start w:val="1"/>
      <w:numFmt w:val="bullet"/>
      <w:lvlText w:val=""/>
      <w:lvlJc w:val="left"/>
      <w:pPr>
        <w:tabs>
          <w:tab w:val="num" w:pos="5740"/>
        </w:tabs>
        <w:ind w:left="5740" w:hanging="360"/>
      </w:pPr>
      <w:rPr>
        <w:rFonts w:ascii="Wingdings" w:hAnsi="Wingdings" w:hint="default"/>
      </w:rPr>
    </w:lvl>
    <w:lvl w:ilvl="6" w:tplc="FFFFFFFF" w:tentative="1">
      <w:start w:val="1"/>
      <w:numFmt w:val="bullet"/>
      <w:lvlText w:val=""/>
      <w:lvlJc w:val="left"/>
      <w:pPr>
        <w:tabs>
          <w:tab w:val="num" w:pos="6460"/>
        </w:tabs>
        <w:ind w:left="6460" w:hanging="360"/>
      </w:pPr>
      <w:rPr>
        <w:rFonts w:ascii="Symbol" w:hAnsi="Symbol" w:hint="default"/>
      </w:rPr>
    </w:lvl>
    <w:lvl w:ilvl="7" w:tplc="FFFFFFFF" w:tentative="1">
      <w:start w:val="1"/>
      <w:numFmt w:val="bullet"/>
      <w:lvlText w:val="o"/>
      <w:lvlJc w:val="left"/>
      <w:pPr>
        <w:tabs>
          <w:tab w:val="num" w:pos="7180"/>
        </w:tabs>
        <w:ind w:left="7180" w:hanging="360"/>
      </w:pPr>
      <w:rPr>
        <w:rFonts w:ascii="Courier New" w:hAnsi="Courier New" w:cs="Courier New" w:hint="default"/>
      </w:rPr>
    </w:lvl>
    <w:lvl w:ilvl="8" w:tplc="FFFFFFFF" w:tentative="1">
      <w:start w:val="1"/>
      <w:numFmt w:val="bullet"/>
      <w:lvlText w:val=""/>
      <w:lvlJc w:val="left"/>
      <w:pPr>
        <w:tabs>
          <w:tab w:val="num" w:pos="7900"/>
        </w:tabs>
        <w:ind w:left="7900" w:hanging="360"/>
      </w:pPr>
      <w:rPr>
        <w:rFonts w:ascii="Wingdings" w:hAnsi="Wingdings" w:hint="default"/>
      </w:rPr>
    </w:lvl>
  </w:abstractNum>
  <w:abstractNum w:abstractNumId="19">
    <w:nsid w:val="7BAF2B1C"/>
    <w:multiLevelType w:val="hybridMultilevel"/>
    <w:tmpl w:val="112C45FC"/>
    <w:lvl w:ilvl="0" w:tplc="4E5CAF0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D243496"/>
    <w:multiLevelType w:val="hybridMultilevel"/>
    <w:tmpl w:val="4DB6B082"/>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6"/>
  </w:num>
  <w:num w:numId="3">
    <w:abstractNumId w:val="12"/>
  </w:num>
  <w:num w:numId="4">
    <w:abstractNumId w:val="15"/>
  </w:num>
  <w:num w:numId="5">
    <w:abstractNumId w:val="1"/>
  </w:num>
  <w:num w:numId="6">
    <w:abstractNumId w:val="9"/>
  </w:num>
  <w:num w:numId="7">
    <w:abstractNumId w:val="13"/>
  </w:num>
  <w:num w:numId="8">
    <w:abstractNumId w:val="11"/>
  </w:num>
  <w:num w:numId="9">
    <w:abstractNumId w:val="20"/>
  </w:num>
  <w:num w:numId="10">
    <w:abstractNumId w:val="18"/>
  </w:num>
  <w:num w:numId="11">
    <w:abstractNumId w:val="10"/>
  </w:num>
  <w:num w:numId="12">
    <w:abstractNumId w:val="0"/>
  </w:num>
  <w:num w:numId="13">
    <w:abstractNumId w:val="2"/>
  </w:num>
  <w:num w:numId="14">
    <w:abstractNumId w:val="14"/>
  </w:num>
  <w:num w:numId="15">
    <w:abstractNumId w:val="5"/>
  </w:num>
  <w:num w:numId="16">
    <w:abstractNumId w:val="3"/>
  </w:num>
  <w:num w:numId="17">
    <w:abstractNumId w:val="17"/>
  </w:num>
  <w:num w:numId="18">
    <w:abstractNumId w:val="16"/>
  </w:num>
  <w:num w:numId="19">
    <w:abstractNumId w:val="4"/>
  </w:num>
  <w:num w:numId="20">
    <w:abstractNumId w:val="19"/>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numRestart w:val="eachPage"/>
    <w:footnote w:id="0"/>
    <w:footnote w:id="1"/>
  </w:footnotePr>
  <w:endnotePr>
    <w:endnote w:id="0"/>
    <w:endnote w:id="1"/>
  </w:endnotePr>
  <w:compat/>
  <w:rsids>
    <w:rsidRoot w:val="00EC28EE"/>
    <w:rsid w:val="00184397"/>
    <w:rsid w:val="00BB2DB2"/>
    <w:rsid w:val="00EC28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8EE"/>
    <w:pPr>
      <w:autoSpaceDE w:val="0"/>
      <w:autoSpaceDN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C28EE"/>
    <w:pPr>
      <w:keepNext/>
      <w:jc w:val="center"/>
      <w:outlineLvl w:val="0"/>
    </w:pPr>
    <w:rPr>
      <w:b/>
      <w:caps/>
    </w:rPr>
  </w:style>
  <w:style w:type="paragraph" w:styleId="2">
    <w:name w:val="heading 2"/>
    <w:basedOn w:val="a"/>
    <w:next w:val="a"/>
    <w:link w:val="20"/>
    <w:qFormat/>
    <w:rsid w:val="00EC28EE"/>
    <w:pPr>
      <w:keepNext/>
      <w:overflowPunct w:val="0"/>
      <w:adjustRightInd w:val="0"/>
      <w:textAlignment w:val="baseline"/>
      <w:outlineLvl w:val="1"/>
    </w:pPr>
    <w:rPr>
      <w:i/>
      <w:iCs/>
      <w:sz w:val="20"/>
      <w:szCs w:val="20"/>
    </w:rPr>
  </w:style>
  <w:style w:type="paragraph" w:styleId="3">
    <w:name w:val="heading 3"/>
    <w:basedOn w:val="a"/>
    <w:next w:val="a"/>
    <w:link w:val="30"/>
    <w:qFormat/>
    <w:rsid w:val="00EC28EE"/>
    <w:pPr>
      <w:keepNext/>
      <w:spacing w:before="240" w:after="60"/>
      <w:outlineLvl w:val="2"/>
    </w:pPr>
    <w:rPr>
      <w:rFonts w:ascii="Arial" w:hAnsi="Arial" w:cs="Arial"/>
      <w:b/>
      <w:bCs/>
      <w:sz w:val="26"/>
      <w:szCs w:val="26"/>
    </w:rPr>
  </w:style>
  <w:style w:type="paragraph" w:styleId="4">
    <w:name w:val="heading 4"/>
    <w:basedOn w:val="a"/>
    <w:next w:val="a"/>
    <w:link w:val="40"/>
    <w:qFormat/>
    <w:rsid w:val="00EC28EE"/>
    <w:pPr>
      <w:keepNext/>
      <w:ind w:firstLine="720"/>
      <w:outlineLvl w:val="3"/>
    </w:pPr>
    <w:rPr>
      <w:i/>
      <w:sz w:val="28"/>
    </w:rPr>
  </w:style>
  <w:style w:type="paragraph" w:styleId="5">
    <w:name w:val="heading 5"/>
    <w:basedOn w:val="a"/>
    <w:next w:val="a"/>
    <w:link w:val="50"/>
    <w:qFormat/>
    <w:rsid w:val="00EC28EE"/>
    <w:pPr>
      <w:keepNext/>
      <w:jc w:val="right"/>
      <w:outlineLvl w:val="4"/>
    </w:pPr>
    <w:rPr>
      <w:sz w:val="28"/>
    </w:rPr>
  </w:style>
  <w:style w:type="paragraph" w:styleId="6">
    <w:name w:val="heading 6"/>
    <w:basedOn w:val="a"/>
    <w:next w:val="a"/>
    <w:link w:val="60"/>
    <w:qFormat/>
    <w:rsid w:val="00EC28EE"/>
    <w:pPr>
      <w:keepNext/>
      <w:spacing w:line="360" w:lineRule="auto"/>
      <w:jc w:val="center"/>
      <w:outlineLvl w:val="5"/>
    </w:pPr>
    <w:rPr>
      <w:i/>
    </w:rPr>
  </w:style>
  <w:style w:type="paragraph" w:styleId="7">
    <w:name w:val="heading 7"/>
    <w:basedOn w:val="a"/>
    <w:next w:val="a"/>
    <w:link w:val="70"/>
    <w:qFormat/>
    <w:rsid w:val="00EC28EE"/>
    <w:pPr>
      <w:keepNext/>
      <w:spacing w:line="360" w:lineRule="auto"/>
      <w:jc w:val="center"/>
      <w:outlineLvl w:val="6"/>
    </w:pPr>
    <w:rPr>
      <w:b/>
      <w:sz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EC28EE"/>
    <w:rPr>
      <w:rFonts w:ascii="Times New Roman" w:eastAsia="Times New Roman" w:hAnsi="Times New Roman" w:cs="Times New Roman"/>
      <w:b/>
      <w:caps/>
      <w:sz w:val="24"/>
      <w:szCs w:val="24"/>
      <w:lang w:eastAsia="ru-RU"/>
    </w:rPr>
  </w:style>
  <w:style w:type="character" w:customStyle="1" w:styleId="20">
    <w:name w:val="Заголовок 2 Знак"/>
    <w:basedOn w:val="a0"/>
    <w:link w:val="2"/>
    <w:rsid w:val="00EC28EE"/>
    <w:rPr>
      <w:rFonts w:ascii="Times New Roman" w:eastAsia="Times New Roman" w:hAnsi="Times New Roman" w:cs="Times New Roman"/>
      <w:i/>
      <w:iCs/>
      <w:sz w:val="20"/>
      <w:szCs w:val="20"/>
      <w:lang w:eastAsia="ru-RU"/>
    </w:rPr>
  </w:style>
  <w:style w:type="character" w:customStyle="1" w:styleId="30">
    <w:name w:val="Заголовок 3 Знак"/>
    <w:basedOn w:val="a0"/>
    <w:link w:val="3"/>
    <w:rsid w:val="00EC28EE"/>
    <w:rPr>
      <w:rFonts w:ascii="Arial" w:eastAsia="Times New Roman" w:hAnsi="Arial" w:cs="Arial"/>
      <w:b/>
      <w:bCs/>
      <w:sz w:val="26"/>
      <w:szCs w:val="26"/>
      <w:lang w:eastAsia="ru-RU"/>
    </w:rPr>
  </w:style>
  <w:style w:type="character" w:customStyle="1" w:styleId="40">
    <w:name w:val="Заголовок 4 Знак"/>
    <w:basedOn w:val="a0"/>
    <w:link w:val="4"/>
    <w:rsid w:val="00EC28EE"/>
    <w:rPr>
      <w:rFonts w:ascii="Times New Roman" w:eastAsia="Times New Roman" w:hAnsi="Times New Roman" w:cs="Times New Roman"/>
      <w:i/>
      <w:sz w:val="28"/>
      <w:szCs w:val="24"/>
      <w:lang w:eastAsia="ru-RU"/>
    </w:rPr>
  </w:style>
  <w:style w:type="character" w:customStyle="1" w:styleId="50">
    <w:name w:val="Заголовок 5 Знак"/>
    <w:basedOn w:val="a0"/>
    <w:link w:val="5"/>
    <w:rsid w:val="00EC28EE"/>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EC28EE"/>
    <w:rPr>
      <w:rFonts w:ascii="Times New Roman" w:eastAsia="Times New Roman" w:hAnsi="Times New Roman" w:cs="Times New Roman"/>
      <w:i/>
      <w:sz w:val="24"/>
      <w:szCs w:val="24"/>
      <w:lang w:eastAsia="ru-RU"/>
    </w:rPr>
  </w:style>
  <w:style w:type="character" w:customStyle="1" w:styleId="70">
    <w:name w:val="Заголовок 7 Знак"/>
    <w:basedOn w:val="a0"/>
    <w:link w:val="7"/>
    <w:rsid w:val="00EC28EE"/>
    <w:rPr>
      <w:rFonts w:ascii="Times New Roman" w:eastAsia="Times New Roman" w:hAnsi="Times New Roman" w:cs="Times New Roman"/>
      <w:b/>
      <w:sz w:val="28"/>
      <w:szCs w:val="24"/>
      <w:u w:val="single"/>
      <w:lang w:eastAsia="ru-RU"/>
    </w:rPr>
  </w:style>
  <w:style w:type="paragraph" w:customStyle="1" w:styleId="21">
    <w:name w:val="заголовок 2"/>
    <w:basedOn w:val="a"/>
    <w:next w:val="a"/>
    <w:rsid w:val="00EC28EE"/>
    <w:pPr>
      <w:jc w:val="center"/>
    </w:pPr>
    <w:rPr>
      <w:rFonts w:ascii="Journal" w:hAnsi="Journal" w:cs="Journal"/>
      <w:b/>
      <w:bCs/>
      <w:smallCaps/>
      <w:sz w:val="28"/>
      <w:szCs w:val="28"/>
    </w:rPr>
  </w:style>
  <w:style w:type="paragraph" w:customStyle="1" w:styleId="31">
    <w:name w:val="заголовок 3"/>
    <w:basedOn w:val="a"/>
    <w:next w:val="a"/>
    <w:rsid w:val="00EC28EE"/>
    <w:pPr>
      <w:keepNext/>
      <w:spacing w:after="60"/>
      <w:ind w:left="1418"/>
      <w:jc w:val="both"/>
    </w:pPr>
    <w:rPr>
      <w:rFonts w:ascii="Courier New" w:hAnsi="Courier New" w:cs="Courier New"/>
      <w:b/>
      <w:bCs/>
      <w:smallCaps/>
    </w:rPr>
  </w:style>
  <w:style w:type="character" w:customStyle="1" w:styleId="a3">
    <w:name w:val="Основной шрифт"/>
    <w:rsid w:val="00EC28EE"/>
  </w:style>
  <w:style w:type="paragraph" w:customStyle="1" w:styleId="a4">
    <w:name w:val="без красной"/>
    <w:basedOn w:val="a"/>
    <w:next w:val="a"/>
    <w:rsid w:val="00EC28EE"/>
    <w:pPr>
      <w:jc w:val="both"/>
    </w:pPr>
    <w:rPr>
      <w:rFonts w:ascii="Journal" w:hAnsi="Journal" w:cs="Journal"/>
    </w:rPr>
  </w:style>
  <w:style w:type="paragraph" w:styleId="a5">
    <w:name w:val="header"/>
    <w:basedOn w:val="a"/>
    <w:link w:val="a6"/>
    <w:rsid w:val="00EC28EE"/>
    <w:pPr>
      <w:tabs>
        <w:tab w:val="center" w:pos="4153"/>
        <w:tab w:val="right" w:pos="8306"/>
      </w:tabs>
    </w:pPr>
  </w:style>
  <w:style w:type="character" w:customStyle="1" w:styleId="a6">
    <w:name w:val="Верхний колонтитул Знак"/>
    <w:basedOn w:val="a0"/>
    <w:link w:val="a5"/>
    <w:rsid w:val="00EC28EE"/>
    <w:rPr>
      <w:rFonts w:ascii="Times New Roman" w:eastAsia="Times New Roman" w:hAnsi="Times New Roman" w:cs="Times New Roman"/>
      <w:sz w:val="24"/>
      <w:szCs w:val="24"/>
      <w:lang w:eastAsia="ru-RU"/>
    </w:rPr>
  </w:style>
  <w:style w:type="character" w:customStyle="1" w:styleId="a7">
    <w:name w:val="номер страницы"/>
    <w:basedOn w:val="a3"/>
    <w:rsid w:val="00EC28EE"/>
  </w:style>
  <w:style w:type="paragraph" w:styleId="a8">
    <w:name w:val="Title"/>
    <w:basedOn w:val="a"/>
    <w:link w:val="a9"/>
    <w:qFormat/>
    <w:rsid w:val="00EC28EE"/>
    <w:pPr>
      <w:jc w:val="center"/>
    </w:pPr>
    <w:rPr>
      <w:b/>
      <w:bCs/>
    </w:rPr>
  </w:style>
  <w:style w:type="character" w:customStyle="1" w:styleId="a9">
    <w:name w:val="Название Знак"/>
    <w:basedOn w:val="a0"/>
    <w:link w:val="a8"/>
    <w:rsid w:val="00EC28EE"/>
    <w:rPr>
      <w:rFonts w:ascii="Times New Roman" w:eastAsia="Times New Roman" w:hAnsi="Times New Roman" w:cs="Times New Roman"/>
      <w:b/>
      <w:bCs/>
      <w:sz w:val="24"/>
      <w:szCs w:val="24"/>
      <w:lang w:eastAsia="ru-RU"/>
    </w:rPr>
  </w:style>
  <w:style w:type="character" w:styleId="aa">
    <w:name w:val="Hyperlink"/>
    <w:basedOn w:val="a0"/>
    <w:rsid w:val="00EC28EE"/>
    <w:rPr>
      <w:color w:val="0000FF"/>
      <w:u w:val="single"/>
    </w:rPr>
  </w:style>
  <w:style w:type="paragraph" w:styleId="ab">
    <w:name w:val="Body Text"/>
    <w:basedOn w:val="a"/>
    <w:link w:val="ac"/>
    <w:rsid w:val="00EC28EE"/>
    <w:pPr>
      <w:tabs>
        <w:tab w:val="left" w:pos="709"/>
      </w:tabs>
      <w:jc w:val="both"/>
    </w:pPr>
    <w:rPr>
      <w:sz w:val="28"/>
      <w:szCs w:val="28"/>
    </w:rPr>
  </w:style>
  <w:style w:type="character" w:customStyle="1" w:styleId="ac">
    <w:name w:val="Основной текст Знак"/>
    <w:basedOn w:val="a0"/>
    <w:link w:val="ab"/>
    <w:rsid w:val="00EC28EE"/>
    <w:rPr>
      <w:rFonts w:ascii="Times New Roman" w:eastAsia="Times New Roman" w:hAnsi="Times New Roman" w:cs="Times New Roman"/>
      <w:sz w:val="28"/>
      <w:szCs w:val="28"/>
      <w:lang w:eastAsia="ru-RU"/>
    </w:rPr>
  </w:style>
  <w:style w:type="paragraph" w:styleId="22">
    <w:name w:val="Body Text Indent 2"/>
    <w:basedOn w:val="a"/>
    <w:link w:val="23"/>
    <w:rsid w:val="00EC28EE"/>
    <w:pPr>
      <w:spacing w:after="120" w:line="480" w:lineRule="auto"/>
      <w:ind w:left="283"/>
    </w:pPr>
  </w:style>
  <w:style w:type="character" w:customStyle="1" w:styleId="23">
    <w:name w:val="Основной текст с отступом 2 Знак"/>
    <w:basedOn w:val="a0"/>
    <w:link w:val="22"/>
    <w:rsid w:val="00EC28EE"/>
    <w:rPr>
      <w:rFonts w:ascii="Times New Roman" w:eastAsia="Times New Roman" w:hAnsi="Times New Roman" w:cs="Times New Roman"/>
      <w:sz w:val="24"/>
      <w:szCs w:val="24"/>
      <w:lang w:eastAsia="ru-RU"/>
    </w:rPr>
  </w:style>
  <w:style w:type="paragraph" w:customStyle="1" w:styleId="71">
    <w:name w:val="заголовок 7"/>
    <w:basedOn w:val="a"/>
    <w:next w:val="a"/>
    <w:rsid w:val="00EC28EE"/>
    <w:pPr>
      <w:keepNext/>
      <w:ind w:firstLine="459"/>
    </w:pPr>
    <w:rPr>
      <w:sz w:val="28"/>
      <w:szCs w:val="28"/>
    </w:rPr>
  </w:style>
  <w:style w:type="paragraph" w:styleId="ad">
    <w:name w:val="Body Text Indent"/>
    <w:basedOn w:val="a"/>
    <w:link w:val="ae"/>
    <w:rsid w:val="00EC28EE"/>
    <w:pPr>
      <w:spacing w:after="120" w:line="480" w:lineRule="auto"/>
    </w:pPr>
  </w:style>
  <w:style w:type="character" w:customStyle="1" w:styleId="ae">
    <w:name w:val="Основной текст с отступом Знак"/>
    <w:basedOn w:val="a0"/>
    <w:link w:val="ad"/>
    <w:rsid w:val="00EC28EE"/>
    <w:rPr>
      <w:rFonts w:ascii="Times New Roman" w:eastAsia="Times New Roman" w:hAnsi="Times New Roman" w:cs="Times New Roman"/>
      <w:sz w:val="24"/>
      <w:szCs w:val="24"/>
      <w:lang w:eastAsia="ru-RU"/>
    </w:rPr>
  </w:style>
  <w:style w:type="paragraph" w:styleId="32">
    <w:name w:val="Body Text Indent 3"/>
    <w:basedOn w:val="a"/>
    <w:link w:val="33"/>
    <w:rsid w:val="00EC28EE"/>
    <w:pPr>
      <w:ind w:firstLine="720"/>
      <w:jc w:val="both"/>
    </w:pPr>
    <w:rPr>
      <w:sz w:val="28"/>
    </w:rPr>
  </w:style>
  <w:style w:type="character" w:customStyle="1" w:styleId="33">
    <w:name w:val="Основной текст с отступом 3 Знак"/>
    <w:basedOn w:val="a0"/>
    <w:link w:val="32"/>
    <w:rsid w:val="00EC28EE"/>
    <w:rPr>
      <w:rFonts w:ascii="Times New Roman" w:eastAsia="Times New Roman" w:hAnsi="Times New Roman" w:cs="Times New Roman"/>
      <w:sz w:val="28"/>
      <w:szCs w:val="24"/>
      <w:lang w:eastAsia="ru-RU"/>
    </w:rPr>
  </w:style>
  <w:style w:type="paragraph" w:styleId="af">
    <w:name w:val="footnote text"/>
    <w:basedOn w:val="a"/>
    <w:link w:val="af0"/>
    <w:semiHidden/>
    <w:rsid w:val="00EC28EE"/>
    <w:rPr>
      <w:sz w:val="20"/>
      <w:szCs w:val="20"/>
    </w:rPr>
  </w:style>
  <w:style w:type="character" w:customStyle="1" w:styleId="af0">
    <w:name w:val="Текст сноски Знак"/>
    <w:basedOn w:val="a0"/>
    <w:link w:val="af"/>
    <w:semiHidden/>
    <w:rsid w:val="00EC28EE"/>
    <w:rPr>
      <w:rFonts w:ascii="Times New Roman" w:eastAsia="Times New Roman" w:hAnsi="Times New Roman" w:cs="Times New Roman"/>
      <w:sz w:val="20"/>
      <w:szCs w:val="20"/>
      <w:lang w:eastAsia="ru-RU"/>
    </w:rPr>
  </w:style>
  <w:style w:type="character" w:styleId="af1">
    <w:name w:val="footnote reference"/>
    <w:basedOn w:val="a0"/>
    <w:semiHidden/>
    <w:rsid w:val="00EC28EE"/>
    <w:rPr>
      <w:vertAlign w:val="superscript"/>
    </w:rPr>
  </w:style>
  <w:style w:type="paragraph" w:customStyle="1" w:styleId="BodyText3">
    <w:name w:val="Body Text 3"/>
    <w:basedOn w:val="a"/>
    <w:rsid w:val="00EC28EE"/>
    <w:pPr>
      <w:overflowPunct w:val="0"/>
      <w:adjustRightInd w:val="0"/>
      <w:jc w:val="both"/>
      <w:textAlignment w:val="baseline"/>
    </w:pPr>
    <w:rPr>
      <w:sz w:val="28"/>
      <w:szCs w:val="20"/>
    </w:rPr>
  </w:style>
  <w:style w:type="paragraph" w:customStyle="1" w:styleId="BodyTextIndent3">
    <w:name w:val="Body Text Indent 3"/>
    <w:basedOn w:val="a"/>
    <w:rsid w:val="00EC28EE"/>
    <w:pPr>
      <w:overflowPunct w:val="0"/>
      <w:adjustRightInd w:val="0"/>
      <w:spacing w:line="360" w:lineRule="auto"/>
      <w:ind w:firstLine="708"/>
      <w:jc w:val="both"/>
      <w:textAlignment w:val="baseline"/>
    </w:pPr>
    <w:rPr>
      <w:szCs w:val="20"/>
    </w:rPr>
  </w:style>
  <w:style w:type="paragraph" w:customStyle="1" w:styleId="BlockText">
    <w:name w:val="Block Text"/>
    <w:basedOn w:val="a"/>
    <w:rsid w:val="00EC28EE"/>
    <w:pPr>
      <w:widowControl w:val="0"/>
      <w:overflowPunct w:val="0"/>
      <w:adjustRightInd w:val="0"/>
      <w:spacing w:line="280" w:lineRule="auto"/>
      <w:ind w:left="1701" w:right="587"/>
      <w:jc w:val="center"/>
      <w:textAlignment w:val="baseline"/>
    </w:pPr>
    <w:rPr>
      <w:sz w:val="20"/>
      <w:szCs w:val="20"/>
    </w:rPr>
  </w:style>
  <w:style w:type="paragraph" w:styleId="34">
    <w:name w:val="Body Text 3"/>
    <w:basedOn w:val="a"/>
    <w:link w:val="35"/>
    <w:rsid w:val="00EC28EE"/>
    <w:pPr>
      <w:spacing w:after="120"/>
    </w:pPr>
    <w:rPr>
      <w:sz w:val="16"/>
      <w:szCs w:val="16"/>
    </w:rPr>
  </w:style>
  <w:style w:type="character" w:customStyle="1" w:styleId="35">
    <w:name w:val="Основной текст 3 Знак"/>
    <w:basedOn w:val="a0"/>
    <w:link w:val="34"/>
    <w:rsid w:val="00EC28EE"/>
    <w:rPr>
      <w:rFonts w:ascii="Times New Roman" w:eastAsia="Times New Roman" w:hAnsi="Times New Roman" w:cs="Times New Roman"/>
      <w:sz w:val="16"/>
      <w:szCs w:val="16"/>
      <w:lang w:eastAsia="ru-RU"/>
    </w:rPr>
  </w:style>
  <w:style w:type="paragraph" w:styleId="af2">
    <w:name w:val="footer"/>
    <w:basedOn w:val="a"/>
    <w:link w:val="af3"/>
    <w:rsid w:val="00EC28EE"/>
    <w:pPr>
      <w:tabs>
        <w:tab w:val="center" w:pos="4677"/>
        <w:tab w:val="right" w:pos="9355"/>
      </w:tabs>
    </w:pPr>
  </w:style>
  <w:style w:type="character" w:customStyle="1" w:styleId="af3">
    <w:name w:val="Нижний колонтитул Знак"/>
    <w:basedOn w:val="a0"/>
    <w:link w:val="af2"/>
    <w:rsid w:val="00EC28EE"/>
    <w:rPr>
      <w:rFonts w:ascii="Times New Roman" w:eastAsia="Times New Roman" w:hAnsi="Times New Roman" w:cs="Times New Roman"/>
      <w:sz w:val="24"/>
      <w:szCs w:val="24"/>
      <w:lang w:eastAsia="ru-RU"/>
    </w:rPr>
  </w:style>
  <w:style w:type="character" w:styleId="af4">
    <w:name w:val="page number"/>
    <w:basedOn w:val="a0"/>
    <w:rsid w:val="00EC28EE"/>
  </w:style>
  <w:style w:type="character" w:styleId="af5">
    <w:name w:val="FollowedHyperlink"/>
    <w:basedOn w:val="a0"/>
    <w:rsid w:val="00EC28EE"/>
    <w:rPr>
      <w:color w:val="800080"/>
      <w:u w:val="single"/>
    </w:rPr>
  </w:style>
  <w:style w:type="paragraph" w:customStyle="1" w:styleId="af6">
    <w:name w:val="Название министерства"/>
    <w:basedOn w:val="a"/>
    <w:rsid w:val="00EC28EE"/>
    <w:pPr>
      <w:autoSpaceDE/>
      <w:autoSpaceDN/>
      <w:jc w:val="center"/>
    </w:pPr>
    <w:rPr>
      <w:sz w:val="20"/>
    </w:rPr>
  </w:style>
  <w:style w:type="paragraph" w:customStyle="1" w:styleId="51">
    <w:name w:val="заголовок 5"/>
    <w:basedOn w:val="a"/>
    <w:next w:val="a"/>
    <w:rsid w:val="00EC28EE"/>
    <w:pPr>
      <w:keepNext/>
    </w:pPr>
  </w:style>
  <w:style w:type="paragraph" w:customStyle="1" w:styleId="af7">
    <w:name w:val="Учреждение"/>
    <w:basedOn w:val="a"/>
    <w:rsid w:val="00EC28EE"/>
    <w:pPr>
      <w:autoSpaceDE/>
      <w:autoSpaceDN/>
      <w:jc w:val="center"/>
    </w:pPr>
    <w:rPr>
      <w:b/>
    </w:rPr>
  </w:style>
  <w:style w:type="paragraph" w:styleId="af8">
    <w:name w:val="Normal (Web)"/>
    <w:basedOn w:val="a"/>
    <w:rsid w:val="00EC28EE"/>
    <w:pPr>
      <w:autoSpaceDE/>
      <w:autoSpaceDN/>
      <w:spacing w:before="100" w:beforeAutospacing="1" w:after="100" w:afterAutospacing="1"/>
    </w:pPr>
  </w:style>
  <w:style w:type="paragraph" w:styleId="11">
    <w:name w:val="toc 1"/>
    <w:basedOn w:val="a"/>
    <w:next w:val="a"/>
    <w:autoRedefine/>
    <w:semiHidden/>
    <w:rsid w:val="00EC28EE"/>
    <w:pPr>
      <w:tabs>
        <w:tab w:val="left" w:pos="400"/>
        <w:tab w:val="right" w:leader="dot" w:pos="8963"/>
      </w:tabs>
      <w:autoSpaceDE/>
      <w:autoSpaceDN/>
      <w:spacing w:before="120" w:after="120" w:line="360" w:lineRule="auto"/>
      <w:ind w:right="922" w:firstLine="240"/>
    </w:pPr>
    <w:rPr>
      <w:bCs/>
      <w:caps/>
      <w:noProof/>
      <w:sz w:val="28"/>
      <w:szCs w:val="28"/>
    </w:rPr>
  </w:style>
  <w:style w:type="paragraph" w:styleId="24">
    <w:name w:val="toc 2"/>
    <w:basedOn w:val="a"/>
    <w:next w:val="a"/>
    <w:autoRedefine/>
    <w:semiHidden/>
    <w:rsid w:val="00EC28EE"/>
    <w:pPr>
      <w:autoSpaceDE/>
      <w:autoSpaceDN/>
      <w:ind w:left="240"/>
    </w:pPr>
    <w:rPr>
      <w:smallCap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2.xml"/><Relationship Id="rId18" Type="http://schemas.openxmlformats.org/officeDocument/2006/relationships/hyperlink" Target="http://www.ilo.ru"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www.vopreco.ru" TargetMode="External"/><Relationship Id="rId7" Type="http://schemas.openxmlformats.org/officeDocument/2006/relationships/image" Target="media/image1.wmf"/><Relationship Id="rId12" Type="http://schemas.openxmlformats.org/officeDocument/2006/relationships/header" Target="header1.xml"/><Relationship Id="rId17" Type="http://schemas.openxmlformats.org/officeDocument/2006/relationships/hyperlink" Target="http://www.gks.ru" TargetMode="External"/><Relationship Id="rId25" Type="http://schemas.openxmlformats.org/officeDocument/2006/relationships/hyperlink" Target="http://www.wilsonassociates.ru/puiblic/article4.php" TargetMode="External"/><Relationship Id="rId2" Type="http://schemas.openxmlformats.org/officeDocument/2006/relationships/styles" Target="styles.xml"/><Relationship Id="rId16" Type="http://schemas.openxmlformats.org/officeDocument/2006/relationships/hyperlink" Target="http://www.mintrud.ru" TargetMode="External"/><Relationship Id="rId20" Type="http://schemas.openxmlformats.org/officeDocument/2006/relationships/hyperlink" Target="http://www.socpol.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arplata.com/za010103.htm" TargetMode="External"/><Relationship Id="rId24" Type="http://schemas.openxmlformats.org/officeDocument/2006/relationships/hyperlink" Target="http://www.epnet.com" TargetMode="Externa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http://www.ecsoc.msses.ru" TargetMode="External"/><Relationship Id="rId28" Type="http://schemas.openxmlformats.org/officeDocument/2006/relationships/theme" Target="theme/theme1.xml"/><Relationship Id="rId10" Type="http://schemas.openxmlformats.org/officeDocument/2006/relationships/hyperlink" Target="http://www.sochol.ru" TargetMode="External"/><Relationship Id="rId19" Type="http://schemas.openxmlformats.org/officeDocument/2006/relationships/hyperlink" Target="http://callisto.nsu.ru:8180/ips/" TargetMode="External"/><Relationship Id="rId4" Type="http://schemas.openxmlformats.org/officeDocument/2006/relationships/webSettings" Target="webSettings.xml"/><Relationship Id="rId9" Type="http://schemas.openxmlformats.org/officeDocument/2006/relationships/hyperlink" Target="http://www.&#1080;&#1084;&#1103;" TargetMode="External"/><Relationship Id="rId14" Type="http://schemas.openxmlformats.org/officeDocument/2006/relationships/footer" Target="footer1.xml"/><Relationship Id="rId22" Type="http://schemas.openxmlformats.org/officeDocument/2006/relationships/hyperlink" Target="http://www.ecsocman.edu.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9497</Words>
  <Characters>54133</Characters>
  <Application>Microsoft Office Word</Application>
  <DocSecurity>0</DocSecurity>
  <Lines>451</Lines>
  <Paragraphs>127</Paragraphs>
  <ScaleCrop>false</ScaleCrop>
  <Company/>
  <LinksUpToDate>false</LinksUpToDate>
  <CharactersWithSpaces>63503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2</cp:revision>
  <dcterms:created xsi:type="dcterms:W3CDTF">2013-05-06T06:10:00Z</dcterms:created>
  <dcterms:modified xsi:type="dcterms:W3CDTF">2013-05-06T06:11:00Z</dcterms:modified>
</cp:coreProperties>
</file>