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38B1">
        <w:rPr>
          <w:rFonts w:ascii="Times New Roman" w:hAnsi="Times New Roman"/>
          <w:b/>
          <w:caps/>
          <w:sz w:val="24"/>
          <w:szCs w:val="24"/>
        </w:rPr>
        <w:t>Методические указания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>по написанию и оформлению</w:t>
      </w:r>
      <w:r w:rsidRPr="008A38B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выпускных квалификационных</w:t>
      </w:r>
      <w:r w:rsidRPr="008A38B1">
        <w:rPr>
          <w:rFonts w:ascii="Times New Roman" w:hAnsi="Times New Roman"/>
          <w:sz w:val="24"/>
          <w:szCs w:val="24"/>
        </w:rPr>
        <w:t xml:space="preserve"> работ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 </w:t>
      </w:r>
      <w:r w:rsidR="00E81A50">
        <w:rPr>
          <w:rFonts w:ascii="Times New Roman" w:hAnsi="Times New Roman"/>
          <w:sz w:val="24"/>
          <w:szCs w:val="24"/>
        </w:rPr>
        <w:t xml:space="preserve">специальности </w:t>
      </w:r>
      <w:r w:rsidRPr="008A38B1">
        <w:rPr>
          <w:rFonts w:ascii="Times New Roman" w:hAnsi="Times New Roman"/>
          <w:sz w:val="24"/>
          <w:szCs w:val="24"/>
        </w:rPr>
        <w:t>036401.65 – «Таможенное дело»</w:t>
      </w:r>
    </w:p>
    <w:p w:rsidR="00715785" w:rsidRPr="00CD14A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для студентов Юридического института </w:t>
      </w:r>
      <w:proofErr w:type="spellStart"/>
      <w:r w:rsidRPr="00CD14A5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Составители:</w:t>
      </w: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к.и.н., доцент кафедры «Таможенное дело и гражданское право» </w:t>
      </w: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Сальникова А.В., </w:t>
      </w: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к.и.н., доцент кафедры «Таможенное дело и гражданское право» </w:t>
      </w: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Петрова Ю.О.</w:t>
      </w:r>
    </w:p>
    <w:p w:rsidR="00715785" w:rsidRPr="008A38B1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15785" w:rsidRPr="00715785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2015</w:t>
      </w:r>
    </w:p>
    <w:p w:rsidR="00715785" w:rsidRDefault="00715785" w:rsidP="0071578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8A38B1">
        <w:rPr>
          <w:rFonts w:ascii="Times New Roman" w:hAnsi="Times New Roman"/>
          <w:color w:val="FF0000"/>
          <w:sz w:val="24"/>
          <w:szCs w:val="24"/>
        </w:rPr>
        <w:lastRenderedPageBreak/>
        <w:t xml:space="preserve">ББК 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УДК</w:t>
      </w: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9406E0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406E0">
        <w:rPr>
          <w:rFonts w:ascii="Times New Roman" w:hAnsi="Times New Roman"/>
          <w:color w:val="FF0000"/>
          <w:sz w:val="24"/>
          <w:szCs w:val="24"/>
        </w:rPr>
        <w:t>Рецензенты: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E81A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6E0">
        <w:rPr>
          <w:rFonts w:ascii="Times New Roman" w:hAnsi="Times New Roman"/>
          <w:sz w:val="24"/>
          <w:szCs w:val="24"/>
        </w:rPr>
        <w:t xml:space="preserve">Методические указания по написанию и оформлению выпускных квалификационных работ по специальности 036401.65 – «Таможенное дело» / </w:t>
      </w:r>
      <w:proofErr w:type="spellStart"/>
      <w:r w:rsidRPr="009406E0">
        <w:rPr>
          <w:rFonts w:ascii="Times New Roman" w:hAnsi="Times New Roman"/>
          <w:sz w:val="24"/>
          <w:szCs w:val="24"/>
        </w:rPr>
        <w:t>Владим</w:t>
      </w:r>
      <w:proofErr w:type="spellEnd"/>
      <w:r w:rsidRPr="009406E0">
        <w:rPr>
          <w:rFonts w:ascii="Times New Roman" w:hAnsi="Times New Roman"/>
          <w:sz w:val="24"/>
          <w:szCs w:val="24"/>
        </w:rPr>
        <w:t>. гос. ун-т</w:t>
      </w:r>
      <w:proofErr w:type="gramStart"/>
      <w:r w:rsidRPr="009406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сост.: А. В. Сальникова, Ю. О. Петрова. – Владимир</w:t>
      </w:r>
      <w:proofErr w:type="gramStart"/>
      <w:r w:rsidRPr="009406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6E0">
        <w:rPr>
          <w:rFonts w:ascii="Times New Roman" w:hAnsi="Times New Roman"/>
          <w:sz w:val="24"/>
          <w:szCs w:val="24"/>
        </w:rPr>
        <w:t>ВлГУ</w:t>
      </w:r>
      <w:proofErr w:type="spellEnd"/>
      <w:r w:rsidRPr="009406E0">
        <w:rPr>
          <w:rFonts w:ascii="Times New Roman" w:hAnsi="Times New Roman"/>
          <w:sz w:val="24"/>
          <w:szCs w:val="24"/>
        </w:rPr>
        <w:t xml:space="preserve">, 2015. – </w:t>
      </w:r>
      <w:r w:rsidR="001525A4">
        <w:rPr>
          <w:rFonts w:ascii="Times New Roman" w:hAnsi="Times New Roman"/>
          <w:sz w:val="24"/>
          <w:szCs w:val="24"/>
        </w:rPr>
        <w:t xml:space="preserve">66 </w:t>
      </w:r>
      <w:r w:rsidRPr="001525A4">
        <w:rPr>
          <w:rFonts w:ascii="Times New Roman" w:hAnsi="Times New Roman"/>
          <w:sz w:val="24"/>
          <w:szCs w:val="24"/>
        </w:rPr>
        <w:t>с.</w:t>
      </w:r>
    </w:p>
    <w:p w:rsidR="00E81A50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написанию и оформлению </w:t>
      </w:r>
      <w:r>
        <w:rPr>
          <w:rFonts w:ascii="Times New Roman" w:hAnsi="Times New Roman"/>
          <w:sz w:val="24"/>
          <w:szCs w:val="24"/>
        </w:rPr>
        <w:t>выпускных квалификационных</w:t>
      </w:r>
      <w:r w:rsidRPr="00CD14A5">
        <w:rPr>
          <w:rFonts w:ascii="Times New Roman" w:hAnsi="Times New Roman"/>
          <w:sz w:val="24"/>
          <w:szCs w:val="24"/>
        </w:rPr>
        <w:t xml:space="preserve"> работ </w:t>
      </w:r>
      <w:r w:rsidRPr="008A38B1">
        <w:rPr>
          <w:rFonts w:ascii="Times New Roman" w:hAnsi="Times New Roman"/>
          <w:sz w:val="24"/>
          <w:szCs w:val="24"/>
        </w:rPr>
        <w:t>предназначены для студентов</w:t>
      </w:r>
      <w:r w:rsidR="00BC3A5A">
        <w:rPr>
          <w:rFonts w:ascii="Times New Roman" w:hAnsi="Times New Roman"/>
          <w:sz w:val="24"/>
          <w:szCs w:val="24"/>
        </w:rPr>
        <w:t xml:space="preserve"> всех форм обучения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по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r w:rsidR="004120CD" w:rsidRPr="00CD14A5">
        <w:rPr>
          <w:rFonts w:ascii="Times New Roman" w:hAnsi="Times New Roman"/>
          <w:sz w:val="24"/>
          <w:szCs w:val="24"/>
        </w:rPr>
        <w:t>специальности 036401.65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95042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«Т</w:t>
      </w:r>
      <w:r w:rsidRPr="008A38B1">
        <w:rPr>
          <w:rFonts w:ascii="Times New Roman" w:hAnsi="Times New Roman"/>
          <w:sz w:val="24"/>
          <w:szCs w:val="24"/>
        </w:rPr>
        <w:t>аможенное дело</w:t>
      </w:r>
      <w:r>
        <w:rPr>
          <w:rFonts w:ascii="Times New Roman" w:hAnsi="Times New Roman"/>
          <w:sz w:val="24"/>
          <w:szCs w:val="24"/>
        </w:rPr>
        <w:t>»</w:t>
      </w:r>
      <w:r w:rsidR="009406E0">
        <w:rPr>
          <w:rFonts w:ascii="Times New Roman" w:hAnsi="Times New Roman"/>
          <w:sz w:val="24"/>
          <w:szCs w:val="24"/>
        </w:rPr>
        <w:t xml:space="preserve">. 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4120CD">
        <w:rPr>
          <w:rFonts w:ascii="Times New Roman" w:hAnsi="Times New Roman"/>
          <w:sz w:val="24"/>
          <w:szCs w:val="24"/>
        </w:rPr>
        <w:t xml:space="preserve"> выпускных квалификационных работ, порядок их выполнения, рецензирования и защиты.</w:t>
      </w:r>
      <w:r w:rsidR="00234C72">
        <w:rPr>
          <w:rFonts w:ascii="Times New Roman" w:hAnsi="Times New Roman"/>
          <w:sz w:val="24"/>
          <w:szCs w:val="24"/>
        </w:rPr>
        <w:t xml:space="preserve"> 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выпускных квалификационных работ Юридического института Владимирского государственного университета.</w:t>
      </w:r>
    </w:p>
    <w:p w:rsidR="00234C72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C72" w:rsidRPr="008A38B1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Печатается по решению Ученого совета Юридического института </w:t>
      </w:r>
      <w:proofErr w:type="spellStart"/>
      <w:r w:rsidRPr="008A38B1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715785" w:rsidRPr="008A38B1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F8006B" w:rsidRDefault="00715785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BD546C" w:rsidRDefault="00715785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 w:rsidRPr="00BD546C">
        <w:rPr>
          <w:color w:val="auto"/>
        </w:rPr>
        <w:t xml:space="preserve">Защита </w:t>
      </w:r>
      <w:r w:rsidR="00E81A50">
        <w:rPr>
          <w:color w:val="auto"/>
        </w:rPr>
        <w:t xml:space="preserve">выпускной квалификационной работы (далее </w:t>
      </w:r>
      <w:r w:rsidRPr="00BD546C">
        <w:rPr>
          <w:color w:val="auto"/>
        </w:rPr>
        <w:t>ВКР</w:t>
      </w:r>
      <w:r w:rsidR="00E81A50">
        <w:rPr>
          <w:color w:val="auto"/>
        </w:rPr>
        <w:t>)</w:t>
      </w:r>
      <w:r w:rsidRPr="00BD546C">
        <w:rPr>
          <w:color w:val="auto"/>
        </w:rPr>
        <w:t xml:space="preserve"> является завершающим этапом итоговых государственных испытаний и осуществляется после успешной сдачи студентом итогового государственного экзамена.</w:t>
      </w:r>
    </w:p>
    <w:p w:rsidR="00715785" w:rsidRPr="00BD546C" w:rsidRDefault="00E81A50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ВКР</w:t>
      </w:r>
      <w:r w:rsidR="00715785" w:rsidRPr="00BD546C">
        <w:rPr>
          <w:color w:val="auto"/>
        </w:rPr>
        <w:t xml:space="preserve"> по специальности «Таможенное дело» представляет собой самостоятельное, комплексное научно</w:t>
      </w:r>
      <w:r w:rsidR="00775EA5">
        <w:rPr>
          <w:color w:val="auto"/>
        </w:rPr>
        <w:t>е</w:t>
      </w:r>
      <w:r>
        <w:rPr>
          <w:color w:val="auto"/>
        </w:rPr>
        <w:t xml:space="preserve"> исследование студента</w:t>
      </w:r>
      <w:r w:rsidR="00715785" w:rsidRPr="00BD546C">
        <w:rPr>
          <w:color w:val="auto"/>
        </w:rPr>
        <w:t xml:space="preserve"> по актуал</w:t>
      </w:r>
      <w:r>
        <w:rPr>
          <w:color w:val="auto"/>
        </w:rPr>
        <w:t>ьным проблемам таможенного дела и</w:t>
      </w:r>
      <w:r w:rsidR="00715785" w:rsidRPr="00BD546C">
        <w:rPr>
          <w:color w:val="auto"/>
        </w:rPr>
        <w:t xml:space="preserve"> </w:t>
      </w:r>
      <w:r w:rsidR="00715785">
        <w:rPr>
          <w:color w:val="auto"/>
        </w:rPr>
        <w:t xml:space="preserve">демонстрирует уровень </w:t>
      </w:r>
      <w:r w:rsidR="00715785" w:rsidRPr="00BD546C">
        <w:rPr>
          <w:color w:val="auto"/>
        </w:rPr>
        <w:t xml:space="preserve">теоретической и практической подготовки </w:t>
      </w:r>
      <w:r w:rsidR="00715785">
        <w:rPr>
          <w:color w:val="auto"/>
        </w:rPr>
        <w:t>студента, готовность решать профессиональные задачи.</w:t>
      </w:r>
    </w:p>
    <w:p w:rsidR="00BC3A5A" w:rsidRPr="00775EA5" w:rsidRDefault="00BC3A5A" w:rsidP="004B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Целями написания и защиты ВКР являются:</w:t>
      </w:r>
    </w:p>
    <w:p w:rsidR="00BC3A5A" w:rsidRPr="00775EA5" w:rsidRDefault="00BC3A5A" w:rsidP="00775EA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систематизация, закрепление и углубление теоретических знаний и практических навыков по специальности;</w:t>
      </w:r>
    </w:p>
    <w:p w:rsidR="00775EA5" w:rsidRPr="00775EA5" w:rsidRDefault="00775EA5" w:rsidP="00775EA5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развитие навыков ведения самостоятельной исследовательской работы.</w:t>
      </w:r>
    </w:p>
    <w:p w:rsidR="00775EA5" w:rsidRPr="00775EA5" w:rsidRDefault="004B4AAA" w:rsidP="004B4AA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775EA5" w:rsidRPr="00775EA5">
        <w:rPr>
          <w:rFonts w:ascii="Times New Roman" w:hAnsi="Times New Roman"/>
          <w:sz w:val="24"/>
          <w:szCs w:val="24"/>
        </w:rPr>
        <w:t>Задачами написания и защиты ВКР являются:</w:t>
      </w:r>
    </w:p>
    <w:p w:rsidR="00775EA5" w:rsidRPr="004B4AAA" w:rsidRDefault="00775EA5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применение полученных знаний на практике;</w:t>
      </w:r>
    </w:p>
    <w:p w:rsidR="004B4AAA" w:rsidRPr="004B4AAA" w:rsidRDefault="00775EA5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4B4AAA" w:rsidRPr="004B4AAA" w:rsidRDefault="00775EA5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</w:t>
      </w:r>
      <w:r w:rsidR="004B4AAA" w:rsidRPr="004B4AAA">
        <w:rPr>
          <w:rFonts w:ascii="Times New Roman" w:hAnsi="Times New Roman"/>
          <w:sz w:val="24"/>
          <w:szCs w:val="24"/>
        </w:rPr>
        <w:t>й материал;</w:t>
      </w:r>
    </w:p>
    <w:p w:rsidR="004B4AAA" w:rsidRPr="004B4AAA" w:rsidRDefault="004B4AAA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формирование</w:t>
      </w:r>
      <w:r w:rsidR="00775EA5" w:rsidRPr="004B4AAA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 и вносить предложения по совершенствованию</w:t>
      </w:r>
      <w:r>
        <w:rPr>
          <w:rFonts w:ascii="Times New Roman" w:hAnsi="Times New Roman"/>
          <w:sz w:val="24"/>
          <w:szCs w:val="24"/>
        </w:rPr>
        <w:t xml:space="preserve"> нормативных актов</w:t>
      </w:r>
      <w:r w:rsidR="00775EA5" w:rsidRPr="004B4AAA">
        <w:rPr>
          <w:rFonts w:ascii="Times New Roman" w:hAnsi="Times New Roman"/>
          <w:sz w:val="24"/>
          <w:szCs w:val="24"/>
        </w:rPr>
        <w:t>;</w:t>
      </w:r>
    </w:p>
    <w:p w:rsidR="004B4AAA" w:rsidRPr="004B4AAA" w:rsidRDefault="00BC3A5A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навыков аналитического мышления;</w:t>
      </w:r>
    </w:p>
    <w:p w:rsidR="00BC3A5A" w:rsidRPr="004B4AAA" w:rsidRDefault="00F95B89" w:rsidP="004B4AAA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75EA5" w:rsidRPr="004B4AAA">
        <w:rPr>
          <w:rFonts w:ascii="Times New Roman" w:hAnsi="Times New Roman"/>
          <w:sz w:val="24"/>
          <w:szCs w:val="24"/>
        </w:rPr>
        <w:t xml:space="preserve"> творческой активности. </w:t>
      </w:r>
    </w:p>
    <w:p w:rsidR="00210C83" w:rsidRDefault="00950426" w:rsidP="00F95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 w:rsidR="002640C2">
        <w:rPr>
          <w:rFonts w:ascii="Times New Roman" w:hAnsi="Times New Roman"/>
          <w:sz w:val="24"/>
          <w:szCs w:val="24"/>
        </w:rPr>
        <w:t>ук</w:t>
      </w:r>
      <w:r w:rsidR="004B4AAA">
        <w:rPr>
          <w:rFonts w:ascii="Times New Roman" w:hAnsi="Times New Roman"/>
          <w:sz w:val="24"/>
          <w:szCs w:val="24"/>
        </w:rPr>
        <w:t>а</w:t>
      </w:r>
      <w:r w:rsidR="002640C2">
        <w:rPr>
          <w:rFonts w:ascii="Times New Roman" w:hAnsi="Times New Roman"/>
          <w:sz w:val="24"/>
          <w:szCs w:val="24"/>
        </w:rPr>
        <w:t>зания</w:t>
      </w:r>
      <w:r w:rsidRPr="00950426">
        <w:rPr>
          <w:rFonts w:ascii="Times New Roman" w:hAnsi="Times New Roman"/>
          <w:sz w:val="24"/>
          <w:szCs w:val="24"/>
        </w:rPr>
        <w:t xml:space="preserve"> по написанию и оформлению ВКР разработаны с учетом:</w:t>
      </w:r>
      <w:r w:rsidR="004B4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sz w:val="24"/>
          <w:szCs w:val="24"/>
        </w:rPr>
        <w:t xml:space="preserve"> 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95B89"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95B89"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</w:t>
      </w:r>
      <w:proofErr w:type="gram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степень) "специалист")», </w:t>
      </w:r>
      <w:r w:rsidR="00F95B89"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F95B89">
        <w:rPr>
          <w:rFonts w:ascii="Times New Roman" w:eastAsia="Times New Roman" w:hAnsi="Times New Roman" w:cs="Times New Roman"/>
          <w:sz w:val="24"/>
          <w:szCs w:val="24"/>
        </w:rPr>
        <w:t>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профессионального образования «Владимирский государственный университет имени А.Г. и Н.Г. Столетовых» (далее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), а также локальных актов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и в их дополнение.</w:t>
      </w:r>
      <w:proofErr w:type="gramEnd"/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методических указаний по написанию и оформлению выпускных квалификационных работ для студентов специальности 036401.65 – «Таможенное дело» является оказание помощи студентам в подготовке и защите ВКР.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определены требования к структуре, содержанию и оформлению ВКР,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ия, защиты и критерии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ВКР.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785" w:rsidRDefault="00715785" w:rsidP="00F95B89">
      <w:pPr>
        <w:pStyle w:val="a3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Выбор и закрепление темы ВКР</w:t>
      </w:r>
    </w:p>
    <w:p w:rsidR="00F95B89" w:rsidRPr="008A38B1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</w:t>
      </w:r>
      <w:r w:rsidRPr="00EA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 разрабатывае</w:t>
      </w:r>
      <w:r w:rsidRPr="00EA27B6">
        <w:rPr>
          <w:rFonts w:ascii="Times New Roman" w:hAnsi="Times New Roman"/>
          <w:sz w:val="24"/>
          <w:szCs w:val="24"/>
        </w:rPr>
        <w:t>тся ведущими преподавателями кафедры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Студент также имеет право самостоятельно сформулировать тему и предложить ее на рассмотрение кафедры.</w:t>
      </w:r>
      <w:r>
        <w:rPr>
          <w:rFonts w:ascii="Times New Roman" w:hAnsi="Times New Roman"/>
          <w:sz w:val="24"/>
          <w:szCs w:val="24"/>
        </w:rPr>
        <w:t xml:space="preserve"> Темы ВКР размещаются на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календарного месяца с начала учебного года.</w:t>
      </w:r>
    </w:p>
    <w:p w:rsidR="00715785" w:rsidRPr="00EA27B6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утверждения темы </w:t>
      </w:r>
      <w:r w:rsidR="00E81A50">
        <w:rPr>
          <w:rFonts w:ascii="Times New Roman" w:hAnsi="Times New Roman"/>
          <w:sz w:val="24"/>
          <w:szCs w:val="24"/>
        </w:rPr>
        <w:t>и закрепления</w:t>
      </w:r>
      <w:r>
        <w:rPr>
          <w:rFonts w:ascii="Times New Roman" w:hAnsi="Times New Roman"/>
          <w:sz w:val="24"/>
          <w:szCs w:val="24"/>
        </w:rPr>
        <w:t xml:space="preserve"> научного руководителя студент должен предоставить личное заявление на имя заведующего кафедрой не позднее 1 </w:t>
      </w:r>
      <w:r w:rsidR="00E36CD6">
        <w:rPr>
          <w:rFonts w:ascii="Times New Roman" w:hAnsi="Times New Roman"/>
          <w:sz w:val="24"/>
          <w:szCs w:val="24"/>
        </w:rPr>
        <w:t>ноября последнего года обучения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="00E36C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Прием заявлений начинается в семестре, предшествующем семестру, в котором утверждается тема. Сведения о закреплении тем ВКР и назначении научных руководителей за студентами доводится до сведений студентов путем размещения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24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7B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r>
        <w:rPr>
          <w:rFonts w:ascii="Times New Roman" w:hAnsi="Times New Roman"/>
          <w:sz w:val="24"/>
          <w:szCs w:val="24"/>
        </w:rPr>
        <w:t>ВКР</w:t>
      </w:r>
      <w:r w:rsidRPr="00EA27B6">
        <w:rPr>
          <w:rFonts w:ascii="Times New Roman" w:hAnsi="Times New Roman"/>
          <w:sz w:val="24"/>
          <w:szCs w:val="24"/>
        </w:rPr>
        <w:t xml:space="preserve"> осуществляет назначаемый заведующим</w:t>
      </w:r>
      <w:r w:rsidRPr="00EA27B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 научный руководитель, который выдает задание</w:t>
      </w:r>
      <w:r w:rsidR="007C247C">
        <w:rPr>
          <w:rFonts w:ascii="Times New Roman" w:hAnsi="Times New Roman"/>
          <w:sz w:val="24"/>
          <w:szCs w:val="24"/>
        </w:rPr>
        <w:t xml:space="preserve"> (Приложение 2)</w:t>
      </w:r>
      <w:r>
        <w:rPr>
          <w:rFonts w:ascii="Times New Roman" w:hAnsi="Times New Roman"/>
          <w:sz w:val="24"/>
          <w:szCs w:val="24"/>
        </w:rPr>
        <w:t>, определяет сроки выполнения отдельных этапов работы</w:t>
      </w:r>
      <w:r w:rsidR="007C247C">
        <w:rPr>
          <w:rFonts w:ascii="Times New Roman" w:hAnsi="Times New Roman"/>
          <w:sz w:val="24"/>
          <w:szCs w:val="24"/>
        </w:rPr>
        <w:t xml:space="preserve"> (Приложение 3)</w:t>
      </w:r>
      <w:r>
        <w:rPr>
          <w:rFonts w:ascii="Times New Roman" w:hAnsi="Times New Roman"/>
          <w:sz w:val="24"/>
          <w:szCs w:val="24"/>
        </w:rPr>
        <w:t>, оказывает студенту помощь в организации и выполнении работы, консультирует его, проверяет выполнение работы на контрольных неделях</w:t>
      </w:r>
      <w:r w:rsidR="007C247C">
        <w:rPr>
          <w:rFonts w:ascii="Times New Roman" w:hAnsi="Times New Roman"/>
          <w:sz w:val="24"/>
          <w:szCs w:val="24"/>
        </w:rPr>
        <w:t xml:space="preserve"> (Приложение 4</w:t>
      </w:r>
      <w:r w:rsidR="00BA14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7C247C">
        <w:rPr>
          <w:rFonts w:ascii="Times New Roman" w:hAnsi="Times New Roman"/>
          <w:sz w:val="24"/>
          <w:szCs w:val="24"/>
        </w:rPr>
        <w:t xml:space="preserve"> дает письменный отзыв о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47C">
        <w:rPr>
          <w:rFonts w:ascii="Times New Roman" w:hAnsi="Times New Roman"/>
          <w:sz w:val="24"/>
          <w:szCs w:val="24"/>
        </w:rPr>
        <w:t>(Приложение 5).</w:t>
      </w:r>
    </w:p>
    <w:p w:rsidR="007C247C" w:rsidRDefault="00A2431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Выбрав тему исследования, студент заполняет бланк задания на ВКР, в котором указываются: тема, номер и дата приказа по университету о закреплении тем ВКР, исходные данные к ВКР (перечень нормативных правовых документов, являющихся основой исследования), структура ВКР (названия глав и параграфов работы с их нумерацией согласно содержанию), дата выдачи задания. Задание на ВКР подписывается студентом и заведующим кафедрой (Приложение 2).</w:t>
      </w:r>
    </w:p>
    <w:p w:rsidR="00A24314" w:rsidRDefault="00A2431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календарному графику работы над ВКР студент </w:t>
      </w:r>
      <w:proofErr w:type="gramStart"/>
      <w:r>
        <w:rPr>
          <w:rFonts w:ascii="Times New Roman" w:hAnsi="Times New Roman"/>
          <w:sz w:val="24"/>
          <w:szCs w:val="24"/>
        </w:rPr>
        <w:t>отчитывается о 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ее выполнения (Приложение 3).</w:t>
      </w:r>
    </w:p>
    <w:p w:rsidR="00715785" w:rsidRPr="004120CD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Самостоятельность написания </w:t>
      </w:r>
      <w:r w:rsidR="00B5097A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оценивается путем проверки текста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», которую осуществляет научный руководитель в установленные для сдачи сроки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</w:t>
      </w:r>
      <w:r w:rsidR="00B5097A">
        <w:rPr>
          <w:rFonts w:ascii="Times New Roman" w:hAnsi="Times New Roman"/>
          <w:sz w:val="24"/>
          <w:szCs w:val="24"/>
        </w:rPr>
        <w:t>текста ВКР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должен составлять не </w:t>
      </w:r>
      <w:r w:rsidRPr="00E36CD6">
        <w:rPr>
          <w:rFonts w:ascii="Times New Roman" w:hAnsi="Times New Roman"/>
          <w:sz w:val="24"/>
          <w:szCs w:val="24"/>
        </w:rPr>
        <w:t>менее 50 %.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ином случае работа не допускается до защиты. </w:t>
      </w:r>
      <w:r w:rsidRPr="008A38B1">
        <w:rPr>
          <w:rFonts w:ascii="Times New Roman" w:hAnsi="Times New Roman"/>
          <w:sz w:val="24"/>
          <w:szCs w:val="24"/>
        </w:rPr>
        <w:t xml:space="preserve">Не допускается переписывание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материала из источников информации без использования цитирования. </w:t>
      </w:r>
      <w:r>
        <w:rPr>
          <w:rFonts w:ascii="Times New Roman" w:hAnsi="Times New Roman"/>
          <w:sz w:val="24"/>
          <w:szCs w:val="24"/>
        </w:rPr>
        <w:t xml:space="preserve">Заимствование из </w:t>
      </w:r>
      <w:proofErr w:type="gramStart"/>
      <w:r>
        <w:rPr>
          <w:rFonts w:ascii="Times New Roman" w:hAnsi="Times New Roman"/>
          <w:sz w:val="24"/>
          <w:szCs w:val="24"/>
        </w:rPr>
        <w:t>одного источника допус</w:t>
      </w:r>
      <w:r w:rsidR="00C66928">
        <w:rPr>
          <w:rFonts w:ascii="Times New Roman" w:hAnsi="Times New Roman"/>
          <w:sz w:val="24"/>
          <w:szCs w:val="24"/>
        </w:rPr>
        <w:t>кается</w:t>
      </w:r>
      <w:proofErr w:type="gramEnd"/>
      <w:r w:rsidR="00C66928">
        <w:rPr>
          <w:rFonts w:ascii="Times New Roman" w:hAnsi="Times New Roman"/>
          <w:sz w:val="24"/>
          <w:szCs w:val="24"/>
        </w:rPr>
        <w:t xml:space="preserve"> в размере не более 10 %.</w:t>
      </w:r>
    </w:p>
    <w:p w:rsidR="00C66928" w:rsidRDefault="00C66928" w:rsidP="00C6692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Проверку </w:t>
      </w:r>
      <w:r w:rsidR="00E36CD6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 также может осуществить любой студент </w:t>
      </w:r>
      <w:r w:rsidR="00E36CD6">
        <w:rPr>
          <w:rFonts w:ascii="Times New Roman" w:hAnsi="Times New Roman"/>
          <w:sz w:val="24"/>
          <w:szCs w:val="24"/>
        </w:rPr>
        <w:t xml:space="preserve">самостоятельно </w:t>
      </w:r>
      <w:r w:rsidRPr="008A38B1">
        <w:rPr>
          <w:rFonts w:ascii="Times New Roman" w:hAnsi="Times New Roman"/>
          <w:sz w:val="24"/>
          <w:szCs w:val="24"/>
        </w:rPr>
        <w:t xml:space="preserve">на сайте </w:t>
      </w:r>
      <w:r w:rsidRPr="00F95B89">
        <w:rPr>
          <w:rFonts w:ascii="Times New Roman" w:hAnsi="Times New Roman"/>
          <w:i/>
          <w:sz w:val="24"/>
          <w:szCs w:val="24"/>
        </w:rPr>
        <w:t>http://www.antiplagiat.ru/</w:t>
      </w:r>
    </w:p>
    <w:p w:rsidR="00715785" w:rsidRPr="004120CD" w:rsidRDefault="00715785" w:rsidP="00C6692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Pr="00F95B89" w:rsidRDefault="00715785" w:rsidP="00F95B89">
      <w:pPr>
        <w:pStyle w:val="a3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Методика выполнения ВКР</w:t>
      </w:r>
    </w:p>
    <w:p w:rsidR="00F95B89" w:rsidRPr="00F95B89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 темы;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литературой (источниками);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715785" w:rsidRDefault="00715785" w:rsidP="00CF0D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написание и оформление </w:t>
      </w:r>
      <w:r>
        <w:rPr>
          <w:rFonts w:ascii="Times New Roman" w:hAnsi="Times New Roman"/>
          <w:sz w:val="24"/>
          <w:szCs w:val="24"/>
        </w:rPr>
        <w:t>ВКР.</w:t>
      </w:r>
    </w:p>
    <w:p w:rsidR="00F95B89" w:rsidRPr="00CF0D07" w:rsidRDefault="00F95B89" w:rsidP="00F95B89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Выбор темы</w:t>
      </w:r>
    </w:p>
    <w:p w:rsidR="00F95B89" w:rsidRPr="00F95B89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Выбор темы является начальным этапом </w:t>
      </w:r>
      <w:r w:rsidR="00CF0D07">
        <w:rPr>
          <w:rFonts w:ascii="Times New Roman" w:hAnsi="Times New Roman"/>
          <w:sz w:val="24"/>
          <w:szCs w:val="24"/>
        </w:rPr>
        <w:t>выполнения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При выборе темы необходимо учитывать:</w:t>
      </w:r>
    </w:p>
    <w:p w:rsidR="00715785" w:rsidRPr="008A38B1" w:rsidRDefault="00CF0D07" w:rsidP="00715785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="00715785"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разработанности);</w:t>
      </w:r>
    </w:p>
    <w:p w:rsidR="00715785" w:rsidRPr="008A38B1" w:rsidRDefault="00715785" w:rsidP="00715785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 w:rsidR="00CF0D07">
        <w:rPr>
          <w:rFonts w:ascii="Times New Roman" w:hAnsi="Times New Roman"/>
          <w:sz w:val="24"/>
          <w:szCs w:val="24"/>
        </w:rPr>
        <w:t>, место прохождения преддипломной практики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715785" w:rsidRPr="00CF0D07" w:rsidRDefault="00715785" w:rsidP="00CF0D07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 w:rsidR="00CF0D07"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 w:rsidR="00CF0D07"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>перспектива более глубокого исследования проблемы, например, при написании магистерской или кандидатской диссертации.</w:t>
      </w:r>
      <w:proofErr w:type="gramEnd"/>
    </w:p>
    <w:p w:rsidR="00C66928" w:rsidRDefault="00715785" w:rsidP="00CF0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После выбора темы на консультации с научным руководителем определяются цель, задачи, предмет и объект исследования.</w:t>
      </w:r>
    </w:p>
    <w:p w:rsidR="00F95B89" w:rsidRPr="00CF0D07" w:rsidRDefault="00F95B89" w:rsidP="00CF0D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F95B89" w:rsidRPr="00F95B89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>написания ВКР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</w:t>
      </w:r>
      <w:proofErr w:type="gramStart"/>
      <w:r w:rsidRPr="00C66928">
        <w:rPr>
          <w:rFonts w:ascii="Times New Roman" w:hAnsi="Times New Roman" w:cs="Times New Roman"/>
          <w:sz w:val="24"/>
          <w:szCs w:val="24"/>
        </w:rPr>
        <w:t xml:space="preserve">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</w:t>
      </w:r>
      <w:proofErr w:type="gramEnd"/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 Для более быстрого поиска нормативных правовых актов следует использовать справочные правовые системы «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>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>.</w:t>
      </w:r>
      <w:r w:rsidR="00810DD4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 xml:space="preserve">т.н. «журналам ВАК»), в которых </w:t>
      </w:r>
      <w:r w:rsidRPr="0047158D">
        <w:rPr>
          <w:rFonts w:ascii="Times New Roman" w:hAnsi="Times New Roman"/>
          <w:sz w:val="24"/>
          <w:szCs w:val="24"/>
        </w:rPr>
        <w:lastRenderedPageBreak/>
        <w:t>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B0719F" w:rsidRPr="004120CD">
        <w:rPr>
          <w:rFonts w:ascii="Times New Roman" w:hAnsi="Times New Roman"/>
          <w:sz w:val="24"/>
          <w:szCs w:val="24"/>
        </w:rPr>
        <w:t>6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интересующую информацию по теме на</w:t>
      </w:r>
      <w:r w:rsidR="000A4C41">
        <w:rPr>
          <w:rFonts w:ascii="Times New Roman" w:hAnsi="Times New Roman"/>
          <w:sz w:val="24"/>
          <w:szCs w:val="24"/>
        </w:rPr>
        <w:t>учно-практического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B0719F" w:rsidRPr="004120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A20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 библиографии.</w:t>
      </w:r>
    </w:p>
    <w:p w:rsidR="00F95B89" w:rsidRPr="004120CD" w:rsidRDefault="00F95B89" w:rsidP="00A20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Составление плана</w:t>
      </w:r>
    </w:p>
    <w:p w:rsidR="00F95B89" w:rsidRPr="00F95B89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</w:t>
      </w:r>
      <w:r w:rsidR="00715785">
        <w:rPr>
          <w:rFonts w:ascii="Times New Roman" w:hAnsi="Times New Roman"/>
          <w:sz w:val="24"/>
          <w:szCs w:val="24"/>
        </w:rPr>
        <w:t xml:space="preserve"> </w:t>
      </w:r>
      <w:r w:rsidR="002F608F">
        <w:rPr>
          <w:rFonts w:ascii="Times New Roman" w:hAnsi="Times New Roman"/>
          <w:sz w:val="24"/>
          <w:szCs w:val="24"/>
        </w:rPr>
        <w:t>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ВКР,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включающую </w:t>
      </w:r>
      <w:r w:rsidR="00733899">
        <w:rPr>
          <w:rFonts w:ascii="Times New Roman" w:hAnsi="Times New Roman"/>
          <w:sz w:val="24"/>
          <w:szCs w:val="24"/>
        </w:rPr>
        <w:t>2-</w:t>
      </w:r>
      <w:r w:rsidRPr="009E2E32">
        <w:rPr>
          <w:rFonts w:ascii="Times New Roman" w:hAnsi="Times New Roman"/>
          <w:sz w:val="24"/>
          <w:szCs w:val="24"/>
        </w:rPr>
        <w:t xml:space="preserve">3 главы по 2-3 </w:t>
      </w:r>
      <w:r>
        <w:rPr>
          <w:rFonts w:ascii="Times New Roman" w:hAnsi="Times New Roman"/>
          <w:sz w:val="24"/>
          <w:szCs w:val="24"/>
        </w:rPr>
        <w:t xml:space="preserve">параграфа в каждой, заключение.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2F608F">
        <w:rPr>
          <w:rFonts w:ascii="Times New Roman" w:hAnsi="Times New Roman"/>
          <w:sz w:val="24"/>
          <w:szCs w:val="24"/>
        </w:rPr>
        <w:t>ВКР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Pr="009E2E32" w:rsidRDefault="00F95B89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F95B89" w:rsidRPr="00F95B89" w:rsidRDefault="00F95B89" w:rsidP="00F95B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B89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ВКР.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каждого параграфа делается небольшой вывод. Подведение итогов так же необходимо по окончании главы. </w:t>
      </w:r>
    </w:p>
    <w:p w:rsidR="008A2B44" w:rsidRPr="008A38B1" w:rsidRDefault="008A2B44" w:rsidP="00733899">
      <w:pPr>
        <w:pStyle w:val="af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F95B89" w:rsidRPr="00F95B89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B0719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F95B89">
      <w:pPr>
        <w:pStyle w:val="a3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 xml:space="preserve">Структура и содержание </w:t>
      </w:r>
      <w:r w:rsidR="00F51B2E">
        <w:rPr>
          <w:rFonts w:ascii="Times New Roman" w:hAnsi="Times New Roman"/>
          <w:b/>
          <w:sz w:val="24"/>
          <w:szCs w:val="24"/>
        </w:rPr>
        <w:t>ВКР</w:t>
      </w:r>
    </w:p>
    <w:p w:rsidR="00F95B89" w:rsidRPr="008A38B1" w:rsidRDefault="00F95B89" w:rsidP="00F95B89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часть, включающая 2-3 главы по 2-3 параграфа в каждой;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заключение;</w:t>
      </w:r>
    </w:p>
    <w:p w:rsidR="00715785" w:rsidRPr="00262189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715785" w:rsidRPr="00F95B89" w:rsidRDefault="00715785" w:rsidP="00F95B89">
      <w:pPr>
        <w:pStyle w:val="a3"/>
        <w:numPr>
          <w:ilvl w:val="1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715785" w:rsidRPr="00DC6C17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>
        <w:rPr>
          <w:rFonts w:ascii="Times New Roman" w:hAnsi="Times New Roman"/>
          <w:sz w:val="24"/>
          <w:szCs w:val="24"/>
        </w:rPr>
        <w:t>дипломной</w:t>
      </w:r>
      <w:r w:rsidRPr="00262189">
        <w:rPr>
          <w:rFonts w:ascii="Times New Roman" w:hAnsi="Times New Roman"/>
          <w:sz w:val="24"/>
          <w:szCs w:val="24"/>
        </w:rPr>
        <w:t xml:space="preserve"> работы,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</w:t>
      </w:r>
      <w:r w:rsidRPr="0026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тема ВКР,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руководителя (Приложение 8).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715785" w:rsidRPr="008A38B1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>ентов ВКР</w:t>
      </w:r>
      <w:r w:rsidRPr="00CC1C5E">
        <w:rPr>
          <w:rFonts w:ascii="Times New Roman" w:hAnsi="Times New Roman"/>
          <w:sz w:val="24"/>
          <w:szCs w:val="24"/>
        </w:rPr>
        <w:t xml:space="preserve"> с указанием страниц, на которые их помещают</w:t>
      </w:r>
      <w:r w:rsidR="00DC6C17">
        <w:rPr>
          <w:rFonts w:ascii="Times New Roman" w:hAnsi="Times New Roman"/>
          <w:sz w:val="24"/>
          <w:szCs w:val="24"/>
        </w:rPr>
        <w:t xml:space="preserve"> (Приложение 9).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F51B2E">
        <w:rPr>
          <w:rFonts w:ascii="Times New Roman" w:hAnsi="Times New Roman"/>
          <w:color w:val="000000"/>
          <w:spacing w:val="3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эмпирические и теоретические основы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DC6C17" w:rsidRDefault="00DC6C17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работы;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положения, выносимые на защиту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Актуальность темы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Данный раздел должен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8A38B1">
        <w:rPr>
          <w:rFonts w:ascii="Times New Roman" w:hAnsi="Times New Roman"/>
          <w:sz w:val="24"/>
          <w:szCs w:val="24"/>
        </w:rPr>
        <w:t xml:space="preserve">раскрывать суть </w:t>
      </w:r>
      <w:r w:rsidRPr="008A38B1">
        <w:rPr>
          <w:rFonts w:ascii="Times New Roman" w:hAnsi="Times New Roman"/>
          <w:sz w:val="24"/>
          <w:szCs w:val="24"/>
        </w:rPr>
        <w:lastRenderedPageBreak/>
        <w:t>проблемной ситуации.</w:t>
      </w:r>
      <w:r w:rsidRPr="00673B9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ледует избегать представления определений, таблиц, иллюстраций.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При необходимости д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ля </w:t>
      </w:r>
      <w:r w:rsidR="00DC6C17">
        <w:rPr>
          <w:rFonts w:ascii="Times New Roman" w:hAnsi="Times New Roman"/>
          <w:color w:val="000000"/>
          <w:spacing w:val="3"/>
          <w:sz w:val="24"/>
          <w:szCs w:val="24"/>
        </w:rPr>
        <w:t>обоснования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актуальности темы целесообразно 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едставить статистические данные.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3F4"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 w:rsidR="002C53F4"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 w:rsidR="002C53F4"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 w:rsidR="002C53F4">
        <w:rPr>
          <w:rFonts w:ascii="Times New Roman" w:hAnsi="Times New Roman"/>
          <w:sz w:val="24"/>
          <w:szCs w:val="24"/>
        </w:rPr>
        <w:t>труды которых</w:t>
      </w:r>
      <w:r w:rsidRPr="00F4281E">
        <w:rPr>
          <w:rFonts w:ascii="Times New Roman" w:hAnsi="Times New Roman"/>
          <w:sz w:val="24"/>
          <w:szCs w:val="24"/>
        </w:rPr>
        <w:t xml:space="preserve"> </w:t>
      </w:r>
      <w:r w:rsidR="002C53F4">
        <w:rPr>
          <w:rFonts w:ascii="Times New Roman" w:hAnsi="Times New Roman"/>
          <w:sz w:val="24"/>
          <w:szCs w:val="24"/>
        </w:rPr>
        <w:t>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 w:rsidR="002C53F4"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 w:rsidR="002C53F4"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 w:rsidR="00F568F6"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 w:rsidR="00F568F6"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81E">
        <w:rPr>
          <w:rFonts w:ascii="Times New Roman" w:hAnsi="Times New Roman"/>
          <w:sz w:val="24"/>
          <w:szCs w:val="24"/>
        </w:rPr>
        <w:t>Раскрытие студентом данного элемента введения отражает его научный кругозор.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научно-практическое исследование. Цель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названия. Для этого к теме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цели работы, которые автор ставить перед собой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правило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b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</w:t>
      </w:r>
      <w:proofErr w:type="spellStart"/>
      <w:r w:rsidRPr="008A38B1">
        <w:rPr>
          <w:rFonts w:ascii="Times New Roman" w:hAnsi="Times New Roman"/>
          <w:sz w:val="24"/>
          <w:szCs w:val="24"/>
        </w:rPr>
        <w:t>Ферреро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Руссия</w:t>
      </w:r>
      <w:proofErr w:type="spellEnd"/>
      <w:r w:rsidRPr="008A38B1">
        <w:rPr>
          <w:rFonts w:ascii="Times New Roman" w:hAnsi="Times New Roman"/>
          <w:sz w:val="24"/>
          <w:szCs w:val="24"/>
        </w:rPr>
        <w:t>»), конкретная экономическая система (например, экономика России, отдельна</w:t>
      </w:r>
      <w:r w:rsidR="007A7FC9"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  <w:proofErr w:type="gramEnd"/>
    </w:p>
    <w:p w:rsidR="00715785" w:rsidRPr="000F6B03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Предметом </w:t>
      </w:r>
      <w:r>
        <w:rPr>
          <w:rFonts w:ascii="Times New Roman" w:hAnsi="Times New Roman"/>
          <w:sz w:val="24"/>
          <w:szCs w:val="24"/>
        </w:rPr>
        <w:t>ВКР по специальности «Т</w:t>
      </w:r>
      <w:r w:rsidRPr="008A38B1">
        <w:rPr>
          <w:rFonts w:ascii="Times New Roman" w:hAnsi="Times New Roman"/>
          <w:sz w:val="24"/>
          <w:szCs w:val="24"/>
        </w:rPr>
        <w:t xml:space="preserve">аможенное дело» является определенный процесс, рассматриваемый на конкретном объекте. Например, </w:t>
      </w:r>
      <w:r w:rsidRPr="00EA4BEF">
        <w:rPr>
          <w:rFonts w:ascii="Times New Roman" w:hAnsi="Times New Roman"/>
          <w:i/>
          <w:sz w:val="24"/>
          <w:szCs w:val="24"/>
        </w:rPr>
        <w:t>управление цепью поставок</w:t>
      </w:r>
      <w:r w:rsidRPr="008A38B1">
        <w:rPr>
          <w:rFonts w:ascii="Times New Roman" w:hAnsi="Times New Roman"/>
          <w:sz w:val="24"/>
          <w:szCs w:val="24"/>
        </w:rPr>
        <w:t xml:space="preserve"> на предприят</w:t>
      </w:r>
      <w:proofErr w:type="gramStart"/>
      <w:r w:rsidRPr="008A38B1">
        <w:rPr>
          <w:rFonts w:ascii="Times New Roman" w:hAnsi="Times New Roman"/>
          <w:sz w:val="24"/>
          <w:szCs w:val="24"/>
        </w:rPr>
        <w:t>ии ООО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«БЕКО» или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 w:rsidR="000F6B03">
        <w:rPr>
          <w:rFonts w:ascii="Times New Roman" w:hAnsi="Times New Roman"/>
          <w:sz w:val="24"/>
          <w:szCs w:val="24"/>
        </w:rPr>
        <w:t xml:space="preserve"> или </w:t>
      </w:r>
      <w:r w:rsidR="000F6B03"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021BCD" w:rsidRDefault="000F6B03" w:rsidP="00021B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Нормативно-правовые</w:t>
      </w:r>
      <w:r w:rsidR="00F5520A">
        <w:rPr>
          <w:rFonts w:ascii="Times New Roman" w:hAnsi="Times New Roman"/>
          <w:b/>
          <w:i/>
          <w:sz w:val="24"/>
          <w:szCs w:val="24"/>
        </w:rPr>
        <w:t xml:space="preserve"> основы исследования </w:t>
      </w:r>
      <w:r w:rsidR="00F5520A">
        <w:rPr>
          <w:rFonts w:ascii="Times New Roman" w:hAnsi="Times New Roman"/>
          <w:sz w:val="24"/>
          <w:szCs w:val="24"/>
        </w:rPr>
        <w:t xml:space="preserve">включают указание </w:t>
      </w:r>
      <w:r w:rsidR="006E610F">
        <w:rPr>
          <w:rFonts w:ascii="Times New Roman" w:hAnsi="Times New Roman"/>
          <w:sz w:val="24"/>
          <w:szCs w:val="24"/>
        </w:rPr>
        <w:t>нормативных правовых актов РФ и ратифицированных международных актов, которые были использованы автором при написании работы</w:t>
      </w:r>
      <w:r w:rsidR="00021BCD">
        <w:rPr>
          <w:rFonts w:ascii="Times New Roman" w:hAnsi="Times New Roman"/>
          <w:sz w:val="24"/>
          <w:szCs w:val="24"/>
        </w:rPr>
        <w:t>: Конституция  РФ,</w:t>
      </w:r>
      <w:r w:rsidR="00021BCD" w:rsidRPr="00021BCD">
        <w:rPr>
          <w:rFonts w:ascii="Times New Roman" w:hAnsi="Times New Roman"/>
          <w:sz w:val="24"/>
          <w:szCs w:val="24"/>
        </w:rPr>
        <w:t xml:space="preserve"> </w:t>
      </w:r>
      <w:r w:rsidR="00021BCD">
        <w:rPr>
          <w:rFonts w:ascii="Times New Roman" w:hAnsi="Times New Roman"/>
          <w:sz w:val="24"/>
          <w:szCs w:val="24"/>
        </w:rPr>
        <w:t>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021BCD" w:rsidRPr="00021BCD" w:rsidRDefault="00064F23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</w:t>
      </w:r>
      <w:r w:rsidR="00021BCD" w:rsidRPr="00021BCD">
        <w:rPr>
          <w:rFonts w:ascii="Times New Roman" w:hAnsi="Times New Roman"/>
          <w:i/>
          <w:sz w:val="24"/>
          <w:szCs w:val="24"/>
        </w:rPr>
        <w:t>апример,</w:t>
      </w:r>
      <w:r w:rsidR="00C74EE1"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021BCD" w:rsidRDefault="00021BC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 xml:space="preserve">являются Таможенный кодекс Таможенного союза, </w:t>
      </w:r>
      <w:r w:rsidR="006E610F">
        <w:rPr>
          <w:rFonts w:ascii="Times New Roman" w:hAnsi="Times New Roman"/>
          <w:sz w:val="24"/>
          <w:szCs w:val="24"/>
        </w:rPr>
        <w:t>Констит</w:t>
      </w:r>
      <w:r>
        <w:rPr>
          <w:rFonts w:ascii="Times New Roman" w:hAnsi="Times New Roman"/>
          <w:sz w:val="24"/>
          <w:szCs w:val="24"/>
        </w:rPr>
        <w:t>уция РФ, Федеральный закон № 311-ФЗ от 27.11.2010 «О таможенном регулировании в Российской Федерации» и т.д.»</w:t>
      </w:r>
    </w:p>
    <w:p w:rsidR="000F6B03" w:rsidRPr="00064F23" w:rsidRDefault="000F6B0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</w:t>
      </w:r>
      <w:r w:rsidR="00715785">
        <w:rPr>
          <w:rFonts w:ascii="Times New Roman" w:hAnsi="Times New Roman"/>
          <w:b/>
          <w:i/>
          <w:sz w:val="24"/>
          <w:szCs w:val="24"/>
        </w:rPr>
        <w:t>мпирическ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r w:rsidR="00F95B89">
        <w:rPr>
          <w:rFonts w:ascii="Times New Roman" w:hAnsi="Times New Roman"/>
          <w:sz w:val="24"/>
          <w:szCs w:val="24"/>
        </w:rPr>
        <w:t>может</w:t>
      </w:r>
      <w:r w:rsidR="00C74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4EE1">
        <w:rPr>
          <w:rFonts w:ascii="Times New Roman" w:hAnsi="Times New Roman"/>
          <w:sz w:val="24"/>
          <w:szCs w:val="24"/>
        </w:rPr>
        <w:t>включать</w:t>
      </w:r>
      <w:r w:rsidR="00B51B5B" w:rsidRPr="00B51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B5B">
        <w:rPr>
          <w:rFonts w:ascii="Times New Roman" w:hAnsi="Times New Roman"/>
          <w:sz w:val="24"/>
          <w:szCs w:val="24"/>
        </w:rPr>
        <w:t>нератифицированные</w:t>
      </w:r>
      <w:proofErr w:type="spellEnd"/>
      <w:r w:rsidR="00B51B5B">
        <w:rPr>
          <w:rFonts w:ascii="Times New Roman" w:hAnsi="Times New Roman"/>
          <w:sz w:val="24"/>
          <w:szCs w:val="24"/>
        </w:rPr>
        <w:t xml:space="preserve"> РФ международные и зарубежные нормативные правовые акты, данные статистики, правоприменительную практику (судебную, таможенную и т.д.)</w:t>
      </w:r>
      <w:r w:rsidR="00C74EE1">
        <w:rPr>
          <w:rFonts w:ascii="Times New Roman" w:hAnsi="Times New Roman"/>
          <w:sz w:val="24"/>
          <w:szCs w:val="24"/>
        </w:rPr>
        <w:t>, материалы периодической печати. Это база для аналитической части исследования.</w:t>
      </w:r>
    </w:p>
    <w:p w:rsidR="00715785" w:rsidRDefault="00AE048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="00715785">
        <w:rPr>
          <w:rFonts w:ascii="Times New Roman" w:hAnsi="Times New Roman"/>
          <w:b/>
          <w:i/>
          <w:sz w:val="24"/>
          <w:szCs w:val="24"/>
        </w:rPr>
        <w:t>еоретическ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r w:rsidR="00715785">
        <w:rPr>
          <w:rFonts w:ascii="Times New Roman" w:hAnsi="Times New Roman"/>
          <w:sz w:val="24"/>
          <w:szCs w:val="24"/>
        </w:rPr>
        <w:t>включа</w:t>
      </w:r>
      <w:r w:rsidR="00F95B89">
        <w:rPr>
          <w:rFonts w:ascii="Times New Roman" w:hAnsi="Times New Roman"/>
          <w:sz w:val="24"/>
          <w:szCs w:val="24"/>
        </w:rPr>
        <w:t>е</w:t>
      </w:r>
      <w:r w:rsidR="00715785">
        <w:rPr>
          <w:rFonts w:ascii="Times New Roman" w:hAnsi="Times New Roman"/>
          <w:sz w:val="24"/>
          <w:szCs w:val="24"/>
        </w:rPr>
        <w:t xml:space="preserve">т </w:t>
      </w:r>
      <w:r w:rsidR="00C74EE1">
        <w:rPr>
          <w:rFonts w:ascii="Times New Roman" w:hAnsi="Times New Roman"/>
          <w:sz w:val="24"/>
          <w:szCs w:val="24"/>
        </w:rPr>
        <w:t xml:space="preserve">указание на то, что в работе были использованы </w:t>
      </w:r>
      <w:r w:rsidR="00715785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ды зарубежных и отечественных авторов</w:t>
      </w:r>
      <w:r w:rsidR="005C0201">
        <w:rPr>
          <w:rFonts w:ascii="Times New Roman" w:hAnsi="Times New Roman"/>
          <w:sz w:val="24"/>
          <w:szCs w:val="24"/>
        </w:rPr>
        <w:t xml:space="preserve"> (правоведов,</w:t>
      </w:r>
      <w:r w:rsidR="00C74EE1">
        <w:rPr>
          <w:rFonts w:ascii="Times New Roman" w:hAnsi="Times New Roman"/>
          <w:sz w:val="24"/>
          <w:szCs w:val="24"/>
        </w:rPr>
        <w:t xml:space="preserve"> экономистов, историков и т.д.).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Методологическая база исследования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познания объективной действительности. (Рисунок 1)</w:t>
      </w:r>
    </w:p>
    <w:p w:rsidR="004C27ED" w:rsidRDefault="004C27ED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C27ED" w:rsidRDefault="004C27ED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4C27ED" w:rsidRDefault="004C27ED" w:rsidP="004C27ED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01">
        <w:rPr>
          <w:rFonts w:ascii="Times New Roman" w:hAnsi="Times New Roman"/>
          <w:b/>
          <w:i/>
          <w:sz w:val="24"/>
          <w:szCs w:val="24"/>
        </w:rPr>
        <w:t>Новизна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FD2">
        <w:rPr>
          <w:rFonts w:ascii="Times New Roman" w:hAnsi="Times New Roman"/>
          <w:sz w:val="24"/>
          <w:szCs w:val="24"/>
        </w:rPr>
        <w:t xml:space="preserve">– это один из критериев, определяющих степень дополнения, преобразования, конкретизации научных данных. </w:t>
      </w:r>
      <w:r>
        <w:rPr>
          <w:rFonts w:ascii="Times New Roman" w:hAnsi="Times New Roman"/>
          <w:sz w:val="24"/>
          <w:szCs w:val="24"/>
        </w:rPr>
        <w:t>Автору следует указать, что изучено, рассмотрено, проанализировано впервые.</w:t>
      </w:r>
    </w:p>
    <w:p w:rsidR="004C27ED" w:rsidRPr="00744FD2" w:rsidRDefault="004C27ED" w:rsidP="004C27ED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Новизной может быть:</w:t>
      </w:r>
    </w:p>
    <w:p w:rsidR="004C27ED" w:rsidRPr="00744FD2" w:rsidRDefault="004C27ED" w:rsidP="004C27ED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преобразование известных данных, их коренное изменение;</w:t>
      </w:r>
    </w:p>
    <w:p w:rsidR="004C27ED" w:rsidRPr="00744FD2" w:rsidRDefault="004C27ED" w:rsidP="004C27ED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расширение и дополнение известных данных без изменения их сути;</w:t>
      </w:r>
    </w:p>
    <w:p w:rsidR="004C27ED" w:rsidRDefault="004C27ED" w:rsidP="004C27ED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уточнение, конкретизация известных данных, распространение результатов на новый класс объектов или систем.</w:t>
      </w:r>
    </w:p>
    <w:p w:rsidR="004C27ED" w:rsidRDefault="004C27ED" w:rsidP="004C27ED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4120CD" w:rsidRDefault="00ED7588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50.45pt;margin-top:3pt;width:219pt;height:22.5pt;z-index:251662336">
            <v:textbox style="mso-next-textbox:#_x0000_s1029">
              <w:txbxContent>
                <w:p w:rsidR="004B4AAA" w:rsidRPr="003E1BEC" w:rsidRDefault="004B4AAA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3.95pt;margin-top:4.8pt;width:36.75pt;height:38.5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43.45pt;margin-top:4.8pt;width:.05pt;height:69.8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50.45pt;margin-top:4.8pt;width:22.5pt;height:31.5pt;flip:x;z-index:251663360" o:connectortype="straight">
            <v:stroke endarrow="block"/>
          </v:shape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7588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54.45pt;margin-top:15.6pt;width:137.25pt;height:23.25pt;z-index:251664384">
            <v:textbox>
              <w:txbxContent>
                <w:p w:rsidR="004B4AAA" w:rsidRPr="003E1BEC" w:rsidRDefault="004B4AA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86.75pt;margin-top:18.15pt;width:.05pt;height:38.3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31pt;margin-top:18.15pt;width:.05pt;height:84.0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325.95pt;margin-top:1.95pt;width:142.5pt;height:40.55pt;z-index:251683840">
            <v:textbox>
              <w:txbxContent>
                <w:p w:rsidR="004B4AAA" w:rsidRPr="003E1BEC" w:rsidRDefault="004B4AA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13.95pt;margin-top:21.75pt;width:42pt;height:230.2pt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13.95pt;margin-top:21.75pt;width:12pt;height:0;flip:x;z-index:251684864" o:connectortype="straight"/>
        </w:pict>
      </w:r>
    </w:p>
    <w:p w:rsidR="00715785" w:rsidRPr="008A38B1" w:rsidRDefault="00ED7588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76.7pt;margin-top:12.5pt;width:137.25pt;height:23.25pt;z-index:251670528">
            <v:textbox>
              <w:txbxContent>
                <w:p w:rsidR="004B4AAA" w:rsidRPr="003E1BEC" w:rsidRDefault="004B4AA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58.7pt;margin-top:12.5pt;width:0;height:36.25pt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-16.8pt;margin-top:15.05pt;width:137.25pt;height:20.25pt;z-index:251667456">
            <v:textbox>
              <w:txbxContent>
                <w:p w:rsidR="004B4AAA" w:rsidRPr="00FF0668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4" style="position:absolute;left:0;text-align:left;margin-left:343.95pt;margin-top:11.25pt;width:139.5pt;height:30.75pt;z-index:251687936">
            <v:textbox>
              <w:txbxContent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58.7pt;margin-top:12.5pt;width:18pt;height:0;flip:x;z-index:251671552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322.95pt;margin-top:6.5pt;width:21.75pt;height:0;z-index:251686912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225.45pt;margin-top:7.5pt;width:96.75pt;height:21.75pt;z-index:251674624">
            <v:textbox>
              <w:txbxContent>
                <w:p w:rsidR="004B4AAA" w:rsidRPr="00FF0668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158.7pt;margin-top:14.25pt;width:66.75pt;height:0;z-index:251673600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08.2pt;margin-top:.45pt;width:.75pt;height:207.25pt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331.2pt;margin-top:6.5pt;width:19.5pt;height:0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350.7pt;margin-top:.45pt;width:139.5pt;height:19.5pt;z-index:251689984">
            <v:textbox>
              <w:txbxContent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4B4AAA" w:rsidRDefault="004B4AA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54.45pt;margin-top:13.15pt;width:137.25pt;height:20.25pt;z-index:251668480">
            <v:textbox>
              <w:txbxContent>
                <w:p w:rsidR="004B4AAA" w:rsidRPr="00FF0668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225.45pt;margin-top:9.8pt;width:96.75pt;height:23.85pt;z-index:251677696">
            <v:textbox>
              <w:txbxContent>
                <w:p w:rsidR="004B4AAA" w:rsidRPr="00FF0668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369.45pt;margin-top:1.2pt;width:101.25pt;height:35.2pt;z-index:251692032">
            <v:textbox>
              <w:txbxContent>
                <w:p w:rsidR="004B4AAA" w:rsidRPr="007519A1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208.95pt;margin-top:1.2pt;width:16.5pt;height:0;z-index:251676672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334.95pt;margin-top:6pt;width:34.5pt;height:.05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margin-left:225.45pt;margin-top:13.6pt;width:96.75pt;height:23.95pt;z-index:251716608">
            <v:textbox>
              <w:txbxContent>
                <w:p w:rsidR="004B4AAA" w:rsidRPr="0068709A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208.95pt;margin-top:4.25pt;width:16.5pt;height:0;z-index:251678720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369.45pt;margin-top:8.1pt;width:120.75pt;height:59.35pt;z-index:251693056">
            <v:textbox>
              <w:txbxContent>
                <w:p w:rsidR="004B4AAA" w:rsidRPr="007519A1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4B4AAA" w:rsidRDefault="004B4AA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3" style="position:absolute;margin-left:225.45pt;margin-top:15.1pt;width:96.75pt;height:24pt;z-index:251717632">
            <v:textbox>
              <w:txbxContent>
                <w:p w:rsidR="004B4AAA" w:rsidRPr="0068709A" w:rsidRDefault="004B4AA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208.95pt;margin-top:6.55pt;width:16.5pt;height:0;z-index:251680768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344.7pt;margin-top:3.15pt;width:24.75pt;height:.05pt;z-index:251694080" o:connectortype="straight"/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225.45pt;margin-top:7.3pt;width:96.75pt;height:18.75pt;z-index:251679744">
            <v:textbox>
              <w:txbxContent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margin-left:209.7pt;margin-top:2.45pt;width:15.75pt;height:.05pt;z-index:251713536" o:connectortype="straight"/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7588">
        <w:rPr>
          <w:rFonts w:ascii="Times New Roman" w:hAnsi="Times New Roman"/>
          <w:noProof/>
          <w:sz w:val="24"/>
          <w:szCs w:val="24"/>
        </w:rPr>
        <w:pict>
          <v:rect id="_x0000_s1084" style="position:absolute;left:0;text-align:left;margin-left:372.45pt;margin-top:7.45pt;width:101.25pt;height:35.2pt;z-index:251718656">
            <v:textbox>
              <w:txbxContent>
                <w:p w:rsidR="004B4AAA" w:rsidRPr="007519A1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ED7588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225.45pt;margin-top:13.4pt;width:100.5pt;height:33.75pt;z-index:251681792">
            <v:textbox>
              <w:txbxContent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7588"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355.95pt;margin-top:3.6pt;width:16.5pt;height:0;z-index:251719680" o:connectortype="straight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80" type="#_x0000_t32" style="position:absolute;left:0;text-align:left;margin-left:209.7pt;margin-top:7.25pt;width:15.75pt;height:.05pt;z-index:251714560" o:connectortype="straight"/>
        </w:pict>
      </w:r>
    </w:p>
    <w:p w:rsidR="00715785" w:rsidRPr="008A38B1" w:rsidRDefault="00ED7588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81" type="#_x0000_t32" style="position:absolute;left:0;text-align:left;margin-left:208.95pt;margin-top:28.25pt;width:17.25pt;height:.05pt;z-index:251715584" o:connectortype="straight"/>
        </w:pict>
      </w:r>
      <w:r w:rsidRPr="00ED7588">
        <w:rPr>
          <w:rFonts w:ascii="Times New Roman" w:hAnsi="Times New Roman"/>
          <w:noProof/>
          <w:sz w:val="24"/>
          <w:szCs w:val="24"/>
        </w:rPr>
        <w:pict>
          <v:rect id="_x0000_s1078" style="position:absolute;left:0;text-align:left;margin-left:225.45pt;margin-top:16.4pt;width:100.5pt;height:23.25pt;z-index:251712512">
            <v:textbox>
              <w:txbxContent>
                <w:p w:rsidR="004B4AAA" w:rsidRPr="00765F8F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744FD2" w:rsidRDefault="00744FD2" w:rsidP="0071578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4C27ED" w:rsidRDefault="004C27ED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1C70CE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0CE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i/>
          <w:sz w:val="24"/>
          <w:szCs w:val="24"/>
        </w:rPr>
        <w:t xml:space="preserve">оложения, выносимые на защиту, </w:t>
      </w:r>
      <w:r>
        <w:rPr>
          <w:rFonts w:ascii="Times New Roman" w:hAnsi="Times New Roman"/>
          <w:sz w:val="24"/>
          <w:szCs w:val="24"/>
        </w:rPr>
        <w:t>должны содержать перечень тезисов, утверждений, которые будут охарактеризованы при устной защите ВКР.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Новизна исследования. </w:t>
      </w:r>
      <w:r>
        <w:rPr>
          <w:rFonts w:ascii="Times New Roman" w:hAnsi="Times New Roman"/>
          <w:sz w:val="24"/>
          <w:szCs w:val="24"/>
        </w:rPr>
        <w:t>В ходе исследования на защиту выносятся следующие положения выпускной квалификационной работы: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…;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…;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…».</w:t>
      </w:r>
    </w:p>
    <w:p w:rsidR="00715785" w:rsidRPr="008A38B1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4C27E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715785" w:rsidRPr="009513AD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15785">
        <w:rPr>
          <w:rFonts w:ascii="Times New Roman" w:hAnsi="Times New Roman"/>
          <w:sz w:val="24"/>
          <w:szCs w:val="24"/>
        </w:rPr>
        <w:t>В</w:t>
      </w:r>
      <w:r w:rsidR="004C27ED">
        <w:rPr>
          <w:rFonts w:ascii="Times New Roman" w:hAnsi="Times New Roman"/>
          <w:sz w:val="24"/>
          <w:szCs w:val="24"/>
        </w:rPr>
        <w:t>ыпускная квалификационная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744FD2" w:rsidRPr="008A38B1" w:rsidRDefault="00715785" w:rsidP="004608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>
        <w:rPr>
          <w:rFonts w:ascii="Times New Roman" w:hAnsi="Times New Roman"/>
          <w:sz w:val="24"/>
          <w:szCs w:val="24"/>
        </w:rPr>
        <w:t>3-4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7ED">
        <w:rPr>
          <w:rFonts w:ascii="Times New Roman" w:hAnsi="Times New Roman"/>
          <w:sz w:val="24"/>
          <w:szCs w:val="24"/>
        </w:rPr>
        <w:t>Лист введения нумеруется страницей 5.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3.4 Основная часть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6C39BA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5D137C">
        <w:rPr>
          <w:rFonts w:ascii="Times New Roman" w:hAnsi="Times New Roman"/>
          <w:sz w:val="24"/>
          <w:szCs w:val="24"/>
        </w:rPr>
        <w:t>проблемы</w:t>
      </w:r>
      <w:r w:rsidRPr="008A38B1">
        <w:rPr>
          <w:rFonts w:ascii="Times New Roman" w:hAnsi="Times New Roman"/>
          <w:sz w:val="24"/>
          <w:szCs w:val="24"/>
        </w:rPr>
        <w:t xml:space="preserve">, обзор отечественной и зарубежной литературы, анализ </w:t>
      </w:r>
      <w:proofErr w:type="spellStart"/>
      <w:r w:rsidRPr="008A38B1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Вторая глава является аналитической и выполняется на </w:t>
      </w:r>
      <w:proofErr w:type="gramStart"/>
      <w:r w:rsidRPr="008A38B1">
        <w:rPr>
          <w:rFonts w:ascii="Times New Roman" w:hAnsi="Times New Roman"/>
          <w:sz w:val="24"/>
          <w:szCs w:val="24"/>
        </w:rPr>
        <w:t>основе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главе </w:t>
      </w:r>
      <w:r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>
        <w:rPr>
          <w:rFonts w:ascii="Times New Roman" w:hAnsi="Times New Roman"/>
          <w:sz w:val="24"/>
          <w:szCs w:val="24"/>
        </w:rPr>
        <w:t>, оптимизации</w:t>
      </w:r>
      <w:r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 и, по возможности, производится оценка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проблеме на исследуемом объекте» или «Совершенствование п</w:t>
      </w:r>
      <w:r>
        <w:rPr>
          <w:rFonts w:ascii="Times New Roman" w:hAnsi="Times New Roman"/>
          <w:sz w:val="24"/>
          <w:szCs w:val="24"/>
        </w:rPr>
        <w:t>роцесса на исследуемом объекте».</w:t>
      </w:r>
    </w:p>
    <w:p w:rsidR="00A242AC" w:rsidRPr="005D137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715785" w:rsidRPr="005D137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заключении излагаются итоги (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выводы) 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>составляет 2-4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Библиографический список должен содержать </w:t>
      </w:r>
      <w:r w:rsidRPr="00F51B2E">
        <w:rPr>
          <w:rFonts w:ascii="Times New Roman" w:hAnsi="Times New Roman"/>
          <w:sz w:val="24"/>
          <w:szCs w:val="24"/>
        </w:rPr>
        <w:t>не менее 50 наименований источников и литературы,</w:t>
      </w:r>
      <w:r w:rsidRPr="008A38B1">
        <w:rPr>
          <w:rFonts w:ascii="Times New Roman" w:hAnsi="Times New Roman"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44064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2D1883" w:rsidRDefault="002D1883" w:rsidP="002D1883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(Приложение 10).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t>3.7 Приложения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44064">
        <w:rPr>
          <w:rFonts w:ascii="Times New Roman" w:hAnsi="Times New Roman"/>
          <w:color w:val="000000"/>
          <w:spacing w:val="1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844064" w:rsidRPr="008A38B1" w:rsidRDefault="00844064" w:rsidP="002D1883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5785" w:rsidRDefault="00715785" w:rsidP="0084406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>
        <w:rPr>
          <w:rFonts w:ascii="Times New Roman" w:hAnsi="Times New Roman"/>
          <w:b/>
          <w:sz w:val="24"/>
          <w:szCs w:val="24"/>
        </w:rPr>
        <w:t>ВКР</w:t>
      </w:r>
    </w:p>
    <w:p w:rsidR="00844064" w:rsidRPr="008A38B1" w:rsidRDefault="00844064" w:rsidP="0084406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pStyle w:val="a3"/>
        <w:tabs>
          <w:tab w:val="center" w:pos="4677"/>
          <w:tab w:val="right" w:pos="935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</w:t>
      </w:r>
      <w:proofErr w:type="gramStart"/>
      <w:r w:rsidRPr="008A38B1">
        <w:rPr>
          <w:rFonts w:ascii="Times New Roman" w:hAnsi="Times New Roman"/>
          <w:sz w:val="24"/>
          <w:szCs w:val="24"/>
        </w:rPr>
        <w:t>4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A38B1">
        <w:rPr>
          <w:rFonts w:ascii="Times New Roman" w:hAnsi="Times New Roman"/>
          <w:sz w:val="24"/>
          <w:szCs w:val="24"/>
        </w:rPr>
        <w:t>Times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New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Roman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кегль 14, интервал 1,5. Рекомендуемый объем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– </w:t>
      </w:r>
      <w:r>
        <w:rPr>
          <w:rFonts w:ascii="Times New Roman" w:hAnsi="Times New Roman"/>
          <w:sz w:val="24"/>
          <w:szCs w:val="24"/>
        </w:rPr>
        <w:t>70-90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</w:t>
      </w:r>
      <w:proofErr w:type="gramStart"/>
      <w:r w:rsidRPr="008A38B1">
        <w:rPr>
          <w:rFonts w:ascii="Times New Roman" w:hAnsi="Times New Roman"/>
          <w:sz w:val="24"/>
          <w:szCs w:val="24"/>
        </w:rPr>
        <w:t>кст сл</w:t>
      </w:r>
      <w:proofErr w:type="gramEnd"/>
      <w:r w:rsidRPr="008A38B1">
        <w:rPr>
          <w:rFonts w:ascii="Times New Roman" w:hAnsi="Times New Roman"/>
          <w:sz w:val="24"/>
          <w:szCs w:val="24"/>
        </w:rPr>
        <w:t>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>
        <w:rPr>
          <w:rFonts w:ascii="Times New Roman" w:hAnsi="Times New Roman"/>
          <w:sz w:val="24"/>
          <w:szCs w:val="24"/>
        </w:rPr>
        <w:t>правое поле – 10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Разрешается использовать компьютерные возможности </w:t>
      </w:r>
      <w:r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>
        <w:rPr>
          <w:spacing w:val="1"/>
          <w:sz w:val="24"/>
          <w:szCs w:val="24"/>
        </w:rPr>
        <w:t>ВКР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>
        <w:rPr>
          <w:spacing w:val="2"/>
          <w:sz w:val="24"/>
          <w:szCs w:val="24"/>
        </w:rPr>
        <w:t>ВКР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8A38B1">
        <w:rPr>
          <w:spacing w:val="2"/>
          <w:sz w:val="24"/>
          <w:szCs w:val="24"/>
        </w:rPr>
        <w:t xml:space="preserve"> 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proofErr w:type="gramStart"/>
      <w:r w:rsidR="00626FDA">
        <w:rPr>
          <w:b/>
          <w:spacing w:val="2"/>
          <w:sz w:val="24"/>
          <w:szCs w:val="24"/>
        </w:rPr>
        <w:t>Р</w:t>
      </w:r>
      <w:proofErr w:type="gramEnd"/>
      <w:r w:rsidR="00626FDA">
        <w:rPr>
          <w:b/>
          <w:spacing w:val="2"/>
          <w:sz w:val="24"/>
          <w:szCs w:val="24"/>
        </w:rPr>
        <w:t xml:space="preserve">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715785" w:rsidRPr="008A38B1" w:rsidRDefault="00715785" w:rsidP="00715785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</w:t>
      </w:r>
      <w:proofErr w:type="gramStart"/>
      <w:r w:rsidRPr="008A38B1">
        <w:rPr>
          <w:spacing w:val="1"/>
          <w:sz w:val="24"/>
          <w:szCs w:val="24"/>
        </w:rPr>
        <w:t xml:space="preserve"> (-) </w:t>
      </w:r>
      <w:proofErr w:type="gramEnd"/>
      <w:r w:rsidRPr="008A38B1">
        <w:rPr>
          <w:spacing w:val="1"/>
          <w:sz w:val="24"/>
          <w:szCs w:val="24"/>
        </w:rPr>
        <w:t>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proofErr w:type="gramStart"/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  <w:proofErr w:type="gramEnd"/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715785" w:rsidRPr="00B22D9A" w:rsidRDefault="00715785" w:rsidP="00715785">
      <w:pPr>
        <w:pStyle w:val="a6"/>
        <w:rPr>
          <w:b/>
          <w:sz w:val="24"/>
          <w:szCs w:val="24"/>
        </w:rPr>
      </w:pPr>
      <w:r w:rsidRPr="008A38B1">
        <w:rPr>
          <w:sz w:val="24"/>
          <w:szCs w:val="24"/>
        </w:rPr>
        <w:lastRenderedPageBreak/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или справа</w:t>
      </w:r>
      <w:r w:rsidR="00626FDA">
        <w:rPr>
          <w:sz w:val="24"/>
          <w:szCs w:val="24"/>
        </w:rPr>
        <w:t xml:space="preserve"> арабскими цифрами</w:t>
      </w:r>
      <w:r w:rsidRPr="008A38B1">
        <w:rPr>
          <w:sz w:val="24"/>
          <w:szCs w:val="24"/>
        </w:rPr>
        <w:t>.</w:t>
      </w:r>
    </w:p>
    <w:p w:rsidR="00715785" w:rsidRPr="008A38B1" w:rsidRDefault="00715785" w:rsidP="00715785">
      <w:pPr>
        <w:pStyle w:val="a3"/>
        <w:tabs>
          <w:tab w:val="center" w:pos="4677"/>
          <w:tab w:val="right" w:pos="935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715785" w:rsidRPr="0086467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ВКР. Номер страницы на нем не проставляется. На титульном листе должны быть подписи студента, руководителя ВКР и заведующего 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кафедрой</w:t>
      </w:r>
      <w:r w:rsidRPr="00B3193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44064">
        <w:rPr>
          <w:rFonts w:ascii="Times New Roman" w:hAnsi="Times New Roman"/>
          <w:color w:val="000000"/>
          <w:spacing w:val="2"/>
          <w:sz w:val="24"/>
          <w:szCs w:val="24"/>
        </w:rPr>
        <w:t>(Приложение 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715785" w:rsidRPr="008A38B1" w:rsidRDefault="00715785" w:rsidP="00715785">
      <w:pPr>
        <w:pStyle w:val="a3"/>
        <w:tabs>
          <w:tab w:val="center" w:pos="4677"/>
          <w:tab w:val="right" w:pos="935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4.3 Содержание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715785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Название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параграфов печатают с отступом </w:t>
      </w:r>
      <w:r w:rsidR="00844064">
        <w:rPr>
          <w:rFonts w:ascii="Times New Roman" w:hAnsi="Times New Roman"/>
          <w:color w:val="000000"/>
          <w:sz w:val="24"/>
          <w:szCs w:val="24"/>
        </w:rPr>
        <w:t>1,25</w:t>
      </w:r>
      <w:r>
        <w:rPr>
          <w:rFonts w:ascii="Times New Roman" w:hAnsi="Times New Roman"/>
          <w:color w:val="000000"/>
          <w:sz w:val="24"/>
          <w:szCs w:val="24"/>
        </w:rPr>
        <w:t xml:space="preserve"> см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64675">
        <w:rPr>
          <w:rFonts w:ascii="Times New Roman" w:hAnsi="Times New Roman"/>
          <w:color w:val="000000"/>
          <w:sz w:val="24"/>
          <w:szCs w:val="24"/>
        </w:rPr>
        <w:t>первой буквы названия главы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9).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715785" w:rsidRDefault="009350A2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слов в заголовках </w:t>
      </w:r>
      <w:r w:rsidR="00DC0993">
        <w:rPr>
          <w:rFonts w:ascii="Times New Roman" w:hAnsi="Times New Roman"/>
          <w:sz w:val="24"/>
          <w:szCs w:val="24"/>
        </w:rPr>
        <w:t xml:space="preserve">и названиях глав,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715785" w:rsidRPr="008A38B1">
        <w:rPr>
          <w:rFonts w:ascii="Times New Roman" w:hAnsi="Times New Roman"/>
          <w:sz w:val="24"/>
          <w:szCs w:val="24"/>
        </w:rPr>
        <w:t xml:space="preserve">. </w:t>
      </w:r>
      <w:r w:rsidR="00DC0993">
        <w:rPr>
          <w:rFonts w:ascii="Times New Roman" w:hAnsi="Times New Roman"/>
          <w:sz w:val="24"/>
          <w:szCs w:val="24"/>
        </w:rPr>
        <w:t xml:space="preserve">Интервал между названием параграфа и следующим </w:t>
      </w:r>
      <w:r>
        <w:rPr>
          <w:rFonts w:ascii="Times New Roman" w:hAnsi="Times New Roman"/>
          <w:sz w:val="24"/>
          <w:szCs w:val="24"/>
        </w:rPr>
        <w:t>ниже</w:t>
      </w:r>
      <w:r w:rsidR="00DC0993">
        <w:rPr>
          <w:rFonts w:ascii="Times New Roman" w:hAnsi="Times New Roman"/>
          <w:sz w:val="24"/>
          <w:szCs w:val="24"/>
        </w:rPr>
        <w:t xml:space="preserve"> текстом равен 1,5. </w:t>
      </w:r>
      <w:r w:rsidR="00715785" w:rsidRPr="008A38B1">
        <w:rPr>
          <w:rFonts w:ascii="Times New Roman" w:hAnsi="Times New Roman"/>
          <w:sz w:val="24"/>
          <w:szCs w:val="24"/>
        </w:rPr>
        <w:t>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0E180E">
        <w:rPr>
          <w:rFonts w:ascii="Times New Roman" w:hAnsi="Times New Roman"/>
          <w:i/>
          <w:sz w:val="24"/>
          <w:szCs w:val="24"/>
        </w:rPr>
        <w:t>:</w:t>
      </w: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07E9E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9E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80E" w:rsidRDefault="000E180E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Default="00715785" w:rsidP="000E1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9E" w:rsidRDefault="00F07E9E" w:rsidP="000E18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9E" w:rsidRDefault="00844064" w:rsidP="00F07E9E">
      <w:pPr>
        <w:pStyle w:val="af5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F95B89" w:rsidRDefault="00F95B89" w:rsidP="00F07E9E">
      <w:pPr>
        <w:pStyle w:val="af5"/>
        <w:spacing w:before="0" w:beforeAutospacing="0" w:after="0" w:afterAutospacing="0" w:line="360" w:lineRule="auto"/>
        <w:jc w:val="center"/>
        <w:rPr>
          <w:b/>
        </w:rPr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 xml:space="preserve"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платежей предопределено следующим: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уплата таможенной пошлины обеспечивается принуждением со стороны государства. </w:t>
      </w:r>
    </w:p>
    <w:p w:rsidR="000E180E" w:rsidRPr="000E180E" w:rsidRDefault="000E180E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715785" w:rsidRDefault="00715785" w:rsidP="00F07E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F07E9E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9E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дипломной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» является одним из крупнейших в </w:t>
      </w:r>
      <w:proofErr w:type="gramStart"/>
      <w:r w:rsidRPr="00F07E9E">
        <w:rPr>
          <w:rFonts w:ascii="Times New Roman" w:eastAsia="Times New Roman" w:hAnsi="Times New Roman" w:cs="Times New Roman"/>
          <w:sz w:val="24"/>
          <w:szCs w:val="24"/>
        </w:rPr>
        <w:t>РФ промышленных предприятий, занимающихся производством пенополиуретановых компонентов и систем и играет</w:t>
      </w:r>
      <w:proofErr w:type="gram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Pr="008A38B1" w:rsidRDefault="00715785" w:rsidP="00715785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 </w:t>
      </w:r>
      <w:r>
        <w:rPr>
          <w:rFonts w:ascii="Times New Roman" w:hAnsi="Times New Roman"/>
          <w:sz w:val="24"/>
          <w:szCs w:val="24"/>
        </w:rPr>
        <w:t>с постраничной нумерацией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="008410F7" w:rsidRPr="008410F7">
        <w:rPr>
          <w:rFonts w:ascii="Times New Roman" w:hAnsi="Times New Roman"/>
          <w:sz w:val="24"/>
          <w:szCs w:val="24"/>
        </w:rPr>
        <w:t xml:space="preserve">10 </w:t>
      </w:r>
      <w:r w:rsidR="008410F7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текста – по ширине, интервал – 1,0.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lastRenderedPageBreak/>
        <w:t>Ссылки следует размещать следующим образом:</w:t>
      </w:r>
    </w:p>
    <w:p w:rsidR="00715785" w:rsidRPr="008A38B1" w:rsidRDefault="00715785" w:rsidP="0071578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F8006B" w:rsidRPr="002C6898" w:rsidRDefault="00715785" w:rsidP="002C689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</w:t>
      </w:r>
      <w:r w:rsidRPr="008A38B1">
        <w:rPr>
          <w:rFonts w:ascii="Times New Roman" w:eastAsia="Times New Roman" w:hAnsi="Times New Roman"/>
          <w:sz w:val="24"/>
          <w:szCs w:val="24"/>
        </w:rPr>
        <w:t>ям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 в целом, то знак проставляется в конце этого(-их) предложения(-</w:t>
      </w:r>
      <w:proofErr w:type="spellStart"/>
      <w:r w:rsidRPr="008A38B1">
        <w:rPr>
          <w:rFonts w:ascii="Times New Roman" w:eastAsia="Times New Roman" w:hAnsi="Times New Roman"/>
          <w:sz w:val="24"/>
          <w:szCs w:val="24"/>
        </w:rPr>
        <w:t>ний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указать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715785" w:rsidRPr="008A38B1" w:rsidRDefault="00715785" w:rsidP="00715785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715785" w:rsidRDefault="00F21434" w:rsidP="00F21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5785"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 w:rsidR="002C6898">
        <w:rPr>
          <w:rFonts w:ascii="Times New Roman" w:hAnsi="Times New Roman"/>
          <w:sz w:val="24"/>
          <w:szCs w:val="24"/>
        </w:rPr>
        <w:t xml:space="preserve">таможенные сборы </w:t>
      </w:r>
      <w:r w:rsidR="00715785" w:rsidRPr="008A38B1">
        <w:rPr>
          <w:rFonts w:ascii="Times New Roman" w:hAnsi="Times New Roman"/>
          <w:sz w:val="24"/>
          <w:szCs w:val="24"/>
        </w:rPr>
        <w:t xml:space="preserve">за таможенные операции в отношении товаров, таможенная стоимость </w:t>
      </w:r>
      <w:r w:rsidR="00715785"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 w:rsidR="00715785">
        <w:rPr>
          <w:rFonts w:ascii="Times New Roman" w:hAnsi="Times New Roman"/>
          <w:iCs/>
          <w:sz w:val="24"/>
          <w:szCs w:val="24"/>
        </w:rPr>
        <w:t>,</w:t>
      </w:r>
      <w:r w:rsidR="00715785"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proofErr w:type="gramStart"/>
      <w:r w:rsidR="00715785" w:rsidRPr="008A38B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715785" w:rsidRPr="008A38B1" w:rsidRDefault="00ED7588" w:rsidP="00715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_x0000_s1086" type="#_x0000_t32" style="position:absolute;left:0;text-align:left;margin-left:1.2pt;margin-top:11.3pt;width:174.75pt;height:0;z-index:251720704" o:connectortype="straight"/>
        </w:pict>
      </w:r>
    </w:p>
    <w:p w:rsidR="00715785" w:rsidRPr="008410F7" w:rsidRDefault="00715785" w:rsidP="00715785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</w:t>
      </w:r>
      <w:r w:rsidR="002C6898" w:rsidRPr="008410F7">
        <w:rPr>
          <w:sz w:val="20"/>
          <w:szCs w:val="20"/>
        </w:rPr>
        <w:t>оров за таможенные операции». П</w:t>
      </w:r>
      <w:r w:rsidRPr="008410F7">
        <w:rPr>
          <w:sz w:val="20"/>
          <w:szCs w:val="20"/>
        </w:rPr>
        <w:t>. 1.</w:t>
      </w:r>
    </w:p>
    <w:p w:rsidR="00715785" w:rsidRPr="008A38B1" w:rsidRDefault="00715785" w:rsidP="00715785">
      <w:pPr>
        <w:pStyle w:val="uni"/>
        <w:spacing w:before="0" w:beforeAutospacing="0" w:after="0" w:afterAutospacing="0"/>
        <w:ind w:firstLine="709"/>
        <w:jc w:val="both"/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715785" w:rsidRDefault="00F21434" w:rsidP="00F2143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B05369">
        <w:rPr>
          <w:rFonts w:ascii="Times New Roman" w:eastAsia="Times New Roman" w:hAnsi="Times New Roman"/>
          <w:sz w:val="24"/>
          <w:szCs w:val="24"/>
        </w:rPr>
        <w:t>В соответствии с пунктом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917DBA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715785" w:rsidRPr="008A38B1" w:rsidRDefault="00715785" w:rsidP="0071578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715785" w:rsidRPr="008A38B1" w:rsidRDefault="00715785" w:rsidP="0071578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715785" w:rsidRPr="008A38B1" w:rsidRDefault="00715785" w:rsidP="00715785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D1D20" w:rsidRDefault="00715785" w:rsidP="008D1D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715785" w:rsidRDefault="00ED7588" w:rsidP="00715785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_x0000_s1096" type="#_x0000_t32" style="position:absolute;left:0;text-align:left;margin-left:1.2pt;margin-top:9.85pt;width:174.75pt;height:0;z-index:251729920" o:connectortype="straight"/>
        </w:pict>
      </w:r>
    </w:p>
    <w:p w:rsidR="00715785" w:rsidRPr="008410F7" w:rsidRDefault="00715785" w:rsidP="00F95B89">
      <w:pPr>
        <w:pStyle w:val="af"/>
        <w:ind w:firstLine="708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proofErr w:type="spellStart"/>
      <w:r w:rsidRPr="008410F7">
        <w:rPr>
          <w:rFonts w:ascii="Times New Roman" w:hAnsi="Times New Roman"/>
        </w:rPr>
        <w:t>Самолаев</w:t>
      </w:r>
      <w:proofErr w:type="spellEnd"/>
      <w:r w:rsidRPr="008410F7">
        <w:rPr>
          <w:rFonts w:ascii="Times New Roman" w:hAnsi="Times New Roman"/>
        </w:rPr>
        <w:t xml:space="preserve"> Ю.Н. Организация таможенного дела в Российской Федерации: учебное пособие. М., 2012. С. 79-80.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2C6898" w:rsidRDefault="00715785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715785" w:rsidRPr="002C6898" w:rsidRDefault="00ED7588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D7588">
        <w:rPr>
          <w:rFonts w:ascii="Times New Roman" w:hAnsi="Times New Roman"/>
          <w:noProof/>
          <w:sz w:val="20"/>
          <w:szCs w:val="20"/>
          <w:vertAlign w:val="superscript"/>
        </w:rPr>
        <w:pict>
          <v:shape id="_x0000_s1088" type="#_x0000_t32" style="position:absolute;left:0;text-align:left;margin-left:4.2pt;margin-top:10.75pt;width:182.25pt;height:0;z-index:251722752" o:connectortype="straight"/>
        </w:pict>
      </w:r>
    </w:p>
    <w:p w:rsidR="00715785" w:rsidRPr="008410F7" w:rsidRDefault="00715785" w:rsidP="00F95B8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410F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spellStart"/>
      <w:r w:rsidRPr="008410F7">
        <w:rPr>
          <w:rFonts w:ascii="Times New Roman" w:hAnsi="Times New Roman"/>
          <w:sz w:val="20"/>
          <w:szCs w:val="20"/>
        </w:rPr>
        <w:t>Бекяшев</w:t>
      </w:r>
      <w:proofErr w:type="spellEnd"/>
      <w:r w:rsidRPr="008410F7">
        <w:rPr>
          <w:rFonts w:ascii="Times New Roman" w:hAnsi="Times New Roman"/>
          <w:sz w:val="20"/>
          <w:szCs w:val="20"/>
        </w:rPr>
        <w:t xml:space="preserve"> К.А., Моисеев Е.Г. Таможенное право: учебник. М., 2009. С. 121.</w:t>
      </w: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715785" w:rsidRPr="00D84317" w:rsidRDefault="00ED7588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_x0000_s1087" type="#_x0000_t32" style="position:absolute;left:0;text-align:left;margin-left:-.3pt;margin-top:11.05pt;width:182.25pt;height:0;z-index:251721728" o:connectortype="straight"/>
        </w:pict>
      </w:r>
    </w:p>
    <w:p w:rsidR="00715785" w:rsidRDefault="00715785" w:rsidP="00F95B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25483D"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 w:rsidR="0025483D"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="0025483D" w:rsidRPr="0025483D">
        <w:rPr>
          <w:rFonts w:ascii="Times New Roman" w:hAnsi="Times New Roman" w:cs="Times New Roman"/>
          <w:sz w:val="20"/>
          <w:szCs w:val="20"/>
        </w:rPr>
        <w:t>.</w:t>
      </w:r>
    </w:p>
    <w:p w:rsidR="0025483D" w:rsidRPr="0025483D" w:rsidRDefault="0025483D" w:rsidP="00254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715785" w:rsidRPr="00D84317" w:rsidRDefault="00ED7588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_x0000_s1090" type="#_x0000_t32" style="position:absolute;left:0;text-align:left;margin-left:4.2pt;margin-top:7.5pt;width:182.25pt;height:0;z-index:251724800" o:connectortype="straight"/>
        </w:pict>
      </w:r>
    </w:p>
    <w:p w:rsidR="00715785" w:rsidRPr="004F76B2" w:rsidRDefault="00715785" w:rsidP="00F95B8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 xml:space="preserve">Сальникова А.В., Петрова Ю.О., Яковлева А.К. Особенности защиты олимпийской и </w:t>
      </w:r>
      <w:proofErr w:type="spellStart"/>
      <w:r w:rsidRPr="004F76B2">
        <w:rPr>
          <w:rFonts w:ascii="Times New Roman" w:hAnsi="Times New Roman"/>
          <w:sz w:val="20"/>
          <w:szCs w:val="20"/>
        </w:rPr>
        <w:t>паралимпийской</w:t>
      </w:r>
      <w:proofErr w:type="spellEnd"/>
      <w:r w:rsidRPr="004F76B2">
        <w:rPr>
          <w:rFonts w:ascii="Times New Roman" w:hAnsi="Times New Roman"/>
          <w:sz w:val="20"/>
          <w:szCs w:val="20"/>
        </w:rPr>
        <w:t xml:space="preserve"> символики таможенными органами // Интеллектуальная собственность. Промышленная собственность. 2014. № 11. С. 23-24.</w:t>
      </w:r>
    </w:p>
    <w:p w:rsidR="00715785" w:rsidRPr="00D84317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6898" w:rsidRDefault="00F21434" w:rsidP="00F2143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="00715785" w:rsidRPr="00F21434">
        <w:rPr>
          <w:rFonts w:ascii="Times New Roman" w:hAnsi="Times New Roman"/>
          <w:i/>
          <w:sz w:val="24"/>
          <w:szCs w:val="24"/>
        </w:rPr>
        <w:t>на диссертацию</w:t>
      </w:r>
      <w:r w:rsidR="002C6898" w:rsidRPr="00F21434">
        <w:rPr>
          <w:rFonts w:ascii="Times New Roman" w:hAnsi="Times New Roman"/>
          <w:i/>
          <w:sz w:val="24"/>
          <w:szCs w:val="24"/>
        </w:rPr>
        <w:t>:</w:t>
      </w:r>
    </w:p>
    <w:p w:rsidR="004F76B2" w:rsidRPr="00FF4C78" w:rsidRDefault="00ED7588" w:rsidP="004F7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588">
        <w:rPr>
          <w:noProof/>
          <w:vertAlign w:val="superscript"/>
        </w:rPr>
        <w:pict>
          <v:shape id="_x0000_s1091" type="#_x0000_t32" style="position:absolute;left:0;text-align:left;margin-left:4.2pt;margin-top:7.1pt;width:182.25pt;height:0;z-index:251725824" o:connectortype="straight"/>
        </w:pict>
      </w:r>
    </w:p>
    <w:p w:rsidR="00715785" w:rsidRPr="004F76B2" w:rsidRDefault="00715785" w:rsidP="00F95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</w:t>
      </w:r>
      <w:proofErr w:type="spellStart"/>
      <w:r w:rsidRPr="004F76B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F76B2">
        <w:rPr>
          <w:rFonts w:ascii="Times New Roman" w:hAnsi="Times New Roman" w:cs="Times New Roman"/>
          <w:sz w:val="20"/>
          <w:szCs w:val="20"/>
        </w:rPr>
        <w:t>. … канд. ист</w:t>
      </w:r>
      <w:r w:rsidR="008D1D20" w:rsidRPr="004F76B2">
        <w:rPr>
          <w:rFonts w:ascii="Times New Roman" w:hAnsi="Times New Roman" w:cs="Times New Roman"/>
          <w:sz w:val="20"/>
          <w:szCs w:val="20"/>
        </w:rPr>
        <w:t>. наук. Пятигорск, 2006. С. 46.</w:t>
      </w:r>
    </w:p>
    <w:p w:rsidR="002C6898" w:rsidRDefault="002C6898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с</w:t>
      </w:r>
      <w:proofErr w:type="gramEnd"/>
      <w:r w:rsidRPr="008A38B1">
        <w:rPr>
          <w:rFonts w:ascii="Times New Roman" w:hAnsi="Times New Roman"/>
          <w:sz w:val="24"/>
          <w:szCs w:val="24"/>
        </w:rPr>
        <w:t>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24721C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24721C" w:rsidRPr="008A38B1" w:rsidRDefault="00ED7588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D7588">
        <w:rPr>
          <w:rFonts w:ascii="Times New Roman" w:hAnsi="Times New Roman"/>
          <w:noProof/>
          <w:sz w:val="20"/>
          <w:szCs w:val="20"/>
        </w:rPr>
        <w:pict>
          <v:shape id="_x0000_s1101" type="#_x0000_t32" style="position:absolute;left:0;text-align:left;margin-left:-.3pt;margin-top:12.1pt;width:182.25pt;height:0;z-index:251734016" o:connectortype="straight"/>
        </w:pict>
      </w:r>
    </w:p>
    <w:p w:rsidR="0024721C" w:rsidRPr="0024721C" w:rsidRDefault="0024721C" w:rsidP="00F95B89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</w:t>
      </w:r>
      <w:proofErr w:type="gramStart"/>
      <w:r w:rsidRPr="0024721C">
        <w:rPr>
          <w:rFonts w:ascii="Times New Roman" w:hAnsi="Times New Roman"/>
          <w:sz w:val="20"/>
          <w:szCs w:val="20"/>
        </w:rPr>
        <w:t>.</w:t>
      </w:r>
      <w:proofErr w:type="gramEnd"/>
      <w:r w:rsidRPr="002472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21C">
        <w:rPr>
          <w:rFonts w:ascii="Times New Roman" w:hAnsi="Times New Roman"/>
          <w:sz w:val="20"/>
          <w:szCs w:val="20"/>
        </w:rPr>
        <w:t>с</w:t>
      </w:r>
      <w:proofErr w:type="gramEnd"/>
      <w:r w:rsidRPr="0024721C">
        <w:rPr>
          <w:rFonts w:ascii="Times New Roman" w:hAnsi="Times New Roman"/>
          <w:sz w:val="20"/>
          <w:szCs w:val="20"/>
        </w:rPr>
        <w:t>оч. С. 121.</w:t>
      </w:r>
    </w:p>
    <w:p w:rsidR="0024721C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24721C" w:rsidRPr="00FF4C78" w:rsidRDefault="00ED7588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100" type="#_x0000_t32" style="position:absolute;left:0;text-align:left;margin-left:-1.25pt;margin-top:16.75pt;width:182.25pt;height:0;z-index:251732992" o:connectortype="straight"/>
        </w:pict>
      </w:r>
      <w:r w:rsidR="0024721C" w:rsidRPr="008A38B1">
        <w:rPr>
          <w:rFonts w:ascii="Times New Roman" w:hAnsi="Times New Roman"/>
          <w:i/>
          <w:sz w:val="24"/>
          <w:szCs w:val="24"/>
        </w:rPr>
        <w:t>Например</w:t>
      </w:r>
      <w:r w:rsidR="0024721C"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24721C" w:rsidRPr="00F95B89" w:rsidRDefault="0024721C" w:rsidP="00F95B89">
      <w:pPr>
        <w:spacing w:after="0" w:line="240" w:lineRule="auto"/>
        <w:ind w:left="-51" w:firstLine="75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 w:rsidRPr="00915383">
        <w:rPr>
          <w:rFonts w:ascii="Times New Roman" w:hAnsi="Times New Roman"/>
          <w:sz w:val="20"/>
          <w:szCs w:val="20"/>
          <w:lang w:val="en-US"/>
        </w:rPr>
        <w:t>Salnikova</w:t>
      </w:r>
      <w:proofErr w:type="spellEnd"/>
      <w:r w:rsidRPr="00915383">
        <w:rPr>
          <w:rFonts w:ascii="Times New Roman" w:hAnsi="Times New Roman"/>
          <w:sz w:val="20"/>
          <w:szCs w:val="20"/>
          <w:lang w:val="en-US"/>
        </w:rPr>
        <w:t xml:space="preserve"> A.V.</w:t>
      </w:r>
      <w:proofErr w:type="gramEnd"/>
      <w:r w:rsidRPr="00915383">
        <w:rPr>
          <w:rFonts w:ascii="Times New Roman" w:hAnsi="Times New Roman"/>
          <w:sz w:val="20"/>
          <w:szCs w:val="20"/>
          <w:lang w:val="en-US"/>
        </w:rPr>
        <w:t xml:space="preserve">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 w:rsidRPr="0091538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USA: B&amp;M Publishing, Research and Publishing Center "Colloqium"2013. P</w:t>
      </w:r>
      <w:r w:rsidRPr="00F95B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 5-8.</w:t>
      </w:r>
    </w:p>
    <w:p w:rsidR="0024721C" w:rsidRPr="00F95B89" w:rsidRDefault="0024721C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A38B1">
        <w:rPr>
          <w:rFonts w:ascii="Times New Roman" w:hAnsi="Times New Roman"/>
          <w:sz w:val="24"/>
          <w:szCs w:val="24"/>
        </w:rPr>
        <w:t>на) и 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«Перечень сведений, подлежащих указанию в таможенной декларации, ограничивается только сведениями, которые необходимы исчисления и взимания </w:t>
      </w:r>
      <w:r w:rsidRPr="008A38B1">
        <w:rPr>
          <w:rFonts w:ascii="Times New Roman" w:eastAsia="Times New Roman" w:hAnsi="Times New Roman"/>
          <w:sz w:val="24"/>
          <w:szCs w:val="24"/>
        </w:rPr>
        <w:lastRenderedPageBreak/>
        <w:t>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15785" w:rsidRPr="00D84317" w:rsidRDefault="00ED7588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D7588">
        <w:rPr>
          <w:rFonts w:ascii="Times New Roman" w:hAnsi="Times New Roman"/>
          <w:noProof/>
          <w:sz w:val="20"/>
          <w:szCs w:val="20"/>
          <w:vertAlign w:val="superscript"/>
        </w:rPr>
        <w:pict>
          <v:shape id="_x0000_s1092" type="#_x0000_t32" style="position:absolute;left:0;text-align:left;margin-left:1.95pt;margin-top:6.15pt;width:182.25pt;height:0;z-index:251726848" o:connectortype="straight"/>
        </w:pict>
      </w:r>
    </w:p>
    <w:p w:rsidR="00715785" w:rsidRPr="004F76B2" w:rsidRDefault="00715785" w:rsidP="00F95B8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715785" w:rsidRPr="004F76B2" w:rsidRDefault="00715785" w:rsidP="00F95B8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F76B2">
        <w:rPr>
          <w:rFonts w:ascii="Times New Roman" w:hAnsi="Times New Roman"/>
          <w:sz w:val="20"/>
          <w:szCs w:val="20"/>
        </w:rPr>
        <w:t>Т</w:t>
      </w:r>
      <w:proofErr w:type="gramEnd"/>
      <w:r w:rsidRPr="004F76B2">
        <w:rPr>
          <w:rFonts w:ascii="Times New Roman" w:hAnsi="Times New Roman"/>
          <w:sz w:val="20"/>
          <w:szCs w:val="20"/>
        </w:rPr>
        <w:t>ам же.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D1D20" w:rsidRDefault="00715785" w:rsidP="008D1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proofErr w:type="gramStart"/>
      <w:r w:rsidR="00F8006B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источника,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</w:t>
      </w:r>
      <w:r w:rsidRPr="008A38B1">
        <w:rPr>
          <w:rFonts w:ascii="Times New Roman" w:hAnsi="Times New Roman"/>
          <w:sz w:val="24"/>
          <w:szCs w:val="24"/>
        </w:rPr>
        <w:t>повторяющиеся элементы опускаются и заменяются словами «Там же» с ука</w:t>
      </w:r>
      <w:r w:rsidR="008D1D20"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14A5">
        <w:rPr>
          <w:rFonts w:ascii="Times New Roman" w:eastAsia="Times New Roman" w:hAnsi="Times New Roman"/>
          <w:sz w:val="24"/>
          <w:szCs w:val="24"/>
        </w:rPr>
        <w:t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наименования мест происхождения товаров и коммерческие обозначения) охраняются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CB518B" w:rsidRDefault="00ED7588" w:rsidP="00715785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_x0000_s1093" type="#_x0000_t32" style="position:absolute;left:0;text-align:left;margin-left:2.7pt;margin-top:7.1pt;width:182.25pt;height:0;z-index:251727872" o:connectortype="straight"/>
        </w:pict>
      </w:r>
    </w:p>
    <w:p w:rsidR="00715785" w:rsidRPr="004F76B2" w:rsidRDefault="00715785" w:rsidP="00F95B89">
      <w:pPr>
        <w:pStyle w:val="af"/>
        <w:ind w:firstLine="708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715785" w:rsidRPr="004F76B2" w:rsidRDefault="00715785" w:rsidP="00F95B89">
      <w:pPr>
        <w:pStyle w:val="af"/>
        <w:ind w:firstLine="708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proofErr w:type="gramStart"/>
      <w:r w:rsidRPr="004F76B2">
        <w:rPr>
          <w:rFonts w:ascii="Times New Roman" w:hAnsi="Times New Roman"/>
        </w:rPr>
        <w:t xml:space="preserve"> Т</w:t>
      </w:r>
      <w:proofErr w:type="gramEnd"/>
      <w:r w:rsidRPr="004F76B2">
        <w:rPr>
          <w:rFonts w:ascii="Times New Roman" w:hAnsi="Times New Roman"/>
        </w:rPr>
        <w:t>ам же. С. 7.</w:t>
      </w:r>
    </w:p>
    <w:p w:rsidR="002C6898" w:rsidRPr="008D1D20" w:rsidRDefault="002C6898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715785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 w:rsidR="008D1D20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 w:rsidR="008D1D20">
        <w:rPr>
          <w:sz w:val="24"/>
          <w:szCs w:val="24"/>
        </w:rPr>
        <w:t xml:space="preserve">раницу, дату обращения (т.е. когда открывался этот документ и был доступен) в формате: </w:t>
      </w:r>
      <w:proofErr w:type="spellStart"/>
      <w:r w:rsidR="008D1D20">
        <w:rPr>
          <w:sz w:val="24"/>
          <w:szCs w:val="24"/>
        </w:rPr>
        <w:t>чч.мм</w:t>
      </w:r>
      <w:proofErr w:type="gramStart"/>
      <w:r w:rsidR="008D1D20">
        <w:rPr>
          <w:sz w:val="24"/>
          <w:szCs w:val="24"/>
        </w:rPr>
        <w:t>.г</w:t>
      </w:r>
      <w:proofErr w:type="gramEnd"/>
      <w:r w:rsidR="008D1D20">
        <w:rPr>
          <w:sz w:val="24"/>
          <w:szCs w:val="24"/>
        </w:rPr>
        <w:t>ггг</w:t>
      </w:r>
      <w:proofErr w:type="spellEnd"/>
      <w:r w:rsidR="008D1D2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lastRenderedPageBreak/>
        <w:t>Например,</w:t>
      </w:r>
    </w:p>
    <w:p w:rsidR="00715785" w:rsidRPr="00915383" w:rsidRDefault="00715785" w:rsidP="00715785">
      <w:pPr>
        <w:pStyle w:val="a6"/>
        <w:spacing w:line="240" w:lineRule="auto"/>
        <w:rPr>
          <w:sz w:val="20"/>
          <w:szCs w:val="20"/>
        </w:rPr>
      </w:pPr>
      <w:r w:rsidRPr="00915383">
        <w:rPr>
          <w:sz w:val="20"/>
          <w:szCs w:val="20"/>
        </w:rPr>
        <w:t xml:space="preserve">Официальный сайт </w:t>
      </w:r>
      <w:r w:rsidR="008D1D20" w:rsidRPr="00915383">
        <w:rPr>
          <w:sz w:val="20"/>
          <w:szCs w:val="20"/>
        </w:rPr>
        <w:t xml:space="preserve">ФТС России [Электронный ресурс].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proofErr w:type="spellStart"/>
      <w:r w:rsidRPr="00915383">
        <w:rPr>
          <w:sz w:val="20"/>
          <w:szCs w:val="20"/>
          <w:lang w:val="en-US"/>
        </w:rPr>
        <w:t>htpp</w:t>
      </w:r>
      <w:proofErr w:type="spellEnd"/>
      <w:r w:rsidRPr="00915383">
        <w:rPr>
          <w:sz w:val="20"/>
          <w:szCs w:val="20"/>
        </w:rPr>
        <w:t>:\\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customs</w:t>
      </w:r>
      <w:r w:rsidRPr="00915383">
        <w:rPr>
          <w:sz w:val="20"/>
          <w:szCs w:val="20"/>
        </w:rPr>
        <w:t>.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 w:rsidR="002C6898" w:rsidRPr="00915383">
        <w:rPr>
          <w:sz w:val="20"/>
          <w:szCs w:val="20"/>
        </w:rPr>
        <w:t>. (Д</w:t>
      </w:r>
      <w:r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Pr="00915383">
        <w:rPr>
          <w:sz w:val="20"/>
          <w:szCs w:val="20"/>
        </w:rPr>
        <w:t xml:space="preserve"> 01.03.2015)</w:t>
      </w:r>
    </w:p>
    <w:p w:rsidR="00715785" w:rsidRPr="00915383" w:rsidRDefault="00715785" w:rsidP="00715785">
      <w:pPr>
        <w:pStyle w:val="a6"/>
        <w:spacing w:line="240" w:lineRule="auto"/>
        <w:rPr>
          <w:sz w:val="20"/>
          <w:szCs w:val="20"/>
        </w:rPr>
      </w:pPr>
      <w:r w:rsidRPr="00915383">
        <w:rPr>
          <w:sz w:val="20"/>
          <w:szCs w:val="20"/>
        </w:rPr>
        <w:t>Основные направления антимонопольного регулирования в ЕЭП [Электронный ресурс</w:t>
      </w:r>
      <w:r w:rsidR="008D1D20" w:rsidRPr="00915383">
        <w:rPr>
          <w:sz w:val="20"/>
          <w:szCs w:val="20"/>
        </w:rPr>
        <w:t xml:space="preserve">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915383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proofErr w:type="spellStart"/>
      <w:r w:rsidRPr="00915383">
        <w:rPr>
          <w:sz w:val="20"/>
          <w:szCs w:val="20"/>
          <w:lang w:val="en-US"/>
        </w:rPr>
        <w:t>eurasiancommission</w:t>
      </w:r>
      <w:proofErr w:type="spellEnd"/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org</w:t>
      </w:r>
      <w:r w:rsidRPr="00915383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 w:rsidRPr="00915383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nae</w:t>
      </w:r>
      <w:proofErr w:type="spellEnd"/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news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Pages</w:t>
      </w:r>
      <w:r w:rsidRPr="00915383">
        <w:rPr>
          <w:sz w:val="20"/>
          <w:szCs w:val="20"/>
        </w:rPr>
        <w:t>/19-11-2014-1.</w:t>
      </w:r>
      <w:proofErr w:type="spellStart"/>
      <w:r w:rsidRPr="00915383">
        <w:rPr>
          <w:sz w:val="20"/>
          <w:szCs w:val="20"/>
          <w:lang w:val="en-US"/>
        </w:rPr>
        <w:t>aspx</w:t>
      </w:r>
      <w:proofErr w:type="spellEnd"/>
      <w:r w:rsidR="002C6898" w:rsidRPr="00915383">
        <w:rPr>
          <w:rStyle w:val="af4"/>
          <w:sz w:val="20"/>
          <w:szCs w:val="20"/>
          <w:u w:val="none"/>
        </w:rPr>
        <w:t>.</w:t>
      </w:r>
      <w:r w:rsidR="008D1D20" w:rsidRPr="00915383">
        <w:rPr>
          <w:sz w:val="20"/>
          <w:szCs w:val="20"/>
        </w:rPr>
        <w:t xml:space="preserve"> </w:t>
      </w:r>
      <w:r w:rsidRPr="00915383">
        <w:rPr>
          <w:sz w:val="20"/>
          <w:szCs w:val="20"/>
        </w:rPr>
        <w:t>(</w:t>
      </w:r>
      <w:r w:rsidR="002C6898" w:rsidRPr="00915383"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Pr="00915383">
        <w:rPr>
          <w:sz w:val="20"/>
          <w:szCs w:val="20"/>
        </w:rPr>
        <w:t xml:space="preserve"> 02.03.2015)</w:t>
      </w:r>
    </w:p>
    <w:p w:rsidR="00715785" w:rsidRPr="00915383" w:rsidRDefault="00715785" w:rsidP="00715785">
      <w:pPr>
        <w:pStyle w:val="a6"/>
        <w:spacing w:line="240" w:lineRule="auto"/>
        <w:rPr>
          <w:sz w:val="20"/>
          <w:szCs w:val="20"/>
        </w:rPr>
      </w:pPr>
      <w:r w:rsidRPr="00915383">
        <w:rPr>
          <w:sz w:val="20"/>
          <w:szCs w:val="20"/>
        </w:rPr>
        <w:t>К</w:t>
      </w:r>
      <w:r w:rsidR="00250860" w:rsidRPr="00915383">
        <w:rPr>
          <w:sz w:val="20"/>
          <w:szCs w:val="20"/>
        </w:rPr>
        <w:t>у</w:t>
      </w:r>
      <w:r w:rsidRPr="00915383">
        <w:rPr>
          <w:sz w:val="20"/>
          <w:szCs w:val="20"/>
        </w:rPr>
        <w:t>рочкина, О. Л. Ро</w:t>
      </w:r>
      <w:r w:rsidR="008D1D20" w:rsidRPr="00915383">
        <w:rPr>
          <w:sz w:val="20"/>
          <w:szCs w:val="20"/>
        </w:rPr>
        <w:t xml:space="preserve">ссия и ВТО [Электронный ресурс]. </w:t>
      </w:r>
      <w:r w:rsidR="008D1D20" w:rsidRPr="00915383">
        <w:rPr>
          <w:sz w:val="20"/>
          <w:szCs w:val="20"/>
          <w:lang w:val="en-US"/>
        </w:rPr>
        <w:t xml:space="preserve">URL: </w:t>
      </w:r>
      <w:r w:rsidRPr="00915383">
        <w:rPr>
          <w:sz w:val="20"/>
          <w:szCs w:val="20"/>
          <w:lang w:val="en-US"/>
        </w:rPr>
        <w:t>http://customs-advocate.ru/ru/publications/sendvalues/42/</w:t>
      </w:r>
      <w:r w:rsidR="002C6898" w:rsidRPr="00915383">
        <w:rPr>
          <w:sz w:val="20"/>
          <w:szCs w:val="20"/>
          <w:lang w:val="en-US"/>
        </w:rPr>
        <w:t>.</w:t>
      </w:r>
      <w:r w:rsidRPr="00915383">
        <w:rPr>
          <w:sz w:val="20"/>
          <w:szCs w:val="20"/>
          <w:lang w:val="en-US"/>
        </w:rPr>
        <w:t xml:space="preserve"> </w:t>
      </w:r>
      <w:r w:rsidRPr="00915383">
        <w:rPr>
          <w:sz w:val="20"/>
          <w:szCs w:val="20"/>
        </w:rPr>
        <w:t>(</w:t>
      </w:r>
      <w:r w:rsidR="002C6898" w:rsidRPr="00915383"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Pr="00915383">
        <w:rPr>
          <w:sz w:val="20"/>
          <w:szCs w:val="20"/>
        </w:rPr>
        <w:t xml:space="preserve"> 03.03.2015)</w:t>
      </w:r>
    </w:p>
    <w:p w:rsidR="00715785" w:rsidRPr="00915383" w:rsidRDefault="00715785" w:rsidP="00715785">
      <w:pPr>
        <w:pStyle w:val="a6"/>
        <w:rPr>
          <w:sz w:val="20"/>
          <w:szCs w:val="20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затем режим доступа – адресную строку, которая открывает документ. В конце проста</w:t>
      </w:r>
      <w:r>
        <w:rPr>
          <w:sz w:val="24"/>
          <w:szCs w:val="24"/>
        </w:rPr>
        <w:t>вляется запись «</w:t>
      </w:r>
      <w:proofErr w:type="spellStart"/>
      <w:r>
        <w:rPr>
          <w:sz w:val="24"/>
          <w:szCs w:val="24"/>
        </w:rPr>
        <w:t>Загл</w:t>
      </w:r>
      <w:proofErr w:type="spellEnd"/>
      <w:r>
        <w:rPr>
          <w:sz w:val="24"/>
          <w:szCs w:val="24"/>
        </w:rPr>
        <w:t>. с экрана» и дата обращения.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25483D" w:rsidRPr="008A38B1" w:rsidRDefault="00ED7588" w:rsidP="0025483D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97" type="#_x0000_t32" style="position:absolute;left:0;text-align:left;margin-left:1.2pt;margin-top:13.7pt;width:182.25pt;height:0;z-index:251730944" o:connectortype="straight"/>
        </w:pict>
      </w:r>
    </w:p>
    <w:p w:rsidR="00715785" w:rsidRPr="0044617C" w:rsidRDefault="0025483D" w:rsidP="00F95B89">
      <w:pPr>
        <w:pStyle w:val="a6"/>
        <w:spacing w:line="240" w:lineRule="auto"/>
        <w:ind w:firstLine="708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proofErr w:type="spellStart"/>
      <w:r w:rsidRPr="0044617C">
        <w:rPr>
          <w:sz w:val="20"/>
          <w:szCs w:val="20"/>
        </w:rPr>
        <w:t>Рахматулина</w:t>
      </w:r>
      <w:proofErr w:type="spellEnd"/>
      <w:r w:rsidR="00715785" w:rsidRPr="0044617C">
        <w:rPr>
          <w:sz w:val="20"/>
          <w:szCs w:val="20"/>
        </w:rPr>
        <w:t xml:space="preserve"> Г. Г. Влияние Таможенного союза на экономическое развитие Казахстана. Перспективы интеграции в нефтегазовом секторе [Электронный ресурс] / Г. </w:t>
      </w:r>
      <w:r w:rsidRPr="0044617C">
        <w:rPr>
          <w:sz w:val="20"/>
          <w:szCs w:val="20"/>
        </w:rPr>
        <w:t xml:space="preserve">Г. </w:t>
      </w:r>
      <w:proofErr w:type="spellStart"/>
      <w:r w:rsidRPr="0044617C">
        <w:rPr>
          <w:sz w:val="20"/>
          <w:szCs w:val="20"/>
        </w:rPr>
        <w:t>Рахматулина</w:t>
      </w:r>
      <w:proofErr w:type="spellEnd"/>
      <w:r w:rsidRPr="0044617C">
        <w:rPr>
          <w:sz w:val="20"/>
          <w:szCs w:val="20"/>
        </w:rPr>
        <w:t xml:space="preserve"> // Евразийская эк</w:t>
      </w:r>
      <w:r w:rsidR="00715785" w:rsidRPr="0044617C">
        <w:rPr>
          <w:sz w:val="20"/>
          <w:szCs w:val="20"/>
        </w:rPr>
        <w:t>ономическая интеграция. – 2012. - № 1 (14). – С. 77-92</w:t>
      </w:r>
      <w:r w:rsidR="005D34C5" w:rsidRPr="0044617C">
        <w:rPr>
          <w:sz w:val="20"/>
          <w:szCs w:val="20"/>
        </w:rPr>
        <w:t xml:space="preserve">. </w:t>
      </w:r>
      <w:r w:rsidR="005D34C5" w:rsidRPr="0044617C">
        <w:rPr>
          <w:sz w:val="20"/>
          <w:szCs w:val="20"/>
          <w:lang w:val="en-US"/>
        </w:rPr>
        <w:t>URL</w:t>
      </w:r>
      <w:r w:rsidR="005D34C5" w:rsidRPr="0044617C">
        <w:rPr>
          <w:sz w:val="20"/>
          <w:szCs w:val="20"/>
        </w:rPr>
        <w:t xml:space="preserve">: </w:t>
      </w:r>
      <w:r w:rsidR="00715785" w:rsidRPr="0044617C">
        <w:rPr>
          <w:sz w:val="20"/>
          <w:szCs w:val="20"/>
        </w:rPr>
        <w:t xml:space="preserve"> - http://www.eabr.org/general/upload/docs/publication/magazine/no1_2012/n1_2012_6.pdf</w:t>
      </w:r>
      <w:r w:rsidR="002C6898" w:rsidRPr="0044617C">
        <w:rPr>
          <w:sz w:val="20"/>
          <w:szCs w:val="20"/>
        </w:rPr>
        <w:t>.</w:t>
      </w:r>
      <w:r w:rsidR="005D34C5" w:rsidRPr="0044617C">
        <w:rPr>
          <w:sz w:val="20"/>
          <w:szCs w:val="20"/>
        </w:rPr>
        <w:t xml:space="preserve"> </w:t>
      </w:r>
      <w:r w:rsidR="00715785" w:rsidRPr="0044617C">
        <w:rPr>
          <w:sz w:val="20"/>
          <w:szCs w:val="20"/>
        </w:rPr>
        <w:t>(</w:t>
      </w:r>
      <w:r w:rsidR="002C6898" w:rsidRPr="0044617C">
        <w:rPr>
          <w:sz w:val="20"/>
          <w:szCs w:val="20"/>
        </w:rPr>
        <w:t>Д</w:t>
      </w:r>
      <w:r w:rsidR="00715785" w:rsidRPr="0044617C">
        <w:rPr>
          <w:sz w:val="20"/>
          <w:szCs w:val="20"/>
        </w:rPr>
        <w:t>ата обращения</w:t>
      </w:r>
      <w:r w:rsidR="005D34C5" w:rsidRPr="0044617C">
        <w:rPr>
          <w:sz w:val="20"/>
          <w:szCs w:val="20"/>
        </w:rPr>
        <w:t>:</w:t>
      </w:r>
      <w:r w:rsidR="00715785" w:rsidRPr="0044617C">
        <w:rPr>
          <w:sz w:val="20"/>
          <w:szCs w:val="20"/>
        </w:rPr>
        <w:t xml:space="preserve"> 03.03.2015)</w:t>
      </w:r>
    </w:p>
    <w:p w:rsidR="00715785" w:rsidRPr="008A38B1" w:rsidRDefault="00715785" w:rsidP="00B05369">
      <w:pPr>
        <w:pStyle w:val="a6"/>
        <w:ind w:firstLine="0"/>
        <w:rPr>
          <w:b/>
          <w:sz w:val="24"/>
          <w:szCs w:val="24"/>
        </w:rPr>
      </w:pPr>
    </w:p>
    <w:p w:rsidR="00715785" w:rsidRPr="008A38B1" w:rsidRDefault="00B05369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мы, диаграммы и другие графические материалы. Иллюстрации в тексте работы именуются рисунками.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proofErr w:type="gram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разместить надпись</w:t>
      </w:r>
      <w:proofErr w:type="gramEnd"/>
      <w:r w:rsidRPr="008A38B1">
        <w:rPr>
          <w:rFonts w:ascii="Times New Roman" w:hAnsi="Times New Roman"/>
          <w:color w:val="000000"/>
          <w:sz w:val="24"/>
          <w:szCs w:val="24"/>
        </w:rPr>
        <w:t xml:space="preserve">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5D34C5" w:rsidRPr="0025483D" w:rsidRDefault="005D34C5" w:rsidP="0025483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lastRenderedPageBreak/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Pr="0038697E" w:rsidRDefault="00715785" w:rsidP="00715785">
      <w:pPr>
        <w:widowControl w:val="0"/>
        <w:tabs>
          <w:tab w:val="left" w:pos="4644"/>
        </w:tabs>
        <w:ind w:left="102" w:firstLine="709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</w:t>
      </w:r>
      <w:proofErr w:type="gramStart"/>
      <w:r w:rsidRPr="00386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697E">
        <w:rPr>
          <w:rFonts w:ascii="Times New Roman" w:hAnsi="Times New Roman"/>
          <w:sz w:val="24"/>
          <w:szCs w:val="24"/>
        </w:rPr>
        <w:t xml:space="preserve"> и Б ООО «</w:t>
      </w:r>
      <w:proofErr w:type="spellStart"/>
      <w:r w:rsidRPr="0038697E">
        <w:rPr>
          <w:rFonts w:ascii="Times New Roman" w:hAnsi="Times New Roman"/>
          <w:sz w:val="24"/>
          <w:szCs w:val="24"/>
        </w:rPr>
        <w:t>Дау</w:t>
      </w:r>
      <w:proofErr w:type="spellEnd"/>
      <w:r w:rsidRPr="00386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7E">
        <w:rPr>
          <w:rFonts w:ascii="Times New Roman" w:hAnsi="Times New Roman"/>
          <w:sz w:val="24"/>
          <w:szCs w:val="24"/>
        </w:rPr>
        <w:t>Изолан</w:t>
      </w:r>
      <w:proofErr w:type="spellEnd"/>
      <w:r w:rsidRPr="0038697E">
        <w:rPr>
          <w:rFonts w:ascii="Times New Roman" w:hAnsi="Times New Roman"/>
          <w:sz w:val="24"/>
          <w:szCs w:val="24"/>
        </w:rPr>
        <w:t>», тонн</w:t>
      </w:r>
    </w:p>
    <w:p w:rsidR="00715785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6770EE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5pt;height:168.25pt" o:ole="">
            <v:imagedata r:id="rId10" o:title=""/>
          </v:shape>
          <o:OLEObject Type="Embed" ProgID="Excel.Sheet.12" ShapeID="_x0000_i1025" DrawAspect="Content" ObjectID="_1490600320" r:id="rId11"/>
        </w:object>
      </w:r>
    </w:p>
    <w:p w:rsidR="00B3233E" w:rsidRDefault="00B3233E" w:rsidP="00B3233E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241C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Таможенная служба Российской Федерации в 2012 году. Справочные материалы к заседанию коллегии ФТС России. М., 2013. С. 35.</w:t>
      </w:r>
    </w:p>
    <w:p w:rsidR="00B3233E" w:rsidRPr="00241CC7" w:rsidRDefault="00B3233E" w:rsidP="00B3233E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B3233E" w:rsidRDefault="00B3233E" w:rsidP="00B323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15785" w:rsidRPr="004120CD" w:rsidRDefault="00715785" w:rsidP="00677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ВКР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15785" w:rsidRPr="008A38B1" w:rsidRDefault="00B05369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15785" w:rsidRPr="006770EE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</w:p>
    <w:p w:rsidR="00B05369" w:rsidRPr="00B05369" w:rsidRDefault="00715785" w:rsidP="00677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97E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lastRenderedPageBreak/>
        <w:t>Таблица __________ - _________________________</w:t>
      </w:r>
    </w:p>
    <w:p w:rsidR="00715785" w:rsidRPr="00A579FF" w:rsidRDefault="00715785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ab/>
      </w:r>
      <w:r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Pr="008A38B1">
        <w:rPr>
          <w:rFonts w:ascii="Times New Roman" w:hAnsi="Times New Roman"/>
          <w:color w:val="000000"/>
          <w:sz w:val="24"/>
          <w:szCs w:val="24"/>
        </w:rPr>
        <w:tab/>
      </w:r>
      <w:r w:rsidRPr="008A38B1">
        <w:rPr>
          <w:rFonts w:ascii="Times New Roman" w:hAnsi="Times New Roman"/>
          <w:color w:val="000000"/>
          <w:sz w:val="24"/>
          <w:szCs w:val="24"/>
        </w:rPr>
        <w:tab/>
      </w:r>
      <w:r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  <w:r w:rsidR="00ED7588" w:rsidRPr="00ED7588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97.2pt;margin-top:9.75pt;width:85.5pt;height:23.25pt;z-index:251697152;mso-position-horizontal-relative:text;mso-position-vertical-relative:text">
            <v:textbox>
              <w:txbxContent>
                <w:p w:rsidR="004B4AAA" w:rsidRPr="00633E42" w:rsidRDefault="004B4AAA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-13.8pt;margin-top:16.4pt;width:7.6pt;height:.05pt;flip:x;z-index:2517002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left:0;text-align:left;margin-left:-74.55pt;margin-top:6.65pt;width:60.75pt;height:26.25pt;z-index:251701248">
                  <v:textbox>
                    <w:txbxContent>
                      <w:p w:rsidR="004B4AAA" w:rsidRPr="00633E42" w:rsidRDefault="004B4AAA" w:rsidP="0071578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Головка</w:t>
                        </w:r>
                      </w:p>
                    </w:txbxContent>
                  </v:textbox>
                </v:rect>
              </w:pict>
            </w:r>
            <w:r w:rsidR="00715785" w:rsidRPr="008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115.9pt;margin-top:6.65pt;width:15.3pt;height:.0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52.1pt;margin-top:8.8pt;width:42pt;height:.75pt;flip:y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94.1pt;margin-top:4.3pt;width:85.5pt;height:30pt;z-index:251699200;mso-position-horizontal-relative:text;mso-position-vertical-relative:text">
                  <v:textbox style="mso-next-textbox:#_x0000_s1065">
                    <w:txbxContent>
                      <w:p w:rsidR="004B4AAA" w:rsidRPr="00633E42" w:rsidRDefault="004B4AAA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20pt;margin-top:7.15pt;width:49.5pt;height:21.7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20pt;margin-top:11.55pt;width:49.5pt;height:9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left:0;text-align:left;margin-left:65.75pt;margin-top:5.6pt;width:85.5pt;height:48pt;z-index:251705344;mso-position-horizontal-relative:text;mso-position-vertical-relative:text">
                  <v:textbox>
                    <w:txbxContent>
                      <w:p w:rsidR="004B4AAA" w:rsidRPr="00633E42" w:rsidRDefault="004B4AAA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left:0;text-align:left;margin-left:24.45pt;margin-top:12.25pt;width:0;height:24.75pt;z-index:251706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left:0;text-align:left;margin-left:13.2pt;margin-top:12.25pt;width:129.55pt;height:30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left:0;text-align:left;margin-left:9.85pt;margin-top:12.25pt;width:3.75pt;height:30pt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left:0;text-align:left;margin-left:17.35pt;margin-top:12.25pt;width:117pt;height:30pt;flip:x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ED7588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23.75pt;margin-top:6.25pt;width:45.75pt;height:6pt;flip:y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715785" w:rsidRPr="008A38B1" w:rsidRDefault="00715785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5785" w:rsidRPr="008A38B1" w:rsidRDefault="00ED7588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20.5pt;margin-top:8.9pt;width:76.5pt;height:45.75pt;z-index:251707392">
            <v:textbox>
              <w:txbxContent>
                <w:p w:rsidR="004B4AAA" w:rsidRDefault="004B4AA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4B4AAA" w:rsidRPr="00604470" w:rsidRDefault="004B4AA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ED7588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40.7pt;margin-top:.35pt;width:157.5pt;height:24pt;z-index:251711488">
            <v:textbox>
              <w:txbxContent>
                <w:p w:rsidR="004B4AAA" w:rsidRPr="00604470" w:rsidRDefault="004B4AAA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05369" w:rsidRDefault="00B05369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369" w:rsidRDefault="00B05369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785" w:rsidRPr="00F8006B" w:rsidRDefault="00715785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 все таблицы </w:t>
      </w:r>
      <w:r>
        <w:rPr>
          <w:rFonts w:ascii="Times New Roman" w:hAnsi="Times New Roman"/>
          <w:color w:val="000000"/>
          <w:sz w:val="24"/>
          <w:szCs w:val="24"/>
        </w:rPr>
        <w:t>дипломной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текстом, в котором впервые дана ссылка на нее, или на следующей странице, а при необходимости в приложении.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715785" w:rsidRPr="0038697E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1"/>
        <w:gridCol w:w="988"/>
        <w:gridCol w:w="1096"/>
        <w:gridCol w:w="10"/>
        <w:gridCol w:w="976"/>
        <w:gridCol w:w="1060"/>
        <w:gridCol w:w="1153"/>
        <w:gridCol w:w="1410"/>
      </w:tblGrid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7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18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E81A50">
        <w:tc>
          <w:tcPr>
            <w:tcW w:w="148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19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1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5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06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4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отсутствие не затрудняет пользование таблицей.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F8006B" w:rsidRDefault="00F8006B" w:rsidP="00A579F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6"/>
          <w:sz w:val="24"/>
          <w:szCs w:val="24"/>
        </w:rPr>
      </w:pPr>
    </w:p>
    <w:p w:rsidR="00BE0B4E" w:rsidRDefault="00BE0B4E" w:rsidP="00A579F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6"/>
          <w:sz w:val="24"/>
          <w:szCs w:val="24"/>
        </w:rPr>
      </w:pPr>
    </w:p>
    <w:p w:rsidR="00BE0B4E" w:rsidRDefault="00BE0B4E" w:rsidP="00A579F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6"/>
          <w:sz w:val="24"/>
          <w:szCs w:val="24"/>
        </w:rPr>
      </w:pPr>
    </w:p>
    <w:p w:rsidR="00BE0B4E" w:rsidRPr="00BE0B4E" w:rsidRDefault="00BE0B4E" w:rsidP="00A579F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6"/>
          <w:sz w:val="24"/>
          <w:szCs w:val="24"/>
        </w:rPr>
      </w:pP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lastRenderedPageBreak/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715785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D664E" w:rsidRPr="00CD664E" w:rsidRDefault="00CD664E" w:rsidP="00715785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B05369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второе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сумма</w:t>
      </w:r>
      <w:proofErr w:type="gramEnd"/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>тексте ВКР</w:t>
      </w:r>
      <w:r w:rsidRPr="008A38B1">
        <w:rPr>
          <w:rFonts w:ascii="Times New Roman" w:hAnsi="Times New Roman"/>
          <w:sz w:val="24"/>
          <w:szCs w:val="24"/>
        </w:rPr>
        <w:t xml:space="preserve"> допускается выполнение формул от руки черными чернилами.</w:t>
      </w:r>
    </w:p>
    <w:p w:rsidR="00715785" w:rsidRPr="008A38B1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>тексте ВКР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715785" w:rsidRPr="008A38B1" w:rsidRDefault="00B05369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ВКР</w:t>
      </w:r>
      <w:r w:rsidRPr="008A38B1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715785" w:rsidRDefault="00715785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3F656B" w:rsidRPr="008A38B1" w:rsidRDefault="003F656B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715785" w:rsidRPr="008A38B1" w:rsidRDefault="00715785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715785" w:rsidRPr="008A38B1" w:rsidRDefault="00715785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lastRenderedPageBreak/>
        <w:t>учебники и учебные пособия;</w:t>
      </w:r>
    </w:p>
    <w:p w:rsidR="00715785" w:rsidRPr="008A38B1" w:rsidRDefault="00715785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 w:rsidR="00B657FC"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715785" w:rsidRPr="008A38B1" w:rsidRDefault="00715785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715785" w:rsidRPr="008A38B1" w:rsidRDefault="00B657FC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="00715785" w:rsidRPr="008A38B1">
        <w:rPr>
          <w:sz w:val="24"/>
          <w:szCs w:val="24"/>
        </w:rPr>
        <w:t xml:space="preserve"> авторефераты диссертаций;</w:t>
      </w:r>
    </w:p>
    <w:p w:rsidR="00715785" w:rsidRPr="008A38B1" w:rsidRDefault="003F656B" w:rsidP="00715785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</w:t>
      </w:r>
      <w:r w:rsidR="00405449">
        <w:rPr>
          <w:sz w:val="24"/>
          <w:szCs w:val="24"/>
        </w:rPr>
        <w:t xml:space="preserve"> (Приложение 10)</w:t>
      </w:r>
      <w:r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715785" w:rsidRPr="008A38B1" w:rsidRDefault="00715785" w:rsidP="00715785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>ка</w:t>
      </w:r>
      <w:proofErr w:type="gramStart"/>
      <w:r w:rsidRPr="008A38B1">
        <w:rPr>
          <w:spacing w:val="2"/>
          <w:sz w:val="24"/>
          <w:szCs w:val="24"/>
        </w:rPr>
        <w:t xml:space="preserve"> (.), </w:t>
      </w:r>
      <w:proofErr w:type="gramEnd"/>
      <w:r w:rsidRPr="008A38B1">
        <w:rPr>
          <w:spacing w:val="2"/>
          <w:sz w:val="24"/>
          <w:szCs w:val="24"/>
        </w:rPr>
        <w:t xml:space="preserve">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715785" w:rsidRDefault="00715785" w:rsidP="00715785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D18B2" w:rsidRPr="008A38B1" w:rsidRDefault="00DD18B2" w:rsidP="00715785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t>после каждой позиции источника ставится точка с запятой, а после указания последнего – точка;</w:t>
      </w:r>
    </w:p>
    <w:p w:rsidR="00715785" w:rsidRPr="008A38B1" w:rsidRDefault="00715785" w:rsidP="00715785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715785" w:rsidRPr="008A38B1" w:rsidRDefault="00715785" w:rsidP="00715785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715785" w:rsidRPr="0055043C" w:rsidRDefault="00715785" w:rsidP="00715785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 w:rsidRPr="0055043C">
        <w:rPr>
          <w:b/>
          <w:sz w:val="24"/>
          <w:szCs w:val="24"/>
        </w:rPr>
        <w:t>ГОСТ 7.1-2003.</w:t>
      </w:r>
    </w:p>
    <w:p w:rsidR="00715785" w:rsidRPr="00DD18B2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ической силе – по дате принятия (от нового к старому).</w:t>
      </w:r>
      <w:proofErr w:type="gramEnd"/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Следует помнить, что ратифицированные РФ 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 xml:space="preserve">международные 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акты располагаются до Конституции РФ. Если в работе использовались акты иностранных государств, то их рекомендуется выделять отдельно, например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,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в раздел «правоприменительная практика».</w:t>
      </w:r>
    </w:p>
    <w:p w:rsidR="003F656B" w:rsidRPr="00DD18B2" w:rsidRDefault="003F656B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hAnsi="Times New Roman"/>
          <w:sz w:val="24"/>
          <w:szCs w:val="24"/>
        </w:rPr>
        <w:t xml:space="preserve">Ратифицированные </w:t>
      </w:r>
      <w:r w:rsidR="00933A87" w:rsidRPr="00DD18B2">
        <w:rPr>
          <w:rFonts w:ascii="Times New Roman" w:hAnsi="Times New Roman"/>
          <w:sz w:val="24"/>
          <w:szCs w:val="24"/>
        </w:rPr>
        <w:t>РФ международные акты;</w:t>
      </w:r>
    </w:p>
    <w:p w:rsidR="00933A87" w:rsidRPr="00DD18B2" w:rsidRDefault="00715785" w:rsidP="00933A87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715785" w:rsidRPr="00DD18B2" w:rsidRDefault="00715785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715785" w:rsidRPr="00DD18B2" w:rsidRDefault="00933A87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lastRenderedPageBreak/>
        <w:t xml:space="preserve">федеральные 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>законы РФ;</w:t>
      </w:r>
    </w:p>
    <w:p w:rsidR="00715785" w:rsidRPr="00DD18B2" w:rsidRDefault="00715785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715785" w:rsidRPr="00DD18B2" w:rsidRDefault="00715785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715785" w:rsidRPr="00DD18B2" w:rsidRDefault="00715785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933A87" w:rsidRPr="00DD18B2" w:rsidRDefault="003F656B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 xml:space="preserve"> 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субъектов РФ;</w:t>
      </w:r>
    </w:p>
    <w:p w:rsidR="00715785" w:rsidRPr="00DD18B2" w:rsidRDefault="00933A87" w:rsidP="00715785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 xml:space="preserve"> органов местного самоуправления.</w:t>
      </w:r>
    </w:p>
    <w:p w:rsidR="00715785" w:rsidRPr="00D951CD" w:rsidRDefault="00715785" w:rsidP="00D951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 w:rsidR="00D951CD">
        <w:rPr>
          <w:rFonts w:ascii="Times New Roman" w:eastAsia="Times New Roman" w:hAnsi="Times New Roman"/>
          <w:sz w:val="24"/>
          <w:szCs w:val="24"/>
        </w:rPr>
        <w:t>а источник размещения документа (Приложение 10).</w:t>
      </w:r>
      <w:proofErr w:type="gramEnd"/>
    </w:p>
    <w:p w:rsidR="00715785" w:rsidRPr="008A38B1" w:rsidRDefault="00715785" w:rsidP="00715785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715785" w:rsidRPr="008A38B1" w:rsidRDefault="00715785" w:rsidP="00715785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715785" w:rsidRPr="008A38B1" w:rsidRDefault="00715785" w:rsidP="00715785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715785" w:rsidRPr="008A38B1" w:rsidRDefault="00715785" w:rsidP="00715785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715785" w:rsidRPr="008A38B1" w:rsidRDefault="00715785" w:rsidP="00715785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Книга одного, двух, трех авторов: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spellStart"/>
      <w:r w:rsidRPr="003819CC">
        <w:rPr>
          <w:b/>
          <w:bCs/>
          <w:sz w:val="24"/>
          <w:szCs w:val="24"/>
        </w:rPr>
        <w:t>Халипов</w:t>
      </w:r>
      <w:proofErr w:type="spellEnd"/>
      <w:r w:rsidRPr="003819CC">
        <w:rPr>
          <w:b/>
          <w:bCs/>
          <w:sz w:val="24"/>
          <w:szCs w:val="24"/>
        </w:rPr>
        <w:t>, С. В.</w:t>
      </w:r>
      <w:r w:rsidRPr="008A38B1">
        <w:rPr>
          <w:bCs/>
          <w:sz w:val="24"/>
          <w:szCs w:val="24"/>
        </w:rPr>
        <w:t xml:space="preserve"> Таможенное право: учебник / С. В. </w:t>
      </w:r>
      <w:proofErr w:type="spellStart"/>
      <w:r w:rsidRPr="008A38B1">
        <w:rPr>
          <w:bCs/>
          <w:sz w:val="24"/>
          <w:szCs w:val="24"/>
        </w:rPr>
        <w:t>Халипов</w:t>
      </w:r>
      <w:proofErr w:type="spellEnd"/>
      <w:r w:rsidRPr="008A38B1">
        <w:rPr>
          <w:bCs/>
          <w:sz w:val="24"/>
          <w:szCs w:val="24"/>
        </w:rPr>
        <w:t>. – изд. 6-е. – М.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</w:t>
      </w:r>
      <w:proofErr w:type="spellStart"/>
      <w:r w:rsidRPr="008A38B1">
        <w:rPr>
          <w:bCs/>
          <w:sz w:val="24"/>
          <w:szCs w:val="24"/>
        </w:rPr>
        <w:t>Юрайт</w:t>
      </w:r>
      <w:proofErr w:type="spellEnd"/>
      <w:r w:rsidRPr="008A38B1">
        <w:rPr>
          <w:bCs/>
          <w:sz w:val="24"/>
          <w:szCs w:val="24"/>
        </w:rPr>
        <w:t xml:space="preserve">, 2013. – 384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978-5-9916-2166-3.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Книги, имеющие более трех авторов: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Экономика предприятия: учебник / Е. В. Арсенова [и др.]</w:t>
      </w:r>
      <w:proofErr w:type="gramStart"/>
      <w:r w:rsidRPr="008A38B1">
        <w:rPr>
          <w:bCs/>
          <w:sz w:val="24"/>
          <w:szCs w:val="24"/>
        </w:rPr>
        <w:t xml:space="preserve"> ;</w:t>
      </w:r>
      <w:proofErr w:type="gramEnd"/>
      <w:r w:rsidRPr="008A38B1">
        <w:rPr>
          <w:bCs/>
          <w:sz w:val="24"/>
          <w:szCs w:val="24"/>
        </w:rPr>
        <w:t xml:space="preserve"> под ред. проф. Н. А. Сафронова. – М.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Юрист, 1998. – 584 с. – </w:t>
      </w:r>
      <w:r w:rsidRPr="008A38B1">
        <w:rPr>
          <w:bCs/>
          <w:sz w:val="24"/>
          <w:szCs w:val="24"/>
          <w:lang w:val="en-US"/>
        </w:rPr>
        <w:t xml:space="preserve">ISBN </w:t>
      </w:r>
      <w:r w:rsidRPr="008A38B1">
        <w:rPr>
          <w:bCs/>
          <w:sz w:val="24"/>
          <w:szCs w:val="24"/>
        </w:rPr>
        <w:t>5-7975-0109-0.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Сборник статей под редакцией: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евразийской интеграции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сборник / отв. Ред. Л. Б. </w:t>
      </w:r>
      <w:proofErr w:type="spellStart"/>
      <w:r w:rsidRPr="008A38B1">
        <w:rPr>
          <w:bCs/>
          <w:sz w:val="24"/>
          <w:szCs w:val="24"/>
        </w:rPr>
        <w:t>Вардомский</w:t>
      </w:r>
      <w:proofErr w:type="spellEnd"/>
      <w:r w:rsidRPr="008A38B1">
        <w:rPr>
          <w:bCs/>
          <w:sz w:val="24"/>
          <w:szCs w:val="24"/>
        </w:rPr>
        <w:t xml:space="preserve">, А. Г. </w:t>
      </w:r>
      <w:proofErr w:type="spellStart"/>
      <w:r w:rsidRPr="008A38B1">
        <w:rPr>
          <w:bCs/>
          <w:sz w:val="24"/>
          <w:szCs w:val="24"/>
        </w:rPr>
        <w:t>Пылин</w:t>
      </w:r>
      <w:proofErr w:type="spellEnd"/>
      <w:r w:rsidRPr="008A38B1">
        <w:rPr>
          <w:bCs/>
          <w:sz w:val="24"/>
          <w:szCs w:val="24"/>
        </w:rPr>
        <w:t>. – М.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Диссертация: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3819CC">
        <w:rPr>
          <w:b/>
          <w:bCs/>
          <w:sz w:val="24"/>
          <w:szCs w:val="24"/>
        </w:rPr>
        <w:t>Ковалев, В. И.</w:t>
      </w:r>
      <w:r w:rsidRPr="008A38B1">
        <w:rPr>
          <w:bCs/>
          <w:sz w:val="24"/>
          <w:szCs w:val="24"/>
        </w:rPr>
        <w:t xml:space="preserve"> История развития отечественного таможенного дела в нормативных правовых актах: </w:t>
      </w:r>
      <w:proofErr w:type="gramStart"/>
      <w:r w:rsidRPr="008A38B1">
        <w:rPr>
          <w:bCs/>
          <w:sz w:val="24"/>
          <w:szCs w:val="24"/>
          <w:lang w:val="en-US"/>
        </w:rPr>
        <w:t>XVIII</w:t>
      </w:r>
      <w:r w:rsidRPr="008A38B1">
        <w:rPr>
          <w:bCs/>
          <w:sz w:val="24"/>
          <w:szCs w:val="24"/>
        </w:rPr>
        <w:t>-</w:t>
      </w:r>
      <w:r w:rsidRPr="008A38B1">
        <w:rPr>
          <w:bCs/>
          <w:sz w:val="24"/>
          <w:szCs w:val="24"/>
          <w:lang w:val="en-US"/>
        </w:rPr>
        <w:t>XX</w:t>
      </w:r>
      <w:r w:rsidRPr="008A38B1">
        <w:rPr>
          <w:bCs/>
          <w:sz w:val="24"/>
          <w:szCs w:val="24"/>
        </w:rPr>
        <w:t xml:space="preserve"> вв.</w:t>
      </w:r>
      <w:proofErr w:type="gramEnd"/>
      <w:r w:rsidRPr="008A38B1">
        <w:rPr>
          <w:bCs/>
          <w:sz w:val="24"/>
          <w:szCs w:val="24"/>
        </w:rPr>
        <w:t xml:space="preserve"> : </w:t>
      </w:r>
      <w:proofErr w:type="spellStart"/>
      <w:r w:rsidRPr="008A38B1">
        <w:rPr>
          <w:bCs/>
          <w:sz w:val="24"/>
          <w:szCs w:val="24"/>
        </w:rPr>
        <w:t>дис</w:t>
      </w:r>
      <w:proofErr w:type="spellEnd"/>
      <w:r w:rsidRPr="008A38B1">
        <w:rPr>
          <w:bCs/>
          <w:sz w:val="24"/>
          <w:szCs w:val="24"/>
        </w:rPr>
        <w:t>. … канд. ист. наук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07.00.02 / </w:t>
      </w:r>
      <w:r w:rsidR="00E25FBB">
        <w:rPr>
          <w:bCs/>
          <w:sz w:val="24"/>
          <w:szCs w:val="24"/>
        </w:rPr>
        <w:t>В. И. Ковалев</w:t>
      </w:r>
      <w:r w:rsidRPr="008A38B1">
        <w:rPr>
          <w:bCs/>
          <w:sz w:val="24"/>
          <w:szCs w:val="24"/>
        </w:rPr>
        <w:t xml:space="preserve"> ; Пятигорский гос. технологический ун-т. – Пятигорск, 2005. – 210 </w:t>
      </w:r>
      <w:proofErr w:type="gramStart"/>
      <w:r w:rsidRPr="008A38B1">
        <w:rPr>
          <w:bCs/>
          <w:sz w:val="24"/>
          <w:szCs w:val="24"/>
        </w:rPr>
        <w:t>с</w:t>
      </w:r>
      <w:proofErr w:type="gramEnd"/>
      <w:r w:rsidRPr="008A38B1">
        <w:rPr>
          <w:bCs/>
          <w:sz w:val="24"/>
          <w:szCs w:val="24"/>
        </w:rPr>
        <w:t>.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3819CC">
        <w:rPr>
          <w:b/>
          <w:bCs/>
          <w:sz w:val="24"/>
          <w:szCs w:val="24"/>
        </w:rPr>
        <w:t>Боков, К. И.</w:t>
      </w:r>
      <w:r w:rsidRPr="008A38B1">
        <w:rPr>
          <w:bCs/>
          <w:sz w:val="24"/>
          <w:szCs w:val="24"/>
        </w:rPr>
        <w:t xml:space="preserve"> Становление и развитие таможенного дела и таможенного законодательства в России (историко-правовое исследование)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</w:t>
      </w:r>
      <w:proofErr w:type="spellStart"/>
      <w:r w:rsidRPr="008A38B1">
        <w:rPr>
          <w:bCs/>
          <w:sz w:val="24"/>
          <w:szCs w:val="24"/>
        </w:rPr>
        <w:t>автореф</w:t>
      </w:r>
      <w:proofErr w:type="spellEnd"/>
      <w:r w:rsidRPr="008A38B1">
        <w:rPr>
          <w:bCs/>
          <w:sz w:val="24"/>
          <w:szCs w:val="24"/>
        </w:rPr>
        <w:t xml:space="preserve">. </w:t>
      </w:r>
      <w:proofErr w:type="spellStart"/>
      <w:r w:rsidRPr="008A38B1">
        <w:rPr>
          <w:bCs/>
          <w:sz w:val="24"/>
          <w:szCs w:val="24"/>
        </w:rPr>
        <w:t>дис</w:t>
      </w:r>
      <w:proofErr w:type="spellEnd"/>
      <w:r w:rsidRPr="008A38B1">
        <w:rPr>
          <w:bCs/>
          <w:sz w:val="24"/>
          <w:szCs w:val="24"/>
        </w:rPr>
        <w:t xml:space="preserve">. … канд. юр. наук : 12.00.01 / К. И. Боков ; Московская гос. </w:t>
      </w:r>
      <w:proofErr w:type="spellStart"/>
      <w:r w:rsidRPr="008A38B1">
        <w:rPr>
          <w:bCs/>
          <w:sz w:val="24"/>
          <w:szCs w:val="24"/>
        </w:rPr>
        <w:t>юрид</w:t>
      </w:r>
      <w:proofErr w:type="spellEnd"/>
      <w:r w:rsidRPr="008A38B1">
        <w:rPr>
          <w:bCs/>
          <w:sz w:val="24"/>
          <w:szCs w:val="24"/>
        </w:rPr>
        <w:t xml:space="preserve">. </w:t>
      </w:r>
      <w:proofErr w:type="spellStart"/>
      <w:r w:rsidRPr="008A38B1">
        <w:rPr>
          <w:bCs/>
          <w:sz w:val="24"/>
          <w:szCs w:val="24"/>
        </w:rPr>
        <w:t>академ</w:t>
      </w:r>
      <w:proofErr w:type="spellEnd"/>
      <w:r w:rsidRPr="008A38B1">
        <w:rPr>
          <w:bCs/>
          <w:sz w:val="24"/>
          <w:szCs w:val="24"/>
        </w:rPr>
        <w:t>. – М., 2012. – 31 с.</w:t>
      </w:r>
    </w:p>
    <w:p w:rsidR="00715785" w:rsidRPr="008A38B1" w:rsidRDefault="00715785" w:rsidP="00715785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715785" w:rsidRPr="0055043C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gramStart"/>
      <w:r w:rsidRPr="008A38B1">
        <w:rPr>
          <w:bCs/>
          <w:sz w:val="24"/>
          <w:szCs w:val="24"/>
          <w:lang w:val="en-US"/>
        </w:rPr>
        <w:t>BP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Statistical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Review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of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World Energy.</w:t>
      </w:r>
      <w:proofErr w:type="gramEnd"/>
      <w:r w:rsidRPr="008A38B1">
        <w:rPr>
          <w:bCs/>
          <w:sz w:val="24"/>
          <w:szCs w:val="24"/>
          <w:lang w:val="en-US"/>
        </w:rPr>
        <w:t xml:space="preserve"> June</w:t>
      </w:r>
      <w:r w:rsidRPr="00715785">
        <w:rPr>
          <w:bCs/>
          <w:sz w:val="24"/>
          <w:szCs w:val="24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715785">
        <w:rPr>
          <w:bCs/>
          <w:sz w:val="24"/>
          <w:szCs w:val="24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715785">
        <w:rPr>
          <w:bCs/>
          <w:sz w:val="24"/>
          <w:szCs w:val="24"/>
        </w:rPr>
        <w:t>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715785" w:rsidRPr="008A38B1" w:rsidRDefault="00715785" w:rsidP="00715785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 одного, двух, трех авторов: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045EAB">
        <w:rPr>
          <w:b/>
          <w:sz w:val="24"/>
          <w:szCs w:val="24"/>
        </w:rPr>
        <w:t>Давыдов, Р. 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 Р. В. Давыдов // Таможенное обозрение. – 2011. – №3 – С. 6-11.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proofErr w:type="spellStart"/>
      <w:r w:rsidRPr="00045EAB">
        <w:rPr>
          <w:b/>
          <w:sz w:val="24"/>
          <w:szCs w:val="24"/>
        </w:rPr>
        <w:t>Арабян</w:t>
      </w:r>
      <w:proofErr w:type="spellEnd"/>
      <w:r w:rsidRPr="00045EAB">
        <w:rPr>
          <w:b/>
          <w:sz w:val="24"/>
          <w:szCs w:val="24"/>
        </w:rPr>
        <w:t>, М. С.</w:t>
      </w:r>
      <w:r w:rsidRPr="008A38B1">
        <w:rPr>
          <w:sz w:val="24"/>
          <w:szCs w:val="24"/>
        </w:rPr>
        <w:t xml:space="preserve"> Договор международной купли-продажи и особенности использования его условий при определении таможенной стоимости товаров / М. С. </w:t>
      </w:r>
      <w:proofErr w:type="spellStart"/>
      <w:r w:rsidRPr="008A38B1">
        <w:rPr>
          <w:sz w:val="24"/>
          <w:szCs w:val="24"/>
        </w:rPr>
        <w:t>Арабян</w:t>
      </w:r>
      <w:proofErr w:type="spellEnd"/>
      <w:r w:rsidRPr="008A38B1">
        <w:rPr>
          <w:sz w:val="24"/>
          <w:szCs w:val="24"/>
        </w:rPr>
        <w:t>, Е. В. Попова // Таможенное дело. – 2014. – № 1. – С. 3-6.</w:t>
      </w:r>
    </w:p>
    <w:p w:rsidR="00715785" w:rsidRPr="008A38B1" w:rsidRDefault="00715785" w:rsidP="00715785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Совершенствование качества экспертных услуг в сфере внешнеторговой деятельности / Н. 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715785" w:rsidRPr="008A38B1" w:rsidRDefault="00715785" w:rsidP="00715785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045EAB">
        <w:rPr>
          <w:b/>
          <w:bCs/>
          <w:sz w:val="24"/>
          <w:szCs w:val="24"/>
        </w:rPr>
        <w:t>Новикова, С. А.</w:t>
      </w:r>
      <w:r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 С. А. Новикова // Таможенное дело и социально-экономические науки: сборник научных статей / под ред. Проф. В. И. Дьякова [и др.]. – Владивосток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РИО Владивостокского филиала Российской таможенной академии, 2014. – С. 129-138.</w:t>
      </w:r>
    </w:p>
    <w:p w:rsidR="00715785" w:rsidRPr="008A38B1" w:rsidRDefault="00715785" w:rsidP="00715785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Материал из статистического ежегодника: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 Российский статистический ежегодник. 2012. – М., 2012. – С. 696-717.</w:t>
      </w:r>
    </w:p>
    <w:p w:rsidR="00715785" w:rsidRDefault="00715785" w:rsidP="00715785">
      <w:pPr>
        <w:pStyle w:val="a6"/>
        <w:tabs>
          <w:tab w:val="left" w:pos="1134"/>
        </w:tabs>
        <w:rPr>
          <w:spacing w:val="2"/>
          <w:sz w:val="24"/>
          <w:szCs w:val="24"/>
        </w:rPr>
      </w:pP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715785" w:rsidRPr="003819CC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 xml:space="preserve">раницу, </w:t>
      </w:r>
      <w:r w:rsidR="003819CC">
        <w:rPr>
          <w:sz w:val="24"/>
          <w:szCs w:val="24"/>
        </w:rPr>
        <w:t>дату обращения</w:t>
      </w:r>
      <w:r w:rsidR="003819CC" w:rsidRPr="003819CC">
        <w:rPr>
          <w:sz w:val="24"/>
          <w:szCs w:val="24"/>
        </w:rPr>
        <w:t xml:space="preserve"> </w:t>
      </w:r>
      <w:r w:rsidR="003819CC">
        <w:rPr>
          <w:sz w:val="24"/>
          <w:szCs w:val="24"/>
        </w:rPr>
        <w:t>в формат</w:t>
      </w:r>
      <w:r w:rsidR="00B41D4D">
        <w:rPr>
          <w:sz w:val="24"/>
          <w:szCs w:val="24"/>
        </w:rPr>
        <w:t>е (Д</w:t>
      </w:r>
      <w:r w:rsidR="003819CC">
        <w:rPr>
          <w:sz w:val="24"/>
          <w:szCs w:val="24"/>
        </w:rPr>
        <w:t xml:space="preserve">ата обращения: </w:t>
      </w:r>
      <w:proofErr w:type="spellStart"/>
      <w:r w:rsidR="003819CC">
        <w:rPr>
          <w:sz w:val="24"/>
          <w:szCs w:val="24"/>
        </w:rPr>
        <w:t>дд.мм</w:t>
      </w:r>
      <w:proofErr w:type="gramStart"/>
      <w:r w:rsidR="003819CC">
        <w:rPr>
          <w:sz w:val="24"/>
          <w:szCs w:val="24"/>
        </w:rPr>
        <w:t>.г</w:t>
      </w:r>
      <w:proofErr w:type="gramEnd"/>
      <w:r w:rsidR="003819CC">
        <w:rPr>
          <w:sz w:val="24"/>
          <w:szCs w:val="24"/>
        </w:rPr>
        <w:t>ггг</w:t>
      </w:r>
      <w:proofErr w:type="spellEnd"/>
      <w:r w:rsidR="003819CC">
        <w:rPr>
          <w:sz w:val="24"/>
          <w:szCs w:val="24"/>
        </w:rPr>
        <w:t>)</w:t>
      </w:r>
    </w:p>
    <w:p w:rsidR="00715785" w:rsidRPr="008A38B1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proofErr w:type="spellStart"/>
      <w:r w:rsidRPr="008A38B1">
        <w:rPr>
          <w:sz w:val="24"/>
          <w:szCs w:val="24"/>
          <w:lang w:val="en-US"/>
        </w:rPr>
        <w:t>htpp</w:t>
      </w:r>
      <w:proofErr w:type="spellEnd"/>
      <w:r w:rsidR="00250860"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proofErr w:type="spellStart"/>
      <w:r w:rsidRPr="008A38B1">
        <w:rPr>
          <w:sz w:val="24"/>
          <w:szCs w:val="24"/>
          <w:lang w:val="en-US"/>
        </w:rPr>
        <w:t>ru</w:t>
      </w:r>
      <w:proofErr w:type="spellEnd"/>
      <w:r w:rsidR="003819CC">
        <w:rPr>
          <w:sz w:val="24"/>
          <w:szCs w:val="24"/>
        </w:rPr>
        <w:t xml:space="preserve"> </w:t>
      </w:r>
      <w:r>
        <w:rPr>
          <w:sz w:val="24"/>
          <w:szCs w:val="24"/>
        </w:rPr>
        <w:t>(дата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 w:rsidR="003819CC">
        <w:rPr>
          <w:sz w:val="24"/>
          <w:szCs w:val="24"/>
        </w:rPr>
        <w:t xml:space="preserve">ания в ЕЭП [Электронный ресурс].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 w:rsidR="00FF4C78">
        <w:rPr>
          <w:sz w:val="24"/>
          <w:szCs w:val="24"/>
        </w:rPr>
        <w:t>.</w:t>
      </w:r>
      <w:r w:rsidR="003819CC">
        <w:rPr>
          <w:sz w:val="24"/>
          <w:szCs w:val="24"/>
        </w:rPr>
        <w:t xml:space="preserve"> </w:t>
      </w:r>
      <w:r w:rsidR="00FF4C78">
        <w:rPr>
          <w:sz w:val="24"/>
          <w:szCs w:val="24"/>
        </w:rPr>
        <w:t>- (Д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250860">
        <w:rPr>
          <w:b/>
          <w:sz w:val="24"/>
          <w:szCs w:val="24"/>
        </w:rPr>
        <w:t>К</w:t>
      </w:r>
      <w:r w:rsidR="00250860">
        <w:rPr>
          <w:b/>
          <w:sz w:val="24"/>
          <w:szCs w:val="24"/>
        </w:rPr>
        <w:t>у</w:t>
      </w:r>
      <w:r w:rsidRPr="00250860">
        <w:rPr>
          <w:b/>
          <w:sz w:val="24"/>
          <w:szCs w:val="24"/>
        </w:rPr>
        <w:t>рочкина, О. Л.</w:t>
      </w:r>
      <w:r w:rsidRPr="008A38B1">
        <w:rPr>
          <w:sz w:val="24"/>
          <w:szCs w:val="24"/>
        </w:rPr>
        <w:t xml:space="preserve"> Россия и ВТО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="003819CC" w:rsidRPr="00FF4C78">
        <w:rPr>
          <w:sz w:val="24"/>
          <w:szCs w:val="24"/>
        </w:rPr>
        <w:t xml:space="preserve">: </w:t>
      </w:r>
      <w:r w:rsidR="00FF4C78" w:rsidRPr="00B41D4D">
        <w:rPr>
          <w:sz w:val="24"/>
          <w:szCs w:val="24"/>
          <w:lang w:val="en-US"/>
        </w:rPr>
        <w:t>http</w:t>
      </w:r>
      <w:r w:rsidR="00FF4C78" w:rsidRPr="00B41D4D">
        <w:rPr>
          <w:sz w:val="24"/>
          <w:szCs w:val="24"/>
        </w:rPr>
        <w:t>://</w:t>
      </w:r>
      <w:r w:rsidR="00FF4C78" w:rsidRPr="00B41D4D">
        <w:rPr>
          <w:sz w:val="24"/>
          <w:szCs w:val="24"/>
          <w:lang w:val="en-US"/>
        </w:rPr>
        <w:t>customs</w:t>
      </w:r>
      <w:r w:rsidR="00FF4C78" w:rsidRPr="00B41D4D">
        <w:rPr>
          <w:sz w:val="24"/>
          <w:szCs w:val="24"/>
        </w:rPr>
        <w:t>-</w:t>
      </w:r>
      <w:r w:rsidR="00FF4C78" w:rsidRPr="00B41D4D">
        <w:rPr>
          <w:sz w:val="24"/>
          <w:szCs w:val="24"/>
          <w:lang w:val="en-US"/>
        </w:rPr>
        <w:t>advocate</w:t>
      </w:r>
      <w:r w:rsidR="00FF4C78" w:rsidRPr="00B41D4D">
        <w:rPr>
          <w:sz w:val="24"/>
          <w:szCs w:val="24"/>
        </w:rPr>
        <w:t>.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r w:rsidR="00FF4C78" w:rsidRPr="00B41D4D">
        <w:rPr>
          <w:sz w:val="24"/>
          <w:szCs w:val="24"/>
          <w:lang w:val="en-US"/>
        </w:rPr>
        <w:t>publications</w:t>
      </w:r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sendvalues</w:t>
      </w:r>
      <w:proofErr w:type="spellEnd"/>
      <w:r w:rsidR="00FF4C78" w:rsidRPr="00B41D4D">
        <w:rPr>
          <w:sz w:val="24"/>
          <w:szCs w:val="24"/>
        </w:rPr>
        <w:t>/42/</w:t>
      </w:r>
      <w:r w:rsidR="00FF4C78" w:rsidRPr="00FF4C78">
        <w:rPr>
          <w:sz w:val="24"/>
          <w:szCs w:val="24"/>
        </w:rPr>
        <w:t>.</w:t>
      </w:r>
      <w:r w:rsidR="00FF4C78">
        <w:rPr>
          <w:sz w:val="24"/>
          <w:szCs w:val="24"/>
        </w:rPr>
        <w:t xml:space="preserve"> –</w:t>
      </w:r>
      <w:r w:rsidR="003819CC" w:rsidRPr="00FF4C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F4C78">
        <w:rPr>
          <w:sz w:val="24"/>
          <w:szCs w:val="24"/>
        </w:rPr>
        <w:t>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</w:p>
    <w:p w:rsidR="00715785" w:rsidRPr="00405449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 w:rsidR="0075742A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 xml:space="preserve">вляется </w:t>
      </w:r>
      <w:r w:rsidR="0075742A">
        <w:rPr>
          <w:sz w:val="24"/>
          <w:szCs w:val="24"/>
        </w:rPr>
        <w:t>дата обращения</w:t>
      </w:r>
      <w:r w:rsidR="0075742A" w:rsidRPr="004120CD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F0315E" w:rsidRDefault="00715785" w:rsidP="00F0315E">
      <w:pPr>
        <w:pStyle w:val="a6"/>
        <w:rPr>
          <w:sz w:val="24"/>
          <w:szCs w:val="24"/>
        </w:rPr>
      </w:pPr>
      <w:proofErr w:type="spellStart"/>
      <w:r w:rsidRPr="00250860">
        <w:rPr>
          <w:b/>
          <w:sz w:val="24"/>
          <w:szCs w:val="24"/>
        </w:rPr>
        <w:t>Рахматулина</w:t>
      </w:r>
      <w:proofErr w:type="spellEnd"/>
      <w:r w:rsidRPr="00250860">
        <w:rPr>
          <w:b/>
          <w:sz w:val="24"/>
          <w:szCs w:val="24"/>
        </w:rPr>
        <w:t>, Г. Г.</w:t>
      </w:r>
      <w:r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 секторе [Электронный ресурс] / Г. Г. </w:t>
      </w:r>
      <w:proofErr w:type="spellStart"/>
      <w:r w:rsidRPr="008A38B1">
        <w:rPr>
          <w:sz w:val="24"/>
          <w:szCs w:val="24"/>
        </w:rPr>
        <w:t>Рахматулина</w:t>
      </w:r>
      <w:proofErr w:type="spellEnd"/>
      <w:r w:rsidRPr="008A38B1">
        <w:rPr>
          <w:sz w:val="24"/>
          <w:szCs w:val="24"/>
        </w:rPr>
        <w:t xml:space="preserve"> // Евразийская экономическая интеграция.</w:t>
      </w:r>
      <w:r w:rsidR="00405449">
        <w:rPr>
          <w:sz w:val="24"/>
          <w:szCs w:val="24"/>
        </w:rPr>
        <w:t xml:space="preserve"> – 2012. - № 1 (14). – С. 77-92. . </w:t>
      </w:r>
      <w:r w:rsidR="00405449">
        <w:rPr>
          <w:sz w:val="24"/>
          <w:szCs w:val="24"/>
          <w:lang w:val="en-US"/>
        </w:rPr>
        <w:t>URL</w:t>
      </w:r>
      <w:r w:rsidR="00405449" w:rsidRPr="008A38B1">
        <w:rPr>
          <w:sz w:val="24"/>
          <w:szCs w:val="24"/>
        </w:rPr>
        <w:t xml:space="preserve">: </w:t>
      </w:r>
      <w:r w:rsidRPr="008A38B1">
        <w:rPr>
          <w:sz w:val="24"/>
          <w:szCs w:val="24"/>
        </w:rPr>
        <w:t xml:space="preserve"> - </w:t>
      </w:r>
      <w:r w:rsidRPr="00FF4C78">
        <w:rPr>
          <w:sz w:val="24"/>
          <w:szCs w:val="24"/>
        </w:rPr>
        <w:t>http://www.eabr.org/general/upload/docs/publication/magazine/no1_2012/n1_2012_6.pdf</w:t>
      </w:r>
      <w:r w:rsidR="00FF4C78">
        <w:rPr>
          <w:rStyle w:val="af4"/>
          <w:sz w:val="24"/>
          <w:szCs w:val="24"/>
        </w:rPr>
        <w:t>.</w:t>
      </w:r>
      <w:r w:rsidRPr="008A38B1">
        <w:rPr>
          <w:sz w:val="24"/>
          <w:szCs w:val="24"/>
        </w:rPr>
        <w:t xml:space="preserve"> - </w:t>
      </w:r>
      <w:r w:rsidR="00FF4C78">
        <w:rPr>
          <w:sz w:val="24"/>
          <w:szCs w:val="24"/>
        </w:rPr>
        <w:t>(Д</w:t>
      </w:r>
      <w:r>
        <w:rPr>
          <w:sz w:val="24"/>
          <w:szCs w:val="24"/>
        </w:rPr>
        <w:t>ата обращения</w:t>
      </w:r>
      <w:r w:rsidR="00405449" w:rsidRPr="00405449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F0315E" w:rsidRDefault="00F0315E" w:rsidP="00F0315E">
      <w:pPr>
        <w:pStyle w:val="a6"/>
        <w:rPr>
          <w:sz w:val="24"/>
          <w:szCs w:val="24"/>
        </w:rPr>
      </w:pPr>
    </w:p>
    <w:p w:rsidR="00F0315E" w:rsidRPr="00F0315E" w:rsidRDefault="00F0315E" w:rsidP="00F0315E">
      <w:pPr>
        <w:pStyle w:val="a6"/>
        <w:rPr>
          <w:sz w:val="24"/>
          <w:szCs w:val="24"/>
        </w:rPr>
      </w:pPr>
    </w:p>
    <w:p w:rsidR="00715785" w:rsidRPr="008A38B1" w:rsidRDefault="00B05369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с указанием в правом верхнем углу страницы слова «Приложение», его обозначения и номер.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="00250860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«Приложение 1».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4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F8006B" w:rsidRPr="004120CD" w:rsidRDefault="00F8006B" w:rsidP="00B05369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15785" w:rsidRPr="006A26A6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предзащиты, рецензирования и защиты</w:t>
      </w:r>
      <w:r w:rsidR="00F0315E">
        <w:rPr>
          <w:rFonts w:ascii="Times New Roman" w:hAnsi="Times New Roman"/>
          <w:b/>
          <w:sz w:val="24"/>
          <w:szCs w:val="24"/>
        </w:rPr>
        <w:t xml:space="preserve"> ВКР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сдает выполненную ВКР на кафедру</w:t>
      </w:r>
      <w:r w:rsidR="006F459B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="006F459B">
        <w:rPr>
          <w:rFonts w:ascii="Times New Roman" w:hAnsi="Times New Roman"/>
          <w:sz w:val="24"/>
          <w:szCs w:val="24"/>
        </w:rPr>
        <w:t>,</w:t>
      </w:r>
      <w:proofErr w:type="gramEnd"/>
      <w:r w:rsidR="006F459B">
        <w:rPr>
          <w:rFonts w:ascii="Times New Roman" w:hAnsi="Times New Roman"/>
          <w:sz w:val="24"/>
          <w:szCs w:val="24"/>
        </w:rPr>
        <w:t xml:space="preserve"> чем за две недели до защиты</w:t>
      </w:r>
      <w:r>
        <w:rPr>
          <w:rFonts w:ascii="Times New Roman" w:hAnsi="Times New Roman"/>
          <w:sz w:val="24"/>
          <w:szCs w:val="24"/>
        </w:rPr>
        <w:t>. Сроки сдачи на кафедру ВКР устанавливаются выпускающей кафедрой.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ВКР по решению заведующего кафедрой </w:t>
      </w:r>
      <w:r w:rsidR="006F4504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на предварительную защиту, которая проводится на заседании кафедральной комиссии. В процессе предзащиты осуществляется проверка соответствия выполненной </w:t>
      </w:r>
      <w:r w:rsidR="006F450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ее заданию. На основании результатов предзащиты комиссия принимает решение о готовности ВКР к защите. В случае положительно решения о допуске ВКР к защите</w:t>
      </w:r>
      <w:r w:rsidR="006F459B">
        <w:rPr>
          <w:rFonts w:ascii="Times New Roman" w:hAnsi="Times New Roman"/>
          <w:sz w:val="24"/>
          <w:szCs w:val="24"/>
        </w:rPr>
        <w:t xml:space="preserve"> заведующий кафедрой</w:t>
      </w:r>
      <w:r>
        <w:rPr>
          <w:rFonts w:ascii="Times New Roman" w:hAnsi="Times New Roman"/>
          <w:sz w:val="24"/>
          <w:szCs w:val="24"/>
        </w:rPr>
        <w:t xml:space="preserve"> ставит свою визу на титульном листе, назначает рецензента и напр</w:t>
      </w:r>
      <w:r w:rsidR="00CC27BE">
        <w:rPr>
          <w:rFonts w:ascii="Times New Roman" w:hAnsi="Times New Roman"/>
          <w:sz w:val="24"/>
          <w:szCs w:val="24"/>
        </w:rPr>
        <w:t>авляет работу на рецензирование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F4504">
        <w:rPr>
          <w:rFonts w:ascii="Times New Roman" w:hAnsi="Times New Roman"/>
          <w:sz w:val="24"/>
          <w:szCs w:val="24"/>
        </w:rPr>
        <w:t>(Приложение 11)</w:t>
      </w:r>
      <w:r w:rsidR="00CC27BE">
        <w:rPr>
          <w:rFonts w:ascii="Times New Roman" w:hAnsi="Times New Roman"/>
          <w:sz w:val="24"/>
          <w:szCs w:val="24"/>
        </w:rPr>
        <w:t>.</w:t>
      </w:r>
      <w:r w:rsidR="006F4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 не позднее, чем за неделю до защиты, обязан обратиться к назначенному рецензенту, предоставить ему </w:t>
      </w:r>
      <w:r w:rsidR="006F4504">
        <w:rPr>
          <w:rFonts w:ascii="Times New Roman" w:hAnsi="Times New Roman"/>
          <w:sz w:val="24"/>
          <w:szCs w:val="24"/>
        </w:rPr>
        <w:t>текст ВКР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C27BE">
        <w:rPr>
          <w:rFonts w:ascii="Times New Roman" w:hAnsi="Times New Roman"/>
          <w:sz w:val="24"/>
          <w:szCs w:val="24"/>
        </w:rPr>
        <w:t>получить рецензию</w:t>
      </w:r>
      <w:r w:rsidR="006F4504">
        <w:rPr>
          <w:rFonts w:ascii="Times New Roman" w:hAnsi="Times New Roman"/>
          <w:sz w:val="24"/>
          <w:szCs w:val="24"/>
        </w:rPr>
        <w:t xml:space="preserve"> (Приложение 12</w:t>
      </w:r>
      <w:r>
        <w:rPr>
          <w:rFonts w:ascii="Times New Roman" w:hAnsi="Times New Roman"/>
          <w:sz w:val="24"/>
          <w:szCs w:val="24"/>
        </w:rPr>
        <w:t>)</w:t>
      </w:r>
      <w:r w:rsidR="00CC2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График предзащит и защит размещаются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5785" w:rsidRDefault="006F459B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срок</w:t>
      </w:r>
      <w:r w:rsidR="00715785">
        <w:rPr>
          <w:rFonts w:ascii="Times New Roman" w:hAnsi="Times New Roman"/>
          <w:sz w:val="24"/>
          <w:szCs w:val="24"/>
        </w:rPr>
        <w:t xml:space="preserve"> студент должен предоставить секретарю ГАК:</w:t>
      </w:r>
    </w:p>
    <w:p w:rsidR="00715785" w:rsidRDefault="00715785" w:rsidP="00715785">
      <w:pPr>
        <w:numPr>
          <w:ilvl w:val="0"/>
          <w:numId w:val="3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ВКР;</w:t>
      </w:r>
    </w:p>
    <w:p w:rsidR="00715785" w:rsidRDefault="00715785" w:rsidP="00715785">
      <w:pPr>
        <w:numPr>
          <w:ilvl w:val="0"/>
          <w:numId w:val="3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руководителя;</w:t>
      </w:r>
    </w:p>
    <w:p w:rsidR="00715785" w:rsidRDefault="00715785" w:rsidP="00715785">
      <w:pPr>
        <w:numPr>
          <w:ilvl w:val="0"/>
          <w:numId w:val="3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рецензию на </w:t>
      </w:r>
      <w:r w:rsidR="001676E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;</w:t>
      </w:r>
    </w:p>
    <w:p w:rsidR="006F459B" w:rsidRPr="006F459B" w:rsidRDefault="00715785" w:rsidP="00715785">
      <w:pPr>
        <w:numPr>
          <w:ilvl w:val="0"/>
          <w:numId w:val="3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демонстрационные ма</w:t>
      </w:r>
      <w:r w:rsidR="006F459B" w:rsidRPr="006F459B">
        <w:rPr>
          <w:rFonts w:ascii="Times New Roman" w:hAnsi="Times New Roman"/>
          <w:sz w:val="24"/>
          <w:szCs w:val="24"/>
        </w:rPr>
        <w:t>териалы на электронном носителе</w:t>
      </w:r>
      <w:r w:rsidR="00255585">
        <w:rPr>
          <w:rFonts w:ascii="Times New Roman" w:hAnsi="Times New Roman"/>
          <w:sz w:val="24"/>
          <w:szCs w:val="24"/>
        </w:rPr>
        <w:t xml:space="preserve"> (презентация);</w:t>
      </w:r>
    </w:p>
    <w:p w:rsidR="00715785" w:rsidRPr="006F459B" w:rsidRDefault="00715785" w:rsidP="00715785">
      <w:pPr>
        <w:numPr>
          <w:ilvl w:val="0"/>
          <w:numId w:val="3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список публикаций и ксерокопии статей, акт внедрения</w:t>
      </w:r>
      <w:r w:rsidR="006F459B">
        <w:rPr>
          <w:rFonts w:ascii="Times New Roman" w:hAnsi="Times New Roman"/>
          <w:sz w:val="24"/>
          <w:szCs w:val="24"/>
        </w:rPr>
        <w:t xml:space="preserve"> (Приложение 13)</w:t>
      </w:r>
      <w:r w:rsidRPr="006F459B">
        <w:rPr>
          <w:rFonts w:ascii="Times New Roman" w:hAnsi="Times New Roman"/>
          <w:sz w:val="24"/>
          <w:szCs w:val="24"/>
        </w:rPr>
        <w:t xml:space="preserve">, </w:t>
      </w:r>
      <w:r w:rsidR="00FF4C78">
        <w:rPr>
          <w:rFonts w:ascii="Times New Roman" w:hAnsi="Times New Roman"/>
          <w:sz w:val="24"/>
          <w:szCs w:val="24"/>
        </w:rPr>
        <w:t>документы об участии</w:t>
      </w:r>
      <w:r w:rsidRPr="006F459B">
        <w:rPr>
          <w:rFonts w:ascii="Times New Roman" w:hAnsi="Times New Roman"/>
          <w:sz w:val="24"/>
          <w:szCs w:val="24"/>
        </w:rPr>
        <w:t xml:space="preserve"> в конкурсах (при их наличии).</w:t>
      </w:r>
    </w:p>
    <w:p w:rsidR="00715785" w:rsidRDefault="001676E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Следующие документы должны быть подшиты в папку для ВКР в установленном порядке:</w:t>
      </w:r>
    </w:p>
    <w:p w:rsidR="001676E4" w:rsidRDefault="001676E4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(не нумеруется).</w:t>
      </w:r>
    </w:p>
    <w:p w:rsidR="001676E4" w:rsidRDefault="001676E4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ВКР (печатается на одном листе с двух сторон, не нумеруется).</w:t>
      </w:r>
    </w:p>
    <w:p w:rsidR="001676E4" w:rsidRDefault="001676E4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на русском и английском языке (не нумеруется).</w:t>
      </w:r>
    </w:p>
    <w:p w:rsidR="00715785" w:rsidRDefault="001676E4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676E4">
        <w:rPr>
          <w:rFonts w:ascii="Times New Roman" w:hAnsi="Times New Roman"/>
          <w:sz w:val="24"/>
          <w:szCs w:val="24"/>
        </w:rPr>
        <w:t>Содержание (нумеруется стр. 4).</w:t>
      </w:r>
      <w:r w:rsidR="00FF4C78">
        <w:rPr>
          <w:rFonts w:ascii="Times New Roman" w:hAnsi="Times New Roman"/>
          <w:sz w:val="24"/>
          <w:szCs w:val="24"/>
        </w:rPr>
        <w:t xml:space="preserve"> Номер страницы проставляется в таблице, расположенной в нижней части листа.</w:t>
      </w:r>
    </w:p>
    <w:p w:rsidR="001676E4" w:rsidRDefault="00FF4C78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 (введение нумеруется страницей 5).</w:t>
      </w:r>
    </w:p>
    <w:p w:rsidR="00255585" w:rsidRDefault="00255585" w:rsidP="001676E4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с диском ВКР и презентацией в конверте (на конверте написать ФИО студента, группу, тему ВКР), сверху файл сшить </w:t>
      </w:r>
      <w:proofErr w:type="spellStart"/>
      <w:r>
        <w:rPr>
          <w:rFonts w:ascii="Times New Roman" w:hAnsi="Times New Roman"/>
          <w:sz w:val="24"/>
          <w:szCs w:val="24"/>
        </w:rPr>
        <w:t>степлером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585" w:rsidRDefault="00255585" w:rsidP="00255585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ПРИЛОЖИТЬ! НЕ ПОДШИВАТЬ!</w:t>
      </w:r>
    </w:p>
    <w:p w:rsidR="00255585" w:rsidRDefault="0032304F" w:rsidP="0032304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руководителя.</w:t>
      </w:r>
    </w:p>
    <w:p w:rsidR="0032304F" w:rsidRDefault="0032304F" w:rsidP="0032304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Рецензия.</w:t>
      </w:r>
    </w:p>
    <w:p w:rsidR="001676E4" w:rsidRPr="0032304F" w:rsidRDefault="0032304F" w:rsidP="0032304F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публикаций, к</w:t>
      </w:r>
      <w:r w:rsidR="00CC27BE">
        <w:rPr>
          <w:rFonts w:ascii="Times New Roman" w:hAnsi="Times New Roman"/>
          <w:sz w:val="24"/>
          <w:szCs w:val="24"/>
        </w:rPr>
        <w:t>серокопии статей, акт внедрения, документы об участии в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CC27BE" w:rsidRDefault="00CC27BE" w:rsidP="00BF1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менее важным этапом является подготовка к защите ВКР.</w:t>
      </w:r>
      <w:r w:rsidR="00BF1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успешной защиты необходимо подготовить текст выступления на 5-7 минут. Содержание доклада должно быть определено студентом совместно с научным руководителем.</w:t>
      </w:r>
      <w:r w:rsidR="00BF1EBF" w:rsidRPr="00BF1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докладе следует осветить актуальность темы, цель и задачи, объект и предмет, методологию, новизну исследования, положения, выносимые на защиту. Необходимо представить выводы по проделанной аналитической работе, внесенные предложения (рекомендации) по совершенствованию и оценку их эффективности. Студент должен быть готов отвечать на вопросы председателя и членов комиссии, вести научную дискуссию.</w:t>
      </w:r>
    </w:p>
    <w:p w:rsidR="00CC27BE" w:rsidRDefault="000F2242" w:rsidP="00C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ВКР проводится на заседании ГАК. Члены комиссии заполняют бла</w:t>
      </w:r>
      <w:r w:rsidR="00FF4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нки квалификационных ведомостей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(Приложение 14)</w:t>
      </w:r>
      <w:r w:rsidR="00FF4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81AC3" w:rsidRPr="00BA146A" w:rsidRDefault="008756DE" w:rsidP="00323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Оценка </w:t>
      </w:r>
      <w:r w:rsidR="00581AC3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ВКР 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комплексной</w:t>
      </w:r>
      <w:r w:rsidR="00581AC3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состоит из трех частей:</w:t>
      </w:r>
    </w:p>
    <w:p w:rsidR="00581AC3" w:rsidRPr="00BA146A" w:rsidRDefault="00581AC3" w:rsidP="00BA14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hAnsi="Times New Roman" w:cs="Times New Roman"/>
          <w:sz w:val="24"/>
          <w:szCs w:val="24"/>
        </w:rPr>
        <w:t>показатели оценки ВКР;</w:t>
      </w:r>
    </w:p>
    <w:p w:rsidR="00581AC3" w:rsidRPr="00BA146A" w:rsidRDefault="00581AC3" w:rsidP="00BA14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hAnsi="Times New Roman" w:cs="Times New Roman"/>
          <w:sz w:val="24"/>
          <w:szCs w:val="24"/>
        </w:rPr>
        <w:t>показатели защиты;</w:t>
      </w:r>
    </w:p>
    <w:p w:rsidR="00581AC3" w:rsidRPr="00BA146A" w:rsidRDefault="00581AC3" w:rsidP="00BA146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hAnsi="Times New Roman" w:cs="Times New Roman"/>
          <w:sz w:val="24"/>
          <w:szCs w:val="24"/>
        </w:rPr>
        <w:t>отзывы руководителя и рецензента.</w:t>
      </w:r>
    </w:p>
    <w:p w:rsidR="000113DF" w:rsidRPr="00BA146A" w:rsidRDefault="00124331" w:rsidP="00BA14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Шкала</w:t>
      </w:r>
      <w:r w:rsidR="000113DF"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оценивания ВКР</w:t>
      </w:r>
      <w:r w:rsidR="000113DF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113DF" w:rsidRPr="00CF2A32" w:rsidRDefault="000113DF" w:rsidP="00CF2A3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«</w:t>
      </w:r>
      <w:r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отлично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выставляется, если </w:t>
      </w:r>
      <w:r w:rsidR="00421746" w:rsidRPr="00BA146A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BA146A">
        <w:rPr>
          <w:rFonts w:ascii="Times New Roman" w:hAnsi="Times New Roman" w:cs="Times New Roman"/>
          <w:sz w:val="24"/>
          <w:szCs w:val="24"/>
        </w:rPr>
        <w:t>тем</w:t>
      </w:r>
      <w:r w:rsidR="00421746" w:rsidRPr="00BA146A">
        <w:rPr>
          <w:rFonts w:ascii="Times New Roman" w:hAnsi="Times New Roman" w:cs="Times New Roman"/>
          <w:sz w:val="24"/>
          <w:szCs w:val="24"/>
        </w:rPr>
        <w:t>ы обоснована</w:t>
      </w:r>
      <w:r w:rsidRPr="00BA146A">
        <w:rPr>
          <w:rFonts w:ascii="Times New Roman" w:hAnsi="Times New Roman" w:cs="Times New Roman"/>
          <w:sz w:val="24"/>
          <w:szCs w:val="24"/>
        </w:rPr>
        <w:t xml:space="preserve">, работа имеет научную новизну или (и) практическую значимость. Анализ литературы – </w:t>
      </w:r>
      <w:r w:rsidRPr="00BA146A">
        <w:rPr>
          <w:rFonts w:ascii="Times New Roman" w:hAnsi="Times New Roman" w:cs="Times New Roman"/>
          <w:sz w:val="24"/>
          <w:szCs w:val="24"/>
        </w:rPr>
        <w:lastRenderedPageBreak/>
        <w:t xml:space="preserve">глубокий, характеризующий современные представления об изучаемой проблеме. Допускается применение оригинальных, в том числе и авторских методик. Работа отвечает требованиям по оформлению. При защите </w:t>
      </w:r>
      <w:r w:rsidR="000F2242">
        <w:rPr>
          <w:rFonts w:ascii="Times New Roman" w:hAnsi="Times New Roman" w:cs="Times New Roman"/>
          <w:sz w:val="24"/>
          <w:szCs w:val="24"/>
        </w:rPr>
        <w:t>ВКР</w:t>
      </w:r>
      <w:r w:rsidRPr="00BA146A">
        <w:rPr>
          <w:rFonts w:ascii="Times New Roman" w:hAnsi="Times New Roman" w:cs="Times New Roman"/>
          <w:sz w:val="24"/>
          <w:szCs w:val="24"/>
        </w:rPr>
        <w:t xml:space="preserve"> студентом показаны глуб</w:t>
      </w:r>
      <w:r w:rsidR="0091000B" w:rsidRPr="00BA146A">
        <w:rPr>
          <w:rFonts w:ascii="Times New Roman" w:hAnsi="Times New Roman" w:cs="Times New Roman"/>
          <w:sz w:val="24"/>
          <w:szCs w:val="24"/>
        </w:rPr>
        <w:t xml:space="preserve">окие теоретические знания; студент продемонстрировал </w:t>
      </w:r>
      <w:proofErr w:type="spellStart"/>
      <w:r w:rsidR="0091000B" w:rsidRPr="00BA1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1000B" w:rsidRPr="00BA146A">
        <w:rPr>
          <w:rFonts w:ascii="Times New Roman" w:hAnsi="Times New Roman" w:cs="Times New Roman"/>
          <w:sz w:val="24"/>
          <w:szCs w:val="24"/>
        </w:rPr>
        <w:t xml:space="preserve"> предусмотренных образовательным стандартом и основной образовательной программой компетенций.</w:t>
      </w:r>
      <w:r w:rsidR="00CF2A32">
        <w:rPr>
          <w:rFonts w:ascii="Times New Roman" w:hAnsi="Times New Roman" w:cs="Times New Roman"/>
          <w:sz w:val="24"/>
          <w:szCs w:val="24"/>
        </w:rPr>
        <w:t xml:space="preserve"> </w:t>
      </w:r>
      <w:r w:rsidRPr="00CF2A3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F2242" w:rsidRPr="00CF2A32">
        <w:rPr>
          <w:rFonts w:ascii="Times New Roman" w:hAnsi="Times New Roman" w:cs="Times New Roman"/>
          <w:sz w:val="24"/>
          <w:szCs w:val="24"/>
        </w:rPr>
        <w:t>ВКР</w:t>
      </w:r>
      <w:r w:rsidRPr="00CF2A32">
        <w:rPr>
          <w:rFonts w:ascii="Times New Roman" w:hAnsi="Times New Roman" w:cs="Times New Roman"/>
          <w:sz w:val="24"/>
          <w:szCs w:val="24"/>
        </w:rPr>
        <w:t xml:space="preserve"> апробированы (участием в конференциях, конкурсах, сданными в печать статьями, внедрением в правоприменительную деятельность и т. п.).</w:t>
      </w:r>
    </w:p>
    <w:p w:rsidR="000113DF" w:rsidRPr="00CF2A32" w:rsidRDefault="000113DF" w:rsidP="00CF2A3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«</w:t>
      </w:r>
      <w:r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хорошо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выставляется, если </w:t>
      </w:r>
      <w:r w:rsidR="00421746" w:rsidRPr="00BA146A">
        <w:rPr>
          <w:rFonts w:ascii="Times New Roman" w:hAnsi="Times New Roman" w:cs="Times New Roman"/>
          <w:sz w:val="24"/>
          <w:szCs w:val="24"/>
        </w:rPr>
        <w:t>актуальность темы обоснована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работа имеет практическую значимость. Анализ литературы характеризует современные представления об изучаемой проблеме. Допускается применение оригинальных, в том числе и авторских методик. </w:t>
      </w:r>
      <w:r w:rsidRPr="00BA146A">
        <w:rPr>
          <w:rFonts w:ascii="Times New Roman" w:hAnsi="Times New Roman" w:cs="Times New Roman"/>
          <w:sz w:val="24"/>
          <w:szCs w:val="24"/>
        </w:rPr>
        <w:t xml:space="preserve">Работа отвечает требованиям по оформлению. </w:t>
      </w:r>
      <w:r w:rsidR="00CA13E4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 имеются некоторые погрешности, не</w:t>
      </w:r>
      <w:r w:rsidR="000F2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13E4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носящие принципиального характера. Ответы получены в основном на все вопросы членов ГАК. </w:t>
      </w:r>
      <w:r w:rsidR="0091000B" w:rsidRPr="00BA146A">
        <w:rPr>
          <w:rFonts w:ascii="Times New Roman" w:hAnsi="Times New Roman" w:cs="Times New Roman"/>
          <w:sz w:val="24"/>
          <w:szCs w:val="24"/>
        </w:rPr>
        <w:t xml:space="preserve">Студент продемонстрировал </w:t>
      </w:r>
      <w:proofErr w:type="spellStart"/>
      <w:r w:rsidR="0091000B" w:rsidRPr="00BA1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1000B" w:rsidRPr="00BA146A">
        <w:rPr>
          <w:rFonts w:ascii="Times New Roman" w:hAnsi="Times New Roman" w:cs="Times New Roman"/>
          <w:sz w:val="24"/>
          <w:szCs w:val="24"/>
        </w:rPr>
        <w:t xml:space="preserve"> предусмотренных образовательным стандартом и основной образовательной программой компетенций.</w:t>
      </w:r>
      <w:r w:rsidR="00CF2A32">
        <w:rPr>
          <w:rFonts w:ascii="Times New Roman" w:hAnsi="Times New Roman" w:cs="Times New Roman"/>
          <w:sz w:val="24"/>
          <w:szCs w:val="24"/>
        </w:rPr>
        <w:t xml:space="preserve"> </w:t>
      </w:r>
      <w:r w:rsidRPr="00CF2A32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0F2242" w:rsidRPr="00CF2A32">
        <w:rPr>
          <w:rFonts w:ascii="Times New Roman" w:hAnsi="Times New Roman" w:cs="Times New Roman"/>
          <w:sz w:val="24"/>
          <w:szCs w:val="24"/>
        </w:rPr>
        <w:t>ВКР</w:t>
      </w:r>
      <w:r w:rsidRPr="00CF2A32">
        <w:rPr>
          <w:rFonts w:ascii="Times New Roman" w:hAnsi="Times New Roman" w:cs="Times New Roman"/>
          <w:sz w:val="24"/>
          <w:szCs w:val="24"/>
        </w:rPr>
        <w:t xml:space="preserve"> студентом показаны глубокие теоретические знания, работа обладает новизной, но отсутствует </w:t>
      </w:r>
      <w:r w:rsidR="00CA13E4" w:rsidRPr="00CF2A32">
        <w:rPr>
          <w:rFonts w:ascii="Times New Roman" w:hAnsi="Times New Roman" w:cs="Times New Roman"/>
          <w:sz w:val="24"/>
          <w:szCs w:val="24"/>
        </w:rPr>
        <w:t xml:space="preserve">необходимая </w:t>
      </w:r>
      <w:r w:rsidRPr="00CF2A32">
        <w:rPr>
          <w:rFonts w:ascii="Times New Roman" w:hAnsi="Times New Roman" w:cs="Times New Roman"/>
          <w:sz w:val="24"/>
          <w:szCs w:val="24"/>
        </w:rPr>
        <w:t>апробация работы.</w:t>
      </w:r>
    </w:p>
    <w:p w:rsidR="0091000B" w:rsidRPr="00CF2A32" w:rsidRDefault="000113DF" w:rsidP="00CF2A3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«</w:t>
      </w:r>
      <w:r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удовлетворительно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выставляется, </w:t>
      </w:r>
      <w:r w:rsidR="00421746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421746" w:rsidRPr="00BA146A">
        <w:rPr>
          <w:rFonts w:ascii="Times New Roman" w:hAnsi="Times New Roman" w:cs="Times New Roman"/>
          <w:sz w:val="24"/>
          <w:szCs w:val="24"/>
        </w:rPr>
        <w:t>актуальность темы обоснована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работа имеет практическую значимость. Анализ литературы характеризует современные представления об изучаемой проблеме.</w:t>
      </w:r>
      <w:r w:rsidRPr="00BA146A">
        <w:rPr>
          <w:rFonts w:ascii="Times New Roman" w:hAnsi="Times New Roman" w:cs="Times New Roman"/>
          <w:sz w:val="24"/>
          <w:szCs w:val="24"/>
        </w:rPr>
        <w:t xml:space="preserve"> Допускается применение оригинальных, в том числе и авторских методик. Работа отве</w:t>
      </w:r>
      <w:r w:rsidR="00C32DE6">
        <w:rPr>
          <w:rFonts w:ascii="Times New Roman" w:hAnsi="Times New Roman" w:cs="Times New Roman"/>
          <w:sz w:val="24"/>
          <w:szCs w:val="24"/>
        </w:rPr>
        <w:t>чает требованиям по оформлению.</w:t>
      </w:r>
      <w:r w:rsidR="00CF2A32">
        <w:rPr>
          <w:rFonts w:ascii="Times New Roman" w:hAnsi="Times New Roman" w:cs="Times New Roman"/>
          <w:sz w:val="24"/>
          <w:szCs w:val="24"/>
        </w:rPr>
        <w:t xml:space="preserve"> </w:t>
      </w:r>
      <w:r w:rsidRPr="00CF2A32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C32DE6" w:rsidRPr="00CF2A32">
        <w:rPr>
          <w:rFonts w:ascii="Times New Roman" w:hAnsi="Times New Roman" w:cs="Times New Roman"/>
          <w:sz w:val="24"/>
          <w:szCs w:val="24"/>
        </w:rPr>
        <w:t>ВКР</w:t>
      </w:r>
      <w:r w:rsidRPr="00CF2A32">
        <w:rPr>
          <w:rFonts w:ascii="Times New Roman" w:hAnsi="Times New Roman" w:cs="Times New Roman"/>
          <w:sz w:val="24"/>
          <w:szCs w:val="24"/>
        </w:rPr>
        <w:t xml:space="preserve"> студентом показаны поверхностные теоретические и практические знания, студент не четко ориентируется в защищаемой теме, отсутствует апробация работы.</w:t>
      </w:r>
      <w:r w:rsidR="0091000B" w:rsidRPr="00CF2A32">
        <w:rPr>
          <w:rFonts w:ascii="Times New Roman" w:hAnsi="Times New Roman" w:cs="Times New Roman"/>
          <w:sz w:val="24"/>
          <w:szCs w:val="24"/>
        </w:rPr>
        <w:t xml:space="preserve"> Студент продемонстрировал </w:t>
      </w:r>
      <w:proofErr w:type="gramStart"/>
      <w:r w:rsidR="0091000B" w:rsidRPr="00CF2A32">
        <w:rPr>
          <w:rFonts w:ascii="Times New Roman" w:hAnsi="Times New Roman" w:cs="Times New Roman"/>
          <w:sz w:val="24"/>
          <w:szCs w:val="24"/>
        </w:rPr>
        <w:t>частичную</w:t>
      </w:r>
      <w:proofErr w:type="gramEnd"/>
      <w:r w:rsidR="0091000B" w:rsidRPr="00CF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0B" w:rsidRPr="00CF2A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1000B" w:rsidRPr="00CF2A32">
        <w:rPr>
          <w:rFonts w:ascii="Times New Roman" w:hAnsi="Times New Roman" w:cs="Times New Roman"/>
          <w:sz w:val="24"/>
          <w:szCs w:val="24"/>
        </w:rPr>
        <w:t xml:space="preserve"> предусмотренных образовательным стандартом и основной образовательной программой компетенций.</w:t>
      </w:r>
    </w:p>
    <w:p w:rsidR="000B1823" w:rsidRPr="00BA146A" w:rsidRDefault="000113DF" w:rsidP="00BA146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«</w:t>
      </w:r>
      <w:r w:rsidRPr="00BA14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неудовлетворительно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выставляется, если </w:t>
      </w:r>
      <w:r w:rsidR="00421746" w:rsidRPr="00BA146A">
        <w:rPr>
          <w:rFonts w:ascii="Times New Roman" w:hAnsi="Times New Roman" w:cs="Times New Roman"/>
          <w:sz w:val="24"/>
          <w:szCs w:val="24"/>
        </w:rPr>
        <w:t>актуальность темы обоснована</w:t>
      </w:r>
      <w:r w:rsidRPr="00BA146A">
        <w:rPr>
          <w:rFonts w:ascii="Times New Roman" w:hAnsi="Times New Roman" w:cs="Times New Roman"/>
          <w:sz w:val="24"/>
          <w:szCs w:val="24"/>
        </w:rPr>
        <w:t xml:space="preserve">, работа отвечает требованиям по оформлению, но выполнена на низком теоретическом и практическом уровне, не имеет научной новизны и практической значимости. </w:t>
      </w:r>
      <w:r w:rsidR="00421746" w:rsidRPr="00BA146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32DE6">
        <w:rPr>
          <w:rFonts w:ascii="Times New Roman" w:hAnsi="Times New Roman" w:cs="Times New Roman"/>
          <w:sz w:val="24"/>
          <w:szCs w:val="24"/>
        </w:rPr>
        <w:t>ВКР</w:t>
      </w:r>
      <w:r w:rsidR="00421746" w:rsidRPr="00BA146A">
        <w:rPr>
          <w:rFonts w:ascii="Times New Roman" w:hAnsi="Times New Roman" w:cs="Times New Roman"/>
          <w:sz w:val="24"/>
          <w:szCs w:val="24"/>
        </w:rPr>
        <w:t xml:space="preserve"> не апробированы. </w:t>
      </w:r>
      <w:r w:rsidRPr="00BA146A">
        <w:rPr>
          <w:rFonts w:ascii="Times New Roman" w:hAnsi="Times New Roman" w:cs="Times New Roman"/>
          <w:sz w:val="24"/>
          <w:szCs w:val="24"/>
        </w:rPr>
        <w:t>При защите студент не отвечал на поставленные вопросы.</w:t>
      </w:r>
      <w:r w:rsidR="000B1823" w:rsidRPr="00BA146A">
        <w:rPr>
          <w:rFonts w:ascii="Times New Roman" w:hAnsi="Times New Roman" w:cs="Times New Roman"/>
          <w:sz w:val="24"/>
          <w:szCs w:val="24"/>
        </w:rPr>
        <w:t xml:space="preserve"> Студент не продемонстрировал </w:t>
      </w:r>
      <w:proofErr w:type="spellStart"/>
      <w:r w:rsidR="000B1823" w:rsidRPr="00BA1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B1823" w:rsidRPr="00BA146A">
        <w:rPr>
          <w:rFonts w:ascii="Times New Roman" w:hAnsi="Times New Roman" w:cs="Times New Roman"/>
          <w:sz w:val="24"/>
          <w:szCs w:val="24"/>
        </w:rPr>
        <w:t xml:space="preserve"> </w:t>
      </w:r>
      <w:r w:rsidR="000B1823" w:rsidRPr="00BA146A">
        <w:rPr>
          <w:rFonts w:ascii="Times New Roman" w:hAnsi="Times New Roman" w:cs="Times New Roman"/>
          <w:sz w:val="24"/>
          <w:szCs w:val="24"/>
        </w:rPr>
        <w:lastRenderedPageBreak/>
        <w:t>предусмотренных образовательным стандартом и основной образовательной программой компетенций.</w:t>
      </w:r>
    </w:p>
    <w:p w:rsidR="00F12EE1" w:rsidRPr="00BA146A" w:rsidRDefault="00F12EE1" w:rsidP="00BA146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6A">
        <w:rPr>
          <w:rFonts w:ascii="Times New Roman" w:hAnsi="Times New Roman" w:cs="Times New Roman"/>
          <w:sz w:val="24"/>
          <w:szCs w:val="24"/>
        </w:rPr>
        <w:t>Критерии дифференци</w:t>
      </w:r>
      <w:r w:rsidR="000F2242">
        <w:rPr>
          <w:rFonts w:ascii="Times New Roman" w:hAnsi="Times New Roman" w:cs="Times New Roman"/>
          <w:sz w:val="24"/>
          <w:szCs w:val="24"/>
        </w:rPr>
        <w:t xml:space="preserve">ации итоговой оценки </w:t>
      </w:r>
      <w:r w:rsidR="00C32DE6">
        <w:rPr>
          <w:rFonts w:ascii="Times New Roman" w:hAnsi="Times New Roman" w:cs="Times New Roman"/>
          <w:sz w:val="24"/>
          <w:szCs w:val="24"/>
        </w:rPr>
        <w:t>ВКР</w:t>
      </w:r>
      <w:r w:rsidRPr="00BA146A">
        <w:rPr>
          <w:rFonts w:ascii="Times New Roman" w:hAnsi="Times New Roman" w:cs="Times New Roman"/>
          <w:sz w:val="24"/>
          <w:szCs w:val="24"/>
        </w:rPr>
        <w:t xml:space="preserve"> и механизм </w:t>
      </w:r>
      <w:proofErr w:type="gramStart"/>
      <w:r w:rsidRPr="00BA146A">
        <w:rPr>
          <w:rFonts w:ascii="Times New Roman" w:hAnsi="Times New Roman" w:cs="Times New Roman"/>
          <w:sz w:val="24"/>
          <w:szCs w:val="24"/>
        </w:rPr>
        <w:t>применения дифференциации критериев оценки выпускной квалификационной работы</w:t>
      </w:r>
      <w:proofErr w:type="gramEnd"/>
      <w:r w:rsidRPr="00BA146A">
        <w:rPr>
          <w:rFonts w:ascii="Times New Roman" w:hAnsi="Times New Roman" w:cs="Times New Roman"/>
          <w:sz w:val="24"/>
          <w:szCs w:val="24"/>
        </w:rPr>
        <w:t xml:space="preserve"> излагаются в </w:t>
      </w:r>
      <w:r w:rsidR="000F2242">
        <w:rPr>
          <w:rFonts w:ascii="Times New Roman" w:hAnsi="Times New Roman" w:cs="Times New Roman"/>
          <w:sz w:val="24"/>
          <w:szCs w:val="24"/>
        </w:rPr>
        <w:t>Приложениях 15 и 16.</w:t>
      </w:r>
    </w:p>
    <w:p w:rsidR="000113DF" w:rsidRPr="00BA146A" w:rsidRDefault="000113DF" w:rsidP="00BA146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достижения достаточно объективного уровня оценки ВКР</w:t>
      </w:r>
      <w:r w:rsidR="00612B96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DE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руководитель оценивает работу по </w:t>
      </w:r>
      <w:r w:rsidR="00612B96" w:rsidRPr="00C32DE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критериям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каждый из которых характеризует одну </w:t>
      </w:r>
      <w:r w:rsidR="00612B96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 сторон оцениваемой работы. По своему функциональному назначению предлагаемые компетенции группируются </w:t>
      </w:r>
      <w:proofErr w:type="gramStart"/>
      <w:r w:rsidR="00612B96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612B96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профессиональные, справочно-информационные, оформительские</w:t>
      </w:r>
      <w:r w:rsidR="00B975FC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A3A2B" w:rsidRPr="00BA146A" w:rsidRDefault="00F12EE1" w:rsidP="00BA146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DE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Рецензент дает также оценку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степени актуальности темы работы, соответстви</w:t>
      </w:r>
      <w:r w:rsidR="000950DA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представленного материала выданному заданию, подтверждает наличие публикаций, участие в конференциях, награды за участие в конкурсах (на основании наличия копий или оригиналов работ</w:t>
      </w:r>
      <w:r w:rsidR="00924D6D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грамот, иных документов</w:t>
      </w:r>
      <w:r w:rsidR="00580E4A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приложенных к ВКР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оценивает уровень выполнения ВКР.</w:t>
      </w:r>
    </w:p>
    <w:p w:rsidR="0013710A" w:rsidRPr="00BA146A" w:rsidRDefault="0013710A" w:rsidP="00BA146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Комиссия п</w:t>
      </w:r>
      <w:r w:rsidR="00303FB9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итогам защиты может принять решение о рекомендации ВКР, отдельных ее разделов или отдельных результатов к внедрению, к опубликованию, а также рекомендовать выпускников достигших особых успехов в научно-исследовательской деятельности, для поступления в </w:t>
      </w:r>
      <w:r w:rsidR="00303FB9"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магистратуру или </w:t>
      </w:r>
      <w:r w:rsidRPr="00BA14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аспирантуру.</w:t>
      </w:r>
    </w:p>
    <w:p w:rsidR="00715785" w:rsidRDefault="00091476" w:rsidP="00BA146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15785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A146A" w:rsidRDefault="00FA46C4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  <w:r w:rsidR="00BA146A">
        <w:rPr>
          <w:rFonts w:ascii="Times New Roman" w:hAnsi="Times New Roman"/>
          <w:sz w:val="24"/>
          <w:szCs w:val="24"/>
        </w:rPr>
        <w:t xml:space="preserve"> на утверждение темы ВКР и закрепление научного руководителя</w:t>
      </w: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1E2601">
        <w:rPr>
          <w:rFonts w:ascii="Times New Roman" w:hAnsi="Times New Roman" w:cs="Times New Roman"/>
          <w:sz w:val="24"/>
          <w:szCs w:val="24"/>
        </w:rPr>
        <w:t>______________</w:t>
      </w:r>
    </w:p>
    <w:p w:rsidR="0031668B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(кафедра)</w:t>
      </w:r>
    </w:p>
    <w:p w:rsidR="00FA46C4" w:rsidRPr="00FA46C4" w:rsidRDefault="001E2601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от студента (</w:t>
      </w:r>
      <w:proofErr w:type="spellStart"/>
      <w:r w:rsidRPr="00FA46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A46C4">
        <w:rPr>
          <w:rFonts w:ascii="Times New Roman" w:hAnsi="Times New Roman" w:cs="Times New Roman"/>
          <w:sz w:val="24"/>
          <w:szCs w:val="24"/>
        </w:rPr>
        <w:t>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группы ____________________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95B89" w:rsidRDefault="009B7D23" w:rsidP="00FA46C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(И.О.</w:t>
      </w:r>
      <w:r w:rsidR="00FA46C4" w:rsidRPr="00F95B89">
        <w:rPr>
          <w:rFonts w:ascii="Times New Roman" w:hAnsi="Times New Roman" w:cs="Times New Roman"/>
          <w:sz w:val="20"/>
          <w:szCs w:val="20"/>
        </w:rPr>
        <w:t>Ф. студента полностью)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B7D23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B7D23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FA46C4" w:rsidRPr="00FA46C4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________________________________(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E2601" w:rsidRPr="009B7D23">
        <w:rPr>
          <w:rFonts w:ascii="Times New Roman" w:hAnsi="Times New Roman" w:cs="Times New Roman"/>
          <w:sz w:val="20"/>
          <w:szCs w:val="20"/>
        </w:rPr>
        <w:t>-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E2601" w:rsidRPr="009B7D23">
        <w:rPr>
          <w:rFonts w:ascii="Times New Roman" w:hAnsi="Times New Roman" w:cs="Times New Roman"/>
          <w:sz w:val="20"/>
          <w:szCs w:val="20"/>
        </w:rPr>
        <w:t>)</w:t>
      </w:r>
    </w:p>
    <w:p w:rsidR="00FA46C4" w:rsidRPr="00FA46C4" w:rsidRDefault="00FA46C4" w:rsidP="00FA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заявление.</w:t>
      </w:r>
    </w:p>
    <w:p w:rsidR="00FA46C4" w:rsidRPr="00FA46C4" w:rsidRDefault="00FA46C4" w:rsidP="00FA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Прошу закрепить за мной тему дипломной работы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46C4" w:rsidRPr="00FA46C4" w:rsidRDefault="00FA46C4" w:rsidP="00FA4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(название темы)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и назначить научным руководителем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«__» ______________ 201__ г.</w:t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>(подпись)</w:t>
      </w:r>
    </w:p>
    <w:p w:rsidR="00B5097A" w:rsidRDefault="00B5097A" w:rsidP="00B50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021A4" w:rsidRPr="004120CD" w:rsidRDefault="004021A4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 студента на ВКР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E1A72">
        <w:rPr>
          <w:rFonts w:ascii="Times New Roman" w:hAnsi="Times New Roman" w:cs="Times New Roman"/>
          <w:b/>
          <w:bCs/>
          <w:sz w:val="24"/>
          <w:szCs w:val="24"/>
        </w:rPr>
        <w:t>ВлГУ</w:t>
      </w:r>
      <w:proofErr w:type="spellEnd"/>
      <w:r w:rsidRPr="000E1A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21A4" w:rsidRPr="000E1A72" w:rsidRDefault="004021A4" w:rsidP="004021A4">
      <w:pPr>
        <w:pStyle w:val="25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</w:t>
      </w:r>
    </w:p>
    <w:p w:rsidR="004021A4" w:rsidRDefault="003B03D3" w:rsidP="003B03D3">
      <w:pPr>
        <w:pStyle w:val="25"/>
        <w:ind w:left="4678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021A4">
        <w:rPr>
          <w:sz w:val="24"/>
          <w:lang w:val="ru-RU"/>
        </w:rPr>
        <w:t xml:space="preserve">УТВЕРЖДАЮ: </w:t>
      </w:r>
    </w:p>
    <w:p w:rsidR="004021A4" w:rsidRDefault="004021A4" w:rsidP="004021A4">
      <w:pPr>
        <w:pStyle w:val="25"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Зав. кафедрой________________________</w:t>
      </w:r>
    </w:p>
    <w:p w:rsidR="004021A4" w:rsidRDefault="004021A4" w:rsidP="004021A4">
      <w:pPr>
        <w:pStyle w:val="25"/>
        <w:spacing w:line="480" w:lineRule="auto"/>
        <w:jc w:val="center"/>
        <w:rPr>
          <w:b/>
          <w:sz w:val="28"/>
          <w:lang w:val="ru-RU"/>
        </w:rPr>
      </w:pPr>
      <w:r>
        <w:rPr>
          <w:sz w:val="24"/>
          <w:lang w:val="ru-RU"/>
        </w:rPr>
        <w:t xml:space="preserve">                                              </w:t>
      </w:r>
      <w:r w:rsidR="003B03D3">
        <w:rPr>
          <w:sz w:val="24"/>
          <w:lang w:val="ru-RU"/>
        </w:rPr>
        <w:t xml:space="preserve">                                 </w:t>
      </w:r>
      <w:r>
        <w:rPr>
          <w:sz w:val="24"/>
          <w:lang w:val="ru-RU"/>
        </w:rPr>
        <w:t>____________________________________</w:t>
      </w:r>
    </w:p>
    <w:p w:rsidR="004021A4" w:rsidRPr="000E1A72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</w:p>
    <w:p w:rsidR="004021A4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</w:t>
      </w:r>
    </w:p>
    <w:p w:rsidR="004021A4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 ВЫПУСКНУЮ КВАЛИФИКАЦИОННУЮ РАБОТУ</w:t>
      </w:r>
    </w:p>
    <w:p w:rsidR="004021A4" w:rsidRDefault="004021A4" w:rsidP="004021A4">
      <w:pPr>
        <w:pStyle w:val="25"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Студенту__________________________________________________________________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1. Тема ВКР_________________________________________________________________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>утверждена</w:t>
      </w:r>
      <w:proofErr w:type="gramEnd"/>
      <w:r>
        <w:rPr>
          <w:sz w:val="24"/>
          <w:lang w:val="ru-RU"/>
        </w:rPr>
        <w:t xml:space="preserve"> приказом по университету №___________ от__________________________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2. Срок сдачи студентом законченной ВКР______________________________________</w:t>
      </w:r>
    </w:p>
    <w:p w:rsidR="004021A4" w:rsidRPr="00FF4C78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3. Исходные данные к ВКР____________________________________________________</w:t>
      </w:r>
    </w:p>
    <w:p w:rsidR="004021A4" w:rsidRPr="00FF4C78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FF4C78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FF4C78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4. Содержание расчетно-пояснительной записки (перечень подлежащих разработке вопросов)___________________________________________________________________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lastRenderedPageBreak/>
        <w:t>___________________________________________________________________________</w:t>
      </w:r>
    </w:p>
    <w:p w:rsidR="004021A4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5. Перечень графического материала (с указанием обязательных чертежей)___________</w:t>
      </w:r>
    </w:p>
    <w:p w:rsidR="004021A4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1A4" w:rsidRPr="004120CD" w:rsidRDefault="004021A4" w:rsidP="004021A4">
      <w:pPr>
        <w:pStyle w:val="25"/>
        <w:spacing w:line="360" w:lineRule="auto"/>
        <w:rPr>
          <w:sz w:val="24"/>
          <w:lang w:val="ru-RU"/>
        </w:rPr>
      </w:pPr>
    </w:p>
    <w:p w:rsidR="004021A4" w:rsidRDefault="004021A4" w:rsidP="004021A4">
      <w:pPr>
        <w:pStyle w:val="25"/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 Дата выдачи задания______________________________</w:t>
      </w:r>
    </w:p>
    <w:p w:rsidR="004021A4" w:rsidRDefault="004021A4" w:rsidP="004021A4">
      <w:pPr>
        <w:pStyle w:val="25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Руководитель _________________________________________</w:t>
      </w:r>
    </w:p>
    <w:p w:rsidR="004021A4" w:rsidRDefault="004021A4" w:rsidP="004021A4">
      <w:pPr>
        <w:pStyle w:val="25"/>
        <w:spacing w:line="48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подпись</w:t>
      </w:r>
    </w:p>
    <w:p w:rsidR="004021A4" w:rsidRDefault="004021A4" w:rsidP="004021A4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Задание принял к исполнению____________________________</w:t>
      </w:r>
    </w:p>
    <w:p w:rsidR="004021A4" w:rsidRDefault="004021A4" w:rsidP="004021A4">
      <w:pPr>
        <w:pStyle w:val="25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______________________________________________________</w:t>
      </w:r>
    </w:p>
    <w:p w:rsidR="004021A4" w:rsidRPr="004021A4" w:rsidRDefault="004021A4" w:rsidP="004021A4">
      <w:pPr>
        <w:pStyle w:val="25"/>
        <w:spacing w:line="36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подпись студента</w:t>
      </w:r>
    </w:p>
    <w:p w:rsidR="00F64306" w:rsidRDefault="005F5F53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64306" w:rsidRPr="00F64306" w:rsidRDefault="00F64306" w:rsidP="00F64306">
      <w:pPr>
        <w:pStyle w:val="11"/>
        <w:jc w:val="center"/>
        <w:rPr>
          <w:sz w:val="24"/>
          <w:lang w:val="ru-RU"/>
        </w:rPr>
      </w:pPr>
      <w:r w:rsidRPr="00F64306">
        <w:rPr>
          <w:sz w:val="24"/>
          <w:lang w:val="ru-RU"/>
        </w:rPr>
        <w:t>Рекомендуемая форма графика работы над ВКР</w:t>
      </w:r>
    </w:p>
    <w:p w:rsidR="00F64306" w:rsidRPr="00CC7A33" w:rsidRDefault="00F64306" w:rsidP="00F64306">
      <w:pPr>
        <w:pStyle w:val="11"/>
        <w:rPr>
          <w:sz w:val="24"/>
          <w:lang w:val="ru-RU"/>
        </w:rPr>
      </w:pPr>
    </w:p>
    <w:tbl>
      <w:tblPr>
        <w:tblW w:w="9622" w:type="dxa"/>
        <w:jc w:val="center"/>
        <w:tblLayout w:type="fixed"/>
        <w:tblLook w:val="01E0"/>
      </w:tblPr>
      <w:tblGrid>
        <w:gridCol w:w="888"/>
        <w:gridCol w:w="3969"/>
        <w:gridCol w:w="1701"/>
        <w:gridCol w:w="1276"/>
        <w:gridCol w:w="1754"/>
        <w:gridCol w:w="34"/>
      </w:tblGrid>
      <w:tr w:rsidR="00F64306" w:rsidRPr="00EA35E3" w:rsidTr="00FF3D5A">
        <w:trPr>
          <w:trHeight w:val="340"/>
          <w:jc w:val="center"/>
        </w:trPr>
        <w:tc>
          <w:tcPr>
            <w:tcW w:w="96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33">
              <w:rPr>
                <w:rFonts w:ascii="Times New Roman" w:hAnsi="Times New Roman" w:cs="Times New Roman"/>
                <w:b/>
              </w:rPr>
              <w:t>Календарный график работы над ВКР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1E7009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7009">
              <w:rPr>
                <w:rFonts w:ascii="Times New Roman" w:hAnsi="Times New Roman" w:cs="Times New Roman"/>
              </w:rPr>
              <w:t>п</w:t>
            </w:r>
            <w:proofErr w:type="gramEnd"/>
            <w:r w:rsidRPr="001E70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раздел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Срок</w:t>
            </w:r>
            <w:r w:rsidRPr="00CC7A33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Отметка о выполнении (дата, подпись)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 xml:space="preserve">Составление списка литературы по 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первой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второй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третьей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полного варианта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Подготовка презентации к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>Дата 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Руководитель _________________________________________</w:t>
      </w:r>
    </w:p>
    <w:p w:rsidR="00F64306" w:rsidRDefault="00F64306" w:rsidP="00F64306">
      <w:pPr>
        <w:pStyle w:val="1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должность                     подпись</w:t>
      </w:r>
      <w:r>
        <w:rPr>
          <w:lang w:val="ru-RU"/>
        </w:rPr>
        <w:tab/>
      </w:r>
      <w:r>
        <w:rPr>
          <w:lang w:val="ru-RU"/>
        </w:rPr>
        <w:tab/>
        <w:t>ФИО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Студент группы __________   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______________________________________________________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подпись студента</w:t>
      </w:r>
      <w:r>
        <w:rPr>
          <w:lang w:val="ru-RU"/>
        </w:rPr>
        <w:tab/>
        <w:t>ФИО</w:t>
      </w:r>
    </w:p>
    <w:p w:rsidR="00F64306" w:rsidRDefault="00F64306" w:rsidP="00F643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46A" w:rsidRDefault="00BA146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509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1476" w:rsidRPr="00091476" w:rsidRDefault="00091476" w:rsidP="006F181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F181F" w:rsidRPr="00D00C25" w:rsidRDefault="006F181F" w:rsidP="006F181F">
      <w:pPr>
        <w:sectPr w:rsidR="006F181F" w:rsidRPr="00D00C25" w:rsidSect="00E81A50">
          <w:footerReference w:type="default" r:id="rId12"/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:rsidR="006F181F" w:rsidRPr="006B4B8C" w:rsidRDefault="006F181F" w:rsidP="006F181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181F" w:rsidRDefault="006F181F" w:rsidP="00B5097A">
      <w:pPr>
        <w:jc w:val="right"/>
        <w:rPr>
          <w:rFonts w:ascii="Times New Roman" w:hAnsi="Times New Roman" w:cs="Times New Roman"/>
          <w:sz w:val="24"/>
          <w:szCs w:val="24"/>
        </w:rPr>
      </w:pPr>
      <w:r w:rsidRPr="00F129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5F53">
        <w:rPr>
          <w:rFonts w:ascii="Times New Roman" w:hAnsi="Times New Roman" w:cs="Times New Roman"/>
          <w:sz w:val="24"/>
          <w:szCs w:val="24"/>
        </w:rPr>
        <w:t>4</w:t>
      </w:r>
    </w:p>
    <w:p w:rsidR="00B5097A" w:rsidRPr="00B5097A" w:rsidRDefault="00B5097A" w:rsidP="00B509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6F181F" w:rsidTr="00F97606">
        <w:trPr>
          <w:trHeight w:hRule="exact" w:val="1425"/>
          <w:jc w:val="center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line="20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образования и науки Российской Федерации</w:t>
            </w:r>
            <w:r w:rsidRPr="006F181F">
              <w:rPr>
                <w:rFonts w:ascii="Times New Roman" w:hAnsi="Times New Roman" w:cs="Times New Roman"/>
                <w:color w:val="000000"/>
              </w:rPr>
              <w:br/>
              <w:t>Федеральное государственное бюджетное образовательное учреждение</w:t>
            </w:r>
            <w:r w:rsidRPr="006F181F">
              <w:rPr>
                <w:rFonts w:ascii="Times New Roman" w:hAnsi="Times New Roman" w:cs="Times New Roman"/>
                <w:color w:val="000000"/>
              </w:rPr>
              <w:br/>
              <w:t>высшего профессионального образования</w:t>
            </w:r>
            <w:r w:rsidRPr="006F181F">
              <w:rPr>
                <w:rFonts w:ascii="Times New Roman" w:hAnsi="Times New Roman" w:cs="Times New Roman"/>
                <w:color w:val="000000"/>
              </w:rPr>
              <w:br/>
            </w: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>«Владимирский государственный университет</w:t>
            </w: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имени Александра Григорьевича и Николая Григорьевича Столетовых»</w:t>
            </w: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>ВлГУ</w:t>
            </w:r>
            <w:proofErr w:type="spellEnd"/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F181F" w:rsidTr="00F97606">
        <w:trPr>
          <w:trHeight w:hRule="exact" w:val="290"/>
          <w:jc w:val="center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институт</w:t>
            </w:r>
          </w:p>
        </w:tc>
      </w:tr>
      <w:tr w:rsidR="006F181F" w:rsidTr="00F97606">
        <w:trPr>
          <w:trHeight w:hRule="exact" w:val="110"/>
          <w:jc w:val="center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81F" w:rsidTr="00F97606">
        <w:trPr>
          <w:trHeight w:hRule="exact" w:val="274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137311">
            <w:pPr>
              <w:spacing w:before="29" w:line="237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ВЕДОМОСТЬ КОНТРОЛЯ </w:t>
            </w:r>
            <w:r w:rsidR="003334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ВКР </w:t>
            </w:r>
            <w:r w:rsidRPr="006F181F">
              <w:rPr>
                <w:rFonts w:ascii="Times New Roman" w:hAnsi="Times New Roman" w:cs="Times New Roman"/>
                <w:b/>
                <w:bCs/>
                <w:color w:val="000000"/>
              </w:rPr>
              <w:t>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81F" w:rsidTr="00F97606">
        <w:trPr>
          <w:trHeight w:hRule="exact" w:val="71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F181F" w:rsidTr="00F97606">
        <w:trPr>
          <w:trHeight w:hRule="exact" w:val="274"/>
          <w:jc w:val="center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33348E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81F" w:rsidTr="00F97606">
        <w:trPr>
          <w:trHeight w:hRule="exact" w:val="274"/>
          <w:jc w:val="center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81F" w:rsidTr="00F97606">
        <w:trPr>
          <w:trHeight w:hRule="exact" w:val="55"/>
          <w:jc w:val="center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F181F" w:rsidTr="00F97606">
        <w:trPr>
          <w:trHeight w:hRule="exact" w:val="822"/>
          <w:jc w:val="center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85FD5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1-го </w:t>
            </w:r>
            <w:r w:rsidR="00BE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Дата 2-го </w:t>
            </w:r>
            <w:r w:rsidR="00BE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 w:rsidR="00BE6309"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Дата 3-го </w:t>
            </w:r>
            <w:r w:rsidR="00BE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 w:rsidR="00BE6309"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</w:rPr>
            </w:pPr>
          </w:p>
        </w:tc>
      </w:tr>
      <w:tr w:rsidR="006F181F" w:rsidTr="00F97606">
        <w:trPr>
          <w:trHeight w:hRule="exact" w:val="55"/>
          <w:jc w:val="center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F181F" w:rsidTr="00F97606">
        <w:trPr>
          <w:trHeight w:hRule="exact" w:val="274"/>
          <w:jc w:val="center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BE6309" w:rsidP="00BE6309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 w:rsidR="006F181F"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ВКР</w:t>
            </w:r>
            <w:r w:rsidR="006F181F"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181F" w:rsidRDefault="006F181F" w:rsidP="006F181F"/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875"/>
        <w:gridCol w:w="109"/>
        <w:gridCol w:w="4320"/>
        <w:gridCol w:w="783"/>
        <w:gridCol w:w="758"/>
        <w:gridCol w:w="235"/>
        <w:gridCol w:w="992"/>
        <w:gridCol w:w="763"/>
        <w:gridCol w:w="229"/>
        <w:gridCol w:w="992"/>
        <w:gridCol w:w="940"/>
        <w:gridCol w:w="53"/>
        <w:gridCol w:w="992"/>
        <w:gridCol w:w="992"/>
        <w:gridCol w:w="231"/>
        <w:gridCol w:w="796"/>
        <w:gridCol w:w="1935"/>
        <w:gridCol w:w="52"/>
      </w:tblGrid>
      <w:tr w:rsidR="006F181F" w:rsidRPr="006F181F" w:rsidTr="00F97606">
        <w:trPr>
          <w:trHeight w:hRule="exact" w:val="66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85FD5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="00F85F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</w:t>
            </w:r>
            <w:r w:rsidR="00F85FD5"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руппа  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181F" w:rsidRPr="006F181F" w:rsidRDefault="00BE6309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6F181F"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137311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137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137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137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</w:t>
            </w:r>
          </w:p>
        </w:tc>
      </w:tr>
      <w:tr w:rsidR="006F181F" w:rsidRPr="006F181F" w:rsidTr="00BE6309">
        <w:trPr>
          <w:gridAfter w:val="2"/>
          <w:wAfter w:w="1987" w:type="dxa"/>
          <w:trHeight w:hRule="exact" w:val="132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81F" w:rsidRPr="006F181F" w:rsidRDefault="006F181F" w:rsidP="00F9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BE6309" w:rsidP="00BE630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Дата/ проценты выполнения работ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1-ому этапу</w:t>
            </w:r>
            <w:r w:rsidR="006F181F"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преподава-теля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BE6309" w:rsidP="00BE630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Дата/ проценты выполнения работ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2-ому этапу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BE6309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</w:t>
            </w:r>
            <w:r w:rsidR="00BE6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ава-теля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81F" w:rsidRPr="006F181F" w:rsidRDefault="006F181F" w:rsidP="00F976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и подпись студента о возврате </w:t>
            </w:r>
            <w:r w:rsidR="00BE6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рукописи </w:t>
            </w:r>
          </w:p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получении </w:t>
            </w:r>
            <w:proofErr w:type="spellStart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недопущнной</w:t>
            </w:r>
            <w:proofErr w:type="spellEnd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BE6309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Дата/ проценты выполнения работ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3-ему этапу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F1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преподава-теля</w:t>
            </w:r>
            <w:proofErr w:type="spellEnd"/>
            <w:proofErr w:type="gramEnd"/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81F" w:rsidRPr="006F181F" w:rsidRDefault="006F181F" w:rsidP="00F976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и подпись студента о получении </w:t>
            </w:r>
            <w:proofErr w:type="spellStart"/>
            <w:r w:rsidRPr="006F1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недопущен-ной</w:t>
            </w:r>
            <w:proofErr w:type="spellEnd"/>
            <w:r w:rsidRPr="006F1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1F" w:rsidRPr="006F181F" w:rsidRDefault="006F181F" w:rsidP="00F97606">
            <w:pPr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81F" w:rsidRPr="006F181F" w:rsidTr="00F97606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81F" w:rsidRPr="006F181F" w:rsidTr="00F97606">
        <w:trPr>
          <w:trHeight w:hRule="exact" w:val="274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F181F">
              <w:rPr>
                <w:rFonts w:ascii="Times New Roman" w:hAnsi="Times New Roman" w:cs="Times New Roman"/>
                <w:color w:val="000000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181F" w:rsidRPr="006F181F" w:rsidRDefault="006F181F" w:rsidP="00F97606">
            <w:pPr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F181F" w:rsidRPr="00D00C25" w:rsidRDefault="006F181F" w:rsidP="00B5097A">
      <w:pPr>
        <w:sectPr w:rsidR="006F181F" w:rsidRPr="00D00C25" w:rsidSect="00F97606">
          <w:pgSz w:w="16838" w:h="11906" w:orient="landscape"/>
          <w:pgMar w:top="851" w:right="992" w:bottom="851" w:left="902" w:header="709" w:footer="709" w:gutter="0"/>
          <w:cols w:space="708"/>
          <w:docGrid w:linePitch="360"/>
        </w:sectPr>
      </w:pPr>
    </w:p>
    <w:p w:rsidR="00D839C6" w:rsidRPr="00F1290F" w:rsidRDefault="00D839C6" w:rsidP="00B5097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F5F53">
        <w:rPr>
          <w:rFonts w:ascii="Times New Roman" w:hAnsi="Times New Roman" w:cs="Times New Roman"/>
          <w:bCs/>
          <w:sz w:val="24"/>
          <w:szCs w:val="24"/>
        </w:rPr>
        <w:t>5</w:t>
      </w:r>
    </w:p>
    <w:p w:rsidR="00B975FC" w:rsidRPr="00F1290F" w:rsidRDefault="00B5097A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Образец о</w:t>
      </w:r>
      <w:r w:rsidR="00B975FC" w:rsidRPr="00F1290F">
        <w:rPr>
          <w:rFonts w:ascii="Times New Roman" w:hAnsi="Times New Roman" w:cs="Times New Roman"/>
          <w:bCs/>
          <w:sz w:val="24"/>
          <w:szCs w:val="24"/>
        </w:rPr>
        <w:t>тзыв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975FC" w:rsidRPr="00F1290F">
        <w:rPr>
          <w:rFonts w:ascii="Times New Roman" w:hAnsi="Times New Roman" w:cs="Times New Roman"/>
          <w:bCs/>
          <w:sz w:val="24"/>
          <w:szCs w:val="24"/>
        </w:rPr>
        <w:t xml:space="preserve"> руководителя ВКР</w:t>
      </w:r>
    </w:p>
    <w:p w:rsidR="00D839C6" w:rsidRDefault="00D839C6" w:rsidP="000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C6" w:rsidRPr="00D839C6" w:rsidRDefault="00D839C6" w:rsidP="00D83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 xml:space="preserve">О Т </w:t>
      </w:r>
      <w:proofErr w:type="gramStart"/>
      <w:r w:rsidRPr="00D839C6">
        <w:rPr>
          <w:rFonts w:ascii="Times New Roman" w:hAnsi="Times New Roman" w:cs="Times New Roman"/>
          <w:sz w:val="24"/>
        </w:rPr>
        <w:t>З</w:t>
      </w:r>
      <w:proofErr w:type="gramEnd"/>
      <w:r w:rsidRPr="00D839C6">
        <w:rPr>
          <w:rFonts w:ascii="Times New Roman" w:hAnsi="Times New Roman" w:cs="Times New Roman"/>
          <w:sz w:val="24"/>
        </w:rPr>
        <w:t xml:space="preserve"> Ы В</w:t>
      </w:r>
    </w:p>
    <w:p w:rsidR="00D839C6" w:rsidRPr="00D839C6" w:rsidRDefault="00D839C6" w:rsidP="00D83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о выпускной квалификационной работе</w:t>
      </w:r>
    </w:p>
    <w:p w:rsidR="00D839C6" w:rsidRPr="00D839C6" w:rsidRDefault="00D839C6" w:rsidP="00D83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</w:t>
      </w:r>
      <w:r w:rsidR="004E4108">
        <w:rPr>
          <w:rFonts w:ascii="Times New Roman" w:hAnsi="Times New Roman" w:cs="Times New Roman"/>
          <w:sz w:val="24"/>
        </w:rPr>
        <w:t>______</w:t>
      </w:r>
      <w:r w:rsidRPr="00D839C6">
        <w:rPr>
          <w:rFonts w:ascii="Times New Roman" w:hAnsi="Times New Roman" w:cs="Times New Roman"/>
          <w:sz w:val="24"/>
        </w:rPr>
        <w:t>_________________________________</w:t>
      </w:r>
    </w:p>
    <w:p w:rsidR="00D839C6" w:rsidRPr="00D839C6" w:rsidRDefault="00D839C6" w:rsidP="00D8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(фамилия, имя, отчество)</w:t>
      </w:r>
    </w:p>
    <w:p w:rsidR="00D839C6" w:rsidRDefault="00D839C6" w:rsidP="00D83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D839C6">
        <w:rPr>
          <w:rFonts w:ascii="Times New Roman" w:hAnsi="Times New Roman" w:cs="Times New Roman"/>
          <w:sz w:val="24"/>
        </w:rPr>
        <w:t>тудента</w:t>
      </w:r>
      <w:r>
        <w:rPr>
          <w:rFonts w:ascii="Times New Roman" w:hAnsi="Times New Roman" w:cs="Times New Roman"/>
          <w:sz w:val="24"/>
        </w:rPr>
        <w:t xml:space="preserve"> ЮИ </w:t>
      </w:r>
      <w:proofErr w:type="spellStart"/>
      <w:r>
        <w:rPr>
          <w:rFonts w:ascii="Times New Roman" w:hAnsi="Times New Roman" w:cs="Times New Roman"/>
          <w:sz w:val="24"/>
        </w:rPr>
        <w:t>ВлГУ</w:t>
      </w:r>
      <w:proofErr w:type="spellEnd"/>
      <w:r>
        <w:rPr>
          <w:rFonts w:ascii="Times New Roman" w:hAnsi="Times New Roman" w:cs="Times New Roman"/>
          <w:sz w:val="24"/>
        </w:rPr>
        <w:t xml:space="preserve"> им. М.М. Сперанского, ___ курса, группы __________</w:t>
      </w:r>
    </w:p>
    <w:p w:rsidR="00D839C6" w:rsidRPr="00D839C6" w:rsidRDefault="00D839C6" w:rsidP="00D83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на тему</w:t>
      </w:r>
    </w:p>
    <w:p w:rsidR="00D839C6" w:rsidRPr="00D839C6" w:rsidRDefault="00D839C6" w:rsidP="004E41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839C6" w:rsidRPr="00D839C6" w:rsidRDefault="00D839C6" w:rsidP="004E41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839C6" w:rsidRPr="00D839C6" w:rsidRDefault="00D839C6" w:rsidP="00D8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Объем работы ______ страниц рукописного текста и _______ листов иллюстрационного материала.</w:t>
      </w: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Структура работы и ее </w:t>
      </w:r>
      <w:r w:rsidRPr="00D839C6">
        <w:rPr>
          <w:rFonts w:ascii="Times New Roman" w:hAnsi="Times New Roman" w:cs="Times New Roman"/>
          <w:sz w:val="24"/>
        </w:rPr>
        <w:t>соответствие выданному</w:t>
      </w:r>
      <w:r w:rsidR="009E13F3" w:rsidRPr="009E13F3">
        <w:rPr>
          <w:rFonts w:ascii="Times New Roman" w:hAnsi="Times New Roman" w:cs="Times New Roman"/>
          <w:sz w:val="24"/>
        </w:rPr>
        <w:t xml:space="preserve"> </w:t>
      </w:r>
      <w:r w:rsidR="009E13F3" w:rsidRPr="00D839C6">
        <w:rPr>
          <w:rFonts w:ascii="Times New Roman" w:hAnsi="Times New Roman" w:cs="Times New Roman"/>
          <w:sz w:val="24"/>
        </w:rPr>
        <w:t>заданию</w:t>
      </w:r>
      <w:r w:rsidR="009E13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9E13F3">
        <w:rPr>
          <w:rFonts w:ascii="Times New Roman" w:hAnsi="Times New Roman" w:cs="Times New Roman"/>
          <w:sz w:val="24"/>
        </w:rPr>
        <w:t>______________________</w:t>
      </w:r>
      <w:r w:rsidRPr="00D839C6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9E13F3">
        <w:rPr>
          <w:rFonts w:ascii="Times New Roman" w:hAnsi="Times New Roman" w:cs="Times New Roman"/>
          <w:sz w:val="24"/>
        </w:rPr>
        <w:t>_______</w:t>
      </w:r>
    </w:p>
    <w:p w:rsidR="009E13F3" w:rsidRPr="009E13F3" w:rsidRDefault="00D839C6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3F3" w:rsidRPr="009E13F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E13F3" w:rsidRPr="009E13F3">
        <w:rPr>
          <w:rFonts w:ascii="Times New Roman" w:eastAsia="Times New Roman" w:hAnsi="Times New Roman" w:cs="Times New Roman"/>
          <w:shd w:val="clear" w:color="auto" w:fill="FFFFFF"/>
        </w:rPr>
        <w:t>Постановка проблемы и обоснование ее актуальности</w:t>
      </w:r>
      <w:r w:rsidR="009E13F3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</w:t>
      </w:r>
      <w:r w:rsidR="009E13F3" w:rsidRPr="009E13F3">
        <w:rPr>
          <w:rFonts w:ascii="Times New Roman" w:hAnsi="Times New Roman" w:cs="Times New Roman"/>
        </w:rPr>
        <w:t xml:space="preserve"> 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Проработанность понятийного аппарата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Полнота освещения различных подходов к решению исследуемой проблемы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Уровень изучения и использования  нормативно-правовых актов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Уровень изучения и использования эмпирического материала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__________________________________________________________________________________________________________________________________________________________________Достигнутые результаты, практическое значение выпускной квалификационной работы. Возможность практического использования работы или ее отдельных частей в практике правоприменительных органов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__________________________________________________________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Новизна результатов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Соблюдение правил оформления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</w:t>
      </w:r>
    </w:p>
    <w:p w:rsidR="009E13F3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Pr="009E13F3">
        <w:rPr>
          <w:rFonts w:ascii="Times New Roman" w:eastAsia="Times New Roman" w:hAnsi="Times New Roman" w:cs="Times New Roman"/>
          <w:shd w:val="clear" w:color="auto" w:fill="FFFFFF"/>
        </w:rPr>
        <w:t>Логичность, четкость, грамотность, оригинальность  изложения материала (в том числе, доказательность и достоверность фактов, наличие иллюстративного, презентационного материала).</w:t>
      </w:r>
    </w:p>
    <w:p w:rsidR="00D839C6" w:rsidRP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</w:t>
      </w:r>
      <w:r w:rsidR="00D839C6" w:rsidRPr="009E13F3">
        <w:rPr>
          <w:rFonts w:ascii="Times New Roman" w:hAnsi="Times New Roman" w:cs="Times New Roman"/>
        </w:rPr>
        <w:t>Самостоятельность работы и дисциплина работы_____________________</w:t>
      </w:r>
      <w:r>
        <w:rPr>
          <w:rFonts w:ascii="Times New Roman" w:hAnsi="Times New Roman" w:cs="Times New Roman"/>
        </w:rPr>
        <w:t>_____________</w:t>
      </w:r>
      <w:r w:rsidR="00D839C6" w:rsidRPr="009E13F3">
        <w:rPr>
          <w:rFonts w:ascii="Times New Roman" w:hAnsi="Times New Roman" w:cs="Times New Roman"/>
        </w:rPr>
        <w:t>____________</w:t>
      </w: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D839C6" w:rsidRPr="00D839C6" w:rsidRDefault="00D839C6" w:rsidP="00D839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Полнота раскрытия темы_____________________________________________________</w:t>
      </w:r>
      <w:r w:rsidR="009E13F3">
        <w:rPr>
          <w:rFonts w:ascii="Times New Roman" w:hAnsi="Times New Roman" w:cs="Times New Roman"/>
          <w:sz w:val="24"/>
        </w:rPr>
        <w:t>______</w:t>
      </w:r>
    </w:p>
    <w:p w:rsidR="009E13F3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E13F3">
        <w:rPr>
          <w:rFonts w:ascii="Times New Roman" w:hAnsi="Times New Roman" w:cs="Times New Roman"/>
          <w:sz w:val="24"/>
        </w:rPr>
        <w:t>______</w:t>
      </w:r>
    </w:p>
    <w:p w:rsidR="009E13F3" w:rsidRDefault="009E13F3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39C6" w:rsidRPr="00D839C6" w:rsidRDefault="00D839C6" w:rsidP="007C1D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Публикации по теме работы___________________________________________________</w:t>
      </w:r>
      <w:r w:rsidR="007C1D7F">
        <w:rPr>
          <w:rFonts w:ascii="Times New Roman" w:hAnsi="Times New Roman" w:cs="Times New Roman"/>
          <w:sz w:val="24"/>
        </w:rPr>
        <w:t>______</w:t>
      </w:r>
      <w:r w:rsidRPr="00D839C6">
        <w:rPr>
          <w:rFonts w:ascii="Times New Roman" w:hAnsi="Times New Roman" w:cs="Times New Roman"/>
          <w:sz w:val="24"/>
        </w:rPr>
        <w:t xml:space="preserve"> </w:t>
      </w:r>
      <w:r w:rsidR="007C1D7F" w:rsidRPr="00D839C6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7C1D7F">
        <w:rPr>
          <w:rFonts w:ascii="Times New Roman" w:hAnsi="Times New Roman" w:cs="Times New Roman"/>
          <w:sz w:val="24"/>
        </w:rPr>
        <w:t>______</w:t>
      </w: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Недостатки работы, рекомендации и пожелания__________________________________</w:t>
      </w:r>
      <w:r w:rsidR="007C1D7F">
        <w:rPr>
          <w:rFonts w:ascii="Times New Roman" w:hAnsi="Times New Roman" w:cs="Times New Roman"/>
          <w:sz w:val="24"/>
        </w:rPr>
        <w:t>______</w:t>
      </w:r>
    </w:p>
    <w:p w:rsidR="00D839C6" w:rsidRPr="00D839C6" w:rsidRDefault="00D839C6" w:rsidP="007C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7C1D7F" w:rsidRPr="00D839C6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D839C6" w:rsidRPr="00D839C6" w:rsidRDefault="00D839C6" w:rsidP="00D8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  <w:sz w:val="24"/>
        </w:rPr>
        <w:t xml:space="preserve">Заключение об уровне подготовленности выпускника, </w:t>
      </w:r>
      <w:r w:rsidR="007C1D7F">
        <w:rPr>
          <w:rFonts w:ascii="Times New Roman" w:hAnsi="Times New Roman" w:cs="Times New Roman"/>
          <w:sz w:val="24"/>
        </w:rPr>
        <w:t xml:space="preserve">о соответствии требованиям ФГОС, о </w:t>
      </w:r>
      <w:proofErr w:type="spellStart"/>
      <w:r w:rsidR="007C1D7F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C1D7F">
        <w:rPr>
          <w:rFonts w:ascii="Times New Roman" w:hAnsi="Times New Roman" w:cs="Times New Roman"/>
          <w:sz w:val="24"/>
        </w:rPr>
        <w:t xml:space="preserve"> компетенций, </w:t>
      </w:r>
      <w:r w:rsidRPr="00D839C6">
        <w:rPr>
          <w:rFonts w:ascii="Times New Roman" w:hAnsi="Times New Roman" w:cs="Times New Roman"/>
          <w:sz w:val="24"/>
        </w:rPr>
        <w:t>о допуске выпускной квалификационной работы к защите и ее оценка</w:t>
      </w:r>
      <w:r w:rsidRPr="00D839C6">
        <w:rPr>
          <w:rFonts w:ascii="Times New Roman" w:hAnsi="Times New Roman" w:cs="Times New Roman"/>
        </w:rPr>
        <w:t xml:space="preserve"> _</w:t>
      </w:r>
      <w:r w:rsidRPr="00D839C6">
        <w:rPr>
          <w:rFonts w:ascii="Times New Roman" w:hAnsi="Times New Roman" w:cs="Times New Roman"/>
          <w:sz w:val="24"/>
        </w:rPr>
        <w:t>________</w:t>
      </w:r>
      <w:r w:rsidR="007C1D7F">
        <w:rPr>
          <w:rFonts w:ascii="Times New Roman" w:hAnsi="Times New Roman" w:cs="Times New Roman"/>
          <w:sz w:val="24"/>
        </w:rPr>
        <w:t>______________________________</w:t>
      </w:r>
      <w:r w:rsidR="00B975FC">
        <w:rPr>
          <w:rFonts w:ascii="Times New Roman" w:hAnsi="Times New Roman" w:cs="Times New Roman"/>
          <w:sz w:val="24"/>
        </w:rPr>
        <w:t>_________________________________</w:t>
      </w:r>
    </w:p>
    <w:p w:rsidR="00D839C6" w:rsidRPr="00D839C6" w:rsidRDefault="00D839C6" w:rsidP="00D839C6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Руководитель выпускной квалификационной работы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(фамилия, имя, отчество)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_____________________________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(место работы и должность, звание)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____________________________</w:t>
      </w:r>
    </w:p>
    <w:p w:rsidR="00D839C6" w:rsidRPr="00D839C6" w:rsidRDefault="00D839C6" w:rsidP="00D839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39C6">
        <w:rPr>
          <w:rFonts w:ascii="Times New Roman" w:hAnsi="Times New Roman" w:cs="Times New Roman"/>
          <w:sz w:val="24"/>
        </w:rPr>
        <w:t>(подпись)</w:t>
      </w:r>
    </w:p>
    <w:p w:rsidR="00B975FC" w:rsidRDefault="00D839C6" w:rsidP="00D839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39C6">
        <w:rPr>
          <w:rFonts w:ascii="Times New Roman" w:hAnsi="Times New Roman" w:cs="Times New Roman"/>
        </w:rPr>
        <w:t xml:space="preserve">С отзывом </w:t>
      </w:r>
      <w:proofErr w:type="gramStart"/>
      <w:r w:rsidRPr="00D839C6">
        <w:rPr>
          <w:rFonts w:ascii="Times New Roman" w:hAnsi="Times New Roman" w:cs="Times New Roman"/>
        </w:rPr>
        <w:t>ознакомлен</w:t>
      </w:r>
      <w:proofErr w:type="gramEnd"/>
      <w:r w:rsidRPr="00D839C6">
        <w:rPr>
          <w:rFonts w:ascii="Times New Roman" w:hAnsi="Times New Roman" w:cs="Times New Roman"/>
        </w:rPr>
        <w:t xml:space="preserve">    ______________    подпись дипломника</w:t>
      </w:r>
    </w:p>
    <w:p w:rsidR="00B975FC" w:rsidRDefault="00B975FC" w:rsidP="00D83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5FC" w:rsidRDefault="00B975FC" w:rsidP="00B975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Шкала представленных в отзыве критериев: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Соответствие представленной ВКР выданному заданию:</w:t>
      </w:r>
      <w:proofErr w:type="gramEnd"/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 соответствует;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соответствует частично;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соответствует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Постановка проблемы и обоснование ее актуальности: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отсутствие постановки проблемы;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проблема поставлена без обоснования;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проблема поставлена и обоснована, определена ее актуальность.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1" w:name="_Toc244677849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Проработанность понятийного аппарата</w:t>
      </w:r>
      <w:bookmarkEnd w:id="1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отсутствие четких определений, основных понятий, используемых в работе;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наличие формулировок важнейших терминов;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наличие собственных оригинальных определений.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2" w:name="_Toc244677850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Полнота освещения различных подходов к решению исследуемой проблемы</w:t>
      </w:r>
      <w:bookmarkEnd w:id="2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изложение и анализ одного подхода к решению проблемы;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реферативное изложение нескольких подходов;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анализ нескольких подходов (в том числе, возможно, зарубежных авторов) к решению проблемы;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анализ нескольких подходов и наличие собственного оригинального мнения.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3" w:name="_Toc244677851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Уровень изучения и использования  нормативно-правовых актов (НПА):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использование НПА, </w:t>
      </w:r>
      <w:proofErr w:type="gramStart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утративших</w:t>
      </w:r>
      <w:proofErr w:type="gramEnd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силу, в качестве действующей нормативно-правовой базы исследования;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использование не всех основных НПА по исследуемой проблеме;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объемное цитирование </w:t>
      </w:r>
      <w:bookmarkEnd w:id="3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НПА без анализа;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применение рациональных приемов поиска, отбора, обработки и систематизации НПА;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использование и сравнительный анализ НПА различных субъектов РФ, конкретных зарубежных стран по исследуемому вопросу.</w:t>
      </w:r>
    </w:p>
    <w:p w:rsidR="00B975FC" w:rsidRPr="00B975FC" w:rsidRDefault="00B975FC" w:rsidP="00B9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Уровень изучения и использования эмпирического материала: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отсутствие эмпирической базы исследования;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цитирование актов судебной власти без их анализа;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использование и анализ актов судебной власти высших судебных органов;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изучение и анализ различных правоприменительных актов, а также привлечение результатов социологических исследований, статистических материалов.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4" w:name="_Toc244677852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Практическая значимость полученных результатов</w:t>
      </w:r>
      <w:bookmarkEnd w:id="4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проблема вообще не решена;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сформулированы общие направления решения проблемы;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даны практические рекомендации в общей форме;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даны конкретные практические рекомендации по улучшению действующего законодательства, договорной и судебной практики, а также деятельности государственных органов</w:t>
      </w:r>
      <w:bookmarkStart w:id="5" w:name="_Toc244677853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Новизна результатов</w:t>
      </w:r>
      <w:bookmarkEnd w:id="5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студент присоединился к уже существующему подходу к решению проблемы;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студент предлагает использовать собственную модификацию существующего подхода;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студент предлагает использовать свой собственный оригинальный подход.</w:t>
      </w:r>
    </w:p>
    <w:p w:rsidR="00B975FC" w:rsidRP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6" w:name="_Toc244677854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Соблюдение правил оформления</w:t>
      </w:r>
      <w:bookmarkEnd w:id="6"/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несоблюдение правил оформления работы;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мелкие нарушения при оформлении работы;</w:t>
      </w:r>
    </w:p>
    <w:p w:rsidR="00B975FC" w:rsidRPr="00B975FC" w:rsidRDefault="00B975FC" w:rsidP="007157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полное соблюдение правил оформления работы.</w:t>
      </w:r>
    </w:p>
    <w:p w:rsidR="00B975FC" w:rsidRDefault="00B975FC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975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Логичность, четкость, грамотность, оригинальность  изложения материала (в том числе, доказательность и достоверность фактов, наличие иллюстративного, презентационного материала).</w:t>
      </w:r>
    </w:p>
    <w:p w:rsidR="009469B8" w:rsidRPr="009A7541" w:rsidRDefault="009469B8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Заключение: </w:t>
      </w:r>
    </w:p>
    <w:p w:rsidR="009469B8" w:rsidRPr="009A7541" w:rsidRDefault="009469B8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Выпускная квалификационная работа соответствует требованиям ФГОС, студент продемонстрировал </w:t>
      </w:r>
      <w:proofErr w:type="spellStart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сформированность</w:t>
      </w:r>
      <w:proofErr w:type="spellEnd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компетенций. Выпускная квалификационная работа может быть допущена к защите и при успешной защите заслуживает оценки «отлично», «хорошо», </w:t>
      </w:r>
      <w:r w:rsidR="006C2747"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выпускник присвоения квалификации «юрист».</w:t>
      </w:r>
    </w:p>
    <w:p w:rsidR="006C2747" w:rsidRDefault="006C2747" w:rsidP="006C27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Выпускная квалификационная работа соответствует минимальным требованиям ФГОС, студент продемонстрировал </w:t>
      </w:r>
      <w:proofErr w:type="gramStart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частичную</w:t>
      </w:r>
      <w:proofErr w:type="gramEnd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сформированность</w:t>
      </w:r>
      <w:proofErr w:type="spellEnd"/>
      <w:r w:rsidRPr="009A75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компетенций. Выпускная квалификационная работа может быть допущена к защите и при успешной защите заслуживает оценки «удовлетворительно», а выпускник присвоения квалификации «юрист».</w:t>
      </w:r>
    </w:p>
    <w:p w:rsidR="006C2747" w:rsidRPr="009469B8" w:rsidRDefault="006C2747" w:rsidP="00B975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839C6" w:rsidRDefault="00D839C6" w:rsidP="00B975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75FC">
        <w:rPr>
          <w:rFonts w:ascii="Times New Roman" w:hAnsi="Times New Roman"/>
          <w:sz w:val="20"/>
          <w:szCs w:val="20"/>
        </w:rPr>
        <w:br w:type="page"/>
      </w:r>
    </w:p>
    <w:p w:rsidR="00F1290F" w:rsidRPr="00E0493C" w:rsidRDefault="00F1290F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2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Балтийского федерального университета им. И. Канта. </w:t>
      </w:r>
      <w:proofErr w:type="gramStart"/>
      <w:r w:rsidRPr="008A38B1">
        <w:rPr>
          <w:rFonts w:ascii="Times New Roman" w:hAnsi="Times New Roman"/>
          <w:sz w:val="24"/>
          <w:szCs w:val="24"/>
        </w:rPr>
        <w:t>Серия Экономические и юридические науки (старое название: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Вестник Российского государственного университета им. И. Канта)</w:t>
      </w:r>
      <w:proofErr w:type="gramEnd"/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06D4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>. Серия 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Международное право - </w:t>
      </w:r>
      <w:proofErr w:type="spellStart"/>
      <w:r w:rsidRPr="008A38B1">
        <w:rPr>
          <w:rFonts w:ascii="Times New Roman" w:hAnsi="Times New Roman"/>
          <w:sz w:val="24"/>
          <w:szCs w:val="24"/>
        </w:rPr>
        <w:t>International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Law</w:t>
      </w:r>
      <w:proofErr w:type="spellEnd"/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Научный ежегодник Института философии и права </w:t>
      </w:r>
      <w:proofErr w:type="spellStart"/>
      <w:r w:rsidRPr="008A38B1">
        <w:rPr>
          <w:rFonts w:ascii="Times New Roman" w:hAnsi="Times New Roman"/>
          <w:sz w:val="24"/>
          <w:szCs w:val="24"/>
        </w:rPr>
        <w:t>УрО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</w:t>
      </w:r>
      <w:proofErr w:type="spellStart"/>
      <w:r w:rsidRPr="008A38B1">
        <w:rPr>
          <w:rFonts w:ascii="Times New Roman" w:hAnsi="Times New Roman"/>
          <w:sz w:val="24"/>
          <w:szCs w:val="24"/>
        </w:rPr>
        <w:t>вестникъ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B1">
        <w:rPr>
          <w:rFonts w:ascii="Times New Roman" w:hAnsi="Times New Roman"/>
          <w:sz w:val="24"/>
          <w:szCs w:val="24"/>
        </w:rPr>
        <w:t>Юристъ-правоведъ</w:t>
      </w:r>
      <w:proofErr w:type="spellEnd"/>
    </w:p>
    <w:p w:rsidR="00BF5EDC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Lex</w:t>
      </w:r>
      <w:proofErr w:type="spellEnd"/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3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BF5EDC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источников и информации по теме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Таможня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На сайте размещены нормативно правовые документы,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околотаможенные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  <w:proofErr w:type="spellEnd"/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Альта-Софт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proofErr w:type="spellEnd"/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1290F">
        <w:rPr>
          <w:rFonts w:ascii="Times New Roman" w:hAnsi="Times New Roman" w:cs="Times New Roman"/>
          <w:bCs/>
          <w:sz w:val="24"/>
          <w:szCs w:val="24"/>
        </w:rPr>
        <w:t>8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ВКР</w:t>
      </w:r>
    </w:p>
    <w:p w:rsidR="00F1290F" w:rsidRP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«Владимирский государственный университет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E4108">
        <w:rPr>
          <w:rFonts w:ascii="Times New Roman" w:hAnsi="Times New Roman" w:cs="Times New Roman"/>
          <w:b/>
          <w:bCs/>
          <w:sz w:val="28"/>
          <w:szCs w:val="28"/>
        </w:rPr>
        <w:t>ВлГУ</w:t>
      </w:r>
      <w:proofErr w:type="spellEnd"/>
      <w:r w:rsidRPr="004E41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E4108">
        <w:rPr>
          <w:rFonts w:ascii="Times New Roman" w:hAnsi="Times New Roman" w:cs="Times New Roman"/>
          <w:b/>
          <w:sz w:val="50"/>
          <w:szCs w:val="50"/>
        </w:rPr>
        <w:t>ВЫПУСКНАЯ КВАЛИФИКАЦИОННАЯ РАБОТА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Студент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4E4108">
        <w:rPr>
          <w:rFonts w:ascii="Times New Roman" w:hAnsi="Times New Roman" w:cs="Times New Roman"/>
          <w:sz w:val="28"/>
          <w:szCs w:val="28"/>
        </w:rPr>
        <w:t>институт____________________________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Направление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108">
        <w:rPr>
          <w:rFonts w:ascii="Times New Roman" w:hAnsi="Times New Roman" w:cs="Times New Roman"/>
          <w:b/>
          <w:sz w:val="36"/>
          <w:szCs w:val="36"/>
        </w:rPr>
        <w:t>Тема выпускной квалификационной работы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  <w:sz w:val="28"/>
          <w:szCs w:val="28"/>
        </w:rPr>
        <w:t>Руководитель ВКР</w:t>
      </w:r>
      <w:r w:rsidRPr="004E410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 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108">
        <w:rPr>
          <w:rFonts w:ascii="Times New Roman" w:hAnsi="Times New Roman" w:cs="Times New Roman"/>
        </w:rPr>
        <w:t xml:space="preserve">          </w:t>
      </w:r>
      <w:r w:rsidRPr="004E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    (ФИО) 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  <w:sz w:val="28"/>
          <w:szCs w:val="28"/>
        </w:rPr>
        <w:t>Студент</w:t>
      </w:r>
      <w:r w:rsidRPr="004E4108">
        <w:rPr>
          <w:rFonts w:ascii="Times New Roman" w:hAnsi="Times New Roman" w:cs="Times New Roman"/>
        </w:rPr>
        <w:t xml:space="preserve"> ______________________________________________________________________________ 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108">
        <w:rPr>
          <w:rFonts w:ascii="Times New Roman" w:hAnsi="Times New Roman" w:cs="Times New Roman"/>
        </w:rPr>
        <w:t xml:space="preserve">          </w:t>
      </w:r>
      <w:r w:rsidRPr="004E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    (ФИО) 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 xml:space="preserve">Допустить выпускную квалификационную работу к защите 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>в государственной аттестационной комиссии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4E4108">
        <w:rPr>
          <w:rFonts w:ascii="Times New Roman" w:hAnsi="Times New Roman" w:cs="Times New Roman"/>
        </w:rPr>
        <w:t xml:space="preserve">__________________________     ___________________________ 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108">
        <w:rPr>
          <w:rFonts w:ascii="Times New Roman" w:hAnsi="Times New Roman" w:cs="Times New Roman"/>
        </w:rPr>
        <w:t xml:space="preserve">          </w:t>
      </w:r>
      <w:r w:rsidRPr="004E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             (ФИО) 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 xml:space="preserve">«______» _______________________ 20 ____ г.   </w:t>
      </w:r>
    </w:p>
    <w:p w:rsidR="00D839C6" w:rsidRDefault="00D839C6" w:rsidP="0009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E1" w:rsidRPr="0048571A" w:rsidRDefault="00AD5786" w:rsidP="00485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F1290F" w:rsidRPr="008A38B1" w:rsidRDefault="00F1290F" w:rsidP="00F1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F" w:rsidRPr="002D0011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F1290F" w:rsidRPr="003B03D3" w:rsidRDefault="00ED7588" w:rsidP="00F1290F">
      <w:pPr>
        <w:pStyle w:val="12"/>
        <w:rPr>
          <w:b/>
        </w:rPr>
      </w:pPr>
      <w:r w:rsidRPr="003B03D3">
        <w:rPr>
          <w:b/>
          <w:lang w:val="en-US"/>
        </w:rPr>
        <w:fldChar w:fldCharType="begin"/>
      </w:r>
      <w:r w:rsidR="00F1290F" w:rsidRPr="003B03D3">
        <w:rPr>
          <w:b/>
          <w:lang w:val="en-US"/>
        </w:rPr>
        <w:instrText xml:space="preserve"> TOC \o "1-3" \h \z \u </w:instrText>
      </w:r>
      <w:r w:rsidRPr="003B03D3">
        <w:rPr>
          <w:b/>
          <w:lang w:val="en-US"/>
        </w:rPr>
        <w:fldChar w:fldCharType="separate"/>
      </w:r>
      <w:hyperlink w:anchor="_Toc359090653" w:history="1">
        <w:r w:rsidR="00FF3D5A" w:rsidRPr="003B03D3">
          <w:rPr>
            <w:rStyle w:val="af4"/>
            <w:b/>
          </w:rPr>
          <w:t>ВВЕДЕНИЕ</w:t>
        </w:r>
        <w:r w:rsidR="00FF3D5A" w:rsidRPr="003B03D3">
          <w:rPr>
            <w:b/>
            <w:webHidden/>
          </w:rPr>
          <w:tab/>
        </w:r>
        <w:r w:rsidRPr="003B03D3">
          <w:rPr>
            <w:b/>
            <w:webHidden/>
          </w:rPr>
          <w:fldChar w:fldCharType="begin"/>
        </w:r>
        <w:r w:rsidR="00F1290F" w:rsidRPr="003B03D3">
          <w:rPr>
            <w:b/>
            <w:webHidden/>
          </w:rPr>
          <w:instrText xml:space="preserve"> PAGEREF _Toc359090653 \h </w:instrText>
        </w:r>
        <w:r w:rsidRPr="003B03D3">
          <w:rPr>
            <w:b/>
            <w:webHidden/>
          </w:rPr>
        </w:r>
        <w:r w:rsidRPr="003B03D3">
          <w:rPr>
            <w:b/>
            <w:webHidden/>
          </w:rPr>
          <w:fldChar w:fldCharType="separate"/>
        </w:r>
        <w:r w:rsidR="00FF4C78" w:rsidRPr="003B03D3">
          <w:rPr>
            <w:b/>
            <w:bCs/>
            <w:webHidden/>
          </w:rPr>
          <w:t>5</w:t>
        </w:r>
        <w:r w:rsidRPr="003B03D3">
          <w:rPr>
            <w:b/>
            <w:webHidden/>
          </w:rPr>
          <w:fldChar w:fldCharType="end"/>
        </w:r>
      </w:hyperlink>
    </w:p>
    <w:p w:rsidR="00F1290F" w:rsidRPr="003B03D3" w:rsidRDefault="00ED7588" w:rsidP="00F1290F">
      <w:pPr>
        <w:pStyle w:val="12"/>
        <w:rPr>
          <w:b/>
        </w:rPr>
      </w:pPr>
      <w:hyperlink w:anchor="_Toc359090654" w:history="1">
        <w:r w:rsidR="00FF3D5A" w:rsidRPr="003B03D3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3B03D3">
          <w:rPr>
            <w:b/>
            <w:webHidden/>
          </w:rPr>
          <w:tab/>
        </w:r>
        <w:r w:rsidRPr="003B03D3">
          <w:rPr>
            <w:b/>
            <w:webHidden/>
          </w:rPr>
          <w:fldChar w:fldCharType="begin"/>
        </w:r>
        <w:r w:rsidR="00F1290F" w:rsidRPr="003B03D3">
          <w:rPr>
            <w:b/>
            <w:webHidden/>
          </w:rPr>
          <w:instrText xml:space="preserve"> PAGEREF _Toc359090654 \h </w:instrText>
        </w:r>
        <w:r w:rsidRPr="003B03D3">
          <w:rPr>
            <w:b/>
            <w:webHidden/>
          </w:rPr>
        </w:r>
        <w:r w:rsidRPr="003B03D3">
          <w:rPr>
            <w:b/>
            <w:webHidden/>
          </w:rPr>
          <w:fldChar w:fldCharType="separate"/>
        </w:r>
        <w:r w:rsidR="001D1879" w:rsidRPr="003B03D3">
          <w:rPr>
            <w:b/>
            <w:bCs/>
            <w:webHidden/>
          </w:rPr>
          <w:t>8</w:t>
        </w:r>
        <w:r w:rsidRPr="003B03D3">
          <w:rPr>
            <w:b/>
            <w:webHidden/>
          </w:rPr>
          <w:fldChar w:fldCharType="end"/>
        </w:r>
      </w:hyperlink>
    </w:p>
    <w:p w:rsidR="00F1290F" w:rsidRPr="003B03D3" w:rsidRDefault="00ED7588" w:rsidP="002D0011">
      <w:pPr>
        <w:pStyle w:val="12"/>
        <w:ind w:left="709"/>
        <w:rPr>
          <w:b/>
        </w:rPr>
      </w:pPr>
      <w:hyperlink w:anchor="_Toc359090655" w:history="1">
        <w:r w:rsidR="00FF3D5A" w:rsidRPr="003B03D3">
          <w:rPr>
            <w:b/>
          </w:rPr>
          <w:t>§ 1.</w:t>
        </w:r>
        <w:r w:rsidR="00FF3D5A" w:rsidRPr="003B03D3">
          <w:rPr>
            <w:rStyle w:val="af4"/>
            <w:b/>
            <w:iCs/>
          </w:rPr>
          <w:t xml:space="preserve"> Понятие, сущность и классификация таможенных пошлин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8</w:t>
      </w:r>
    </w:p>
    <w:p w:rsidR="00F1290F" w:rsidRPr="003B03D3" w:rsidRDefault="00FF3D5A" w:rsidP="002D0011">
      <w:pPr>
        <w:pStyle w:val="12"/>
        <w:ind w:left="709"/>
        <w:rPr>
          <w:b/>
        </w:rPr>
      </w:pPr>
      <w:r w:rsidRPr="003B03D3">
        <w:rPr>
          <w:b/>
        </w:rPr>
        <w:t>§</w:t>
      </w:r>
      <w:hyperlink w:anchor="_Toc359090656" w:history="1">
        <w:r w:rsidRPr="003B03D3">
          <w:rPr>
            <w:rStyle w:val="af4"/>
            <w:b/>
          </w:rPr>
          <w:t xml:space="preserve"> 2. Положение таможенной пошлины в системе таможенных платежей</w:t>
        </w:r>
        <w:r w:rsidRPr="003B03D3">
          <w:rPr>
            <w:b/>
            <w:webHidden/>
          </w:rPr>
          <w:tab/>
        </w:r>
      </w:hyperlink>
      <w:r w:rsidR="001D1879" w:rsidRPr="003B03D3">
        <w:rPr>
          <w:b/>
        </w:rPr>
        <w:t>15</w:t>
      </w:r>
    </w:p>
    <w:p w:rsidR="00F1290F" w:rsidRPr="003B03D3" w:rsidRDefault="00ED7588" w:rsidP="002D0011">
      <w:pPr>
        <w:pStyle w:val="12"/>
        <w:ind w:left="709"/>
        <w:rPr>
          <w:b/>
        </w:rPr>
      </w:pPr>
      <w:hyperlink w:anchor="_Toc359090657" w:history="1">
        <w:r w:rsidR="00FF3D5A" w:rsidRPr="003B03D3">
          <w:rPr>
            <w:rStyle w:val="af4"/>
            <w:b/>
          </w:rPr>
          <w:t>§ 3.</w:t>
        </w:r>
        <w:r w:rsidR="002D0011" w:rsidRPr="003B03D3">
          <w:rPr>
            <w:rStyle w:val="af4"/>
            <w:b/>
          </w:rPr>
          <w:t xml:space="preserve"> М</w:t>
        </w:r>
        <w:r w:rsidR="00FF3D5A" w:rsidRPr="003B03D3">
          <w:rPr>
            <w:rStyle w:val="af4"/>
            <w:b/>
          </w:rPr>
          <w:t>етодика расчета и порядок уплаты таможенных пошлин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20</w:t>
      </w:r>
    </w:p>
    <w:p w:rsidR="00F1290F" w:rsidRPr="003B03D3" w:rsidRDefault="00ED7588" w:rsidP="00F1290F">
      <w:pPr>
        <w:pStyle w:val="12"/>
        <w:rPr>
          <w:b/>
        </w:rPr>
      </w:pPr>
      <w:hyperlink w:anchor="_Toc359090658" w:history="1">
        <w:r w:rsidR="00FF3D5A" w:rsidRPr="003B03D3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27</w:t>
      </w:r>
    </w:p>
    <w:p w:rsidR="00F1290F" w:rsidRPr="003B03D3" w:rsidRDefault="00ED7588" w:rsidP="002D0011">
      <w:pPr>
        <w:pStyle w:val="12"/>
        <w:ind w:left="709"/>
        <w:rPr>
          <w:b/>
        </w:rPr>
      </w:pPr>
      <w:hyperlink w:anchor="_Toc359090659" w:history="1">
        <w:r w:rsidR="00FF3D5A" w:rsidRPr="003B03D3">
          <w:rPr>
            <w:rStyle w:val="af4"/>
            <w:b/>
          </w:rPr>
          <w:t>§ 1.</w:t>
        </w:r>
        <w:r w:rsidR="0032279B" w:rsidRPr="003B03D3">
          <w:rPr>
            <w:rStyle w:val="af4"/>
            <w:b/>
          </w:rPr>
          <w:t xml:space="preserve"> Х</w:t>
        </w:r>
        <w:r w:rsidR="00FF3D5A" w:rsidRPr="003B03D3">
          <w:rPr>
            <w:rStyle w:val="af4"/>
            <w:b/>
          </w:rPr>
          <w:t>арактеристика</w:t>
        </w:r>
        <w:r w:rsidR="0032279B" w:rsidRPr="003B03D3">
          <w:rPr>
            <w:rStyle w:val="af4"/>
            <w:b/>
          </w:rPr>
          <w:t xml:space="preserve"> деятельности предприятия ооо «Д</w:t>
        </w:r>
        <w:r w:rsidR="009715A2" w:rsidRPr="003B03D3">
          <w:rPr>
            <w:rStyle w:val="af4"/>
            <w:b/>
          </w:rPr>
          <w:t>ау И</w:t>
        </w:r>
        <w:r w:rsidR="00FF3D5A" w:rsidRPr="003B03D3">
          <w:rPr>
            <w:rStyle w:val="af4"/>
            <w:b/>
          </w:rPr>
          <w:t>золан»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27</w:t>
      </w:r>
    </w:p>
    <w:p w:rsidR="00F1290F" w:rsidRPr="003B03D3" w:rsidRDefault="0032279B" w:rsidP="002D0011">
      <w:pPr>
        <w:pStyle w:val="12"/>
        <w:ind w:left="709"/>
        <w:rPr>
          <w:b/>
        </w:rPr>
      </w:pPr>
      <w:r w:rsidRPr="003B03D3">
        <w:rPr>
          <w:b/>
        </w:rPr>
        <w:t>§ 2.</w:t>
      </w:r>
      <w:hyperlink w:anchor="_Toc359090660" w:history="1">
        <w:r w:rsidRPr="003B03D3">
          <w:rPr>
            <w:rStyle w:val="af4"/>
            <w:b/>
          </w:rPr>
          <w:t xml:space="preserve"> О</w:t>
        </w:r>
        <w:r w:rsidR="00FF3D5A" w:rsidRPr="003B03D3">
          <w:rPr>
            <w:rStyle w:val="af4"/>
            <w:b/>
          </w:rPr>
          <w:t>тдел по работе с таможней и его роль в функционировании предприятия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35</w:t>
      </w:r>
    </w:p>
    <w:p w:rsidR="00F1290F" w:rsidRPr="003B03D3" w:rsidRDefault="0032279B" w:rsidP="002D0011">
      <w:pPr>
        <w:pStyle w:val="12"/>
        <w:ind w:left="709"/>
        <w:rPr>
          <w:b/>
        </w:rPr>
      </w:pPr>
      <w:r w:rsidRPr="003B03D3">
        <w:rPr>
          <w:b/>
        </w:rPr>
        <w:t>§ 3.</w:t>
      </w:r>
      <w:hyperlink w:anchor="_Toc359090661" w:history="1">
        <w:r w:rsidRPr="003B03D3">
          <w:rPr>
            <w:rStyle w:val="af4"/>
            <w:b/>
          </w:rPr>
          <w:t xml:space="preserve"> В</w:t>
        </w:r>
        <w:r w:rsidR="00FF3D5A" w:rsidRPr="003B03D3">
          <w:rPr>
            <w:rStyle w:val="af4"/>
            <w:b/>
          </w:rPr>
          <w:t>лияние классифицирования товаров товарных групп 29 и 39 на применение и уплату таможенных пошлин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43</w:t>
      </w:r>
    </w:p>
    <w:p w:rsidR="00F1290F" w:rsidRPr="003B03D3" w:rsidRDefault="00ED7588" w:rsidP="00F1290F">
      <w:pPr>
        <w:pStyle w:val="12"/>
        <w:rPr>
          <w:b/>
        </w:rPr>
      </w:pPr>
      <w:hyperlink w:anchor="_Toc359090671" w:history="1">
        <w:r w:rsidR="00FF3D5A" w:rsidRPr="003B03D3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3B03D3">
          <w:rPr>
            <w:b/>
            <w:webHidden/>
          </w:rPr>
          <w:tab/>
        </w:r>
        <w:r w:rsidR="001D1879" w:rsidRPr="003B03D3">
          <w:rPr>
            <w:b/>
            <w:webHidden/>
          </w:rPr>
          <w:t>55</w:t>
        </w:r>
      </w:hyperlink>
    </w:p>
    <w:p w:rsidR="00F1290F" w:rsidRPr="003B03D3" w:rsidRDefault="00ED7588" w:rsidP="002D0011">
      <w:pPr>
        <w:pStyle w:val="12"/>
        <w:ind w:left="709"/>
        <w:rPr>
          <w:b/>
        </w:rPr>
      </w:pPr>
      <w:hyperlink w:anchor="_Toc359090672" w:history="1">
        <w:r w:rsidR="0032279B" w:rsidRPr="003B03D3">
          <w:rPr>
            <w:rStyle w:val="af4"/>
            <w:b/>
          </w:rPr>
          <w:t>§ 1.</w:t>
        </w:r>
        <w:r w:rsidR="00FF3D5A" w:rsidRPr="003B03D3">
          <w:rPr>
            <w:rStyle w:val="af4"/>
            <w:b/>
          </w:rPr>
          <w:t xml:space="preserve"> </w:t>
        </w:r>
        <w:r w:rsidR="0032279B" w:rsidRPr="003B03D3">
          <w:rPr>
            <w:rStyle w:val="af4"/>
            <w:b/>
          </w:rPr>
          <w:t>П</w:t>
        </w:r>
        <w:r w:rsidR="00FF3D5A" w:rsidRPr="003B03D3">
          <w:rPr>
            <w:rStyle w:val="af4"/>
            <w:b/>
          </w:rPr>
          <w:t>редложения по совершенствованию практики классифицирования товаров товарных групп 29</w:t>
        </w:r>
        <w:r w:rsidR="00FB5142" w:rsidRPr="003B03D3">
          <w:rPr>
            <w:rStyle w:val="af4"/>
            <w:b/>
          </w:rPr>
          <w:t xml:space="preserve"> и 39 </w:t>
        </w:r>
        <w:r w:rsidR="003B03D3">
          <w:rPr>
            <w:rStyle w:val="af4"/>
            <w:b/>
          </w:rPr>
          <w:t>ТН ВЭД ТС</w:t>
        </w:r>
        <w:r w:rsidR="00FB5142" w:rsidRPr="003B03D3">
          <w:rPr>
            <w:rStyle w:val="af4"/>
            <w:b/>
          </w:rPr>
          <w:t>, ввозимых ооо «Д</w:t>
        </w:r>
        <w:r w:rsidR="009715A2" w:rsidRPr="003B03D3">
          <w:rPr>
            <w:rStyle w:val="af4"/>
            <w:b/>
          </w:rPr>
          <w:t>ау И</w:t>
        </w:r>
        <w:r w:rsidR="00FF3D5A" w:rsidRPr="003B03D3">
          <w:rPr>
            <w:rStyle w:val="af4"/>
            <w:b/>
          </w:rPr>
          <w:t>золан»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55</w:t>
      </w:r>
    </w:p>
    <w:p w:rsidR="00F1290F" w:rsidRPr="003B03D3" w:rsidRDefault="00ED7588" w:rsidP="002D0011">
      <w:pPr>
        <w:pStyle w:val="12"/>
        <w:ind w:left="709"/>
        <w:rPr>
          <w:b/>
        </w:rPr>
      </w:pPr>
      <w:hyperlink w:anchor="_Toc359090673" w:history="1">
        <w:r w:rsidR="0032279B" w:rsidRPr="003B03D3">
          <w:rPr>
            <w:rStyle w:val="af4"/>
            <w:b/>
          </w:rPr>
          <w:t>§ 2. А</w:t>
        </w:r>
        <w:r w:rsidR="00FF3D5A" w:rsidRPr="003B03D3">
          <w:rPr>
            <w:rStyle w:val="af4"/>
            <w:b/>
          </w:rPr>
          <w:t>нализ эффективности предложений по совершенствованию практики классифицирования товаров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64</w:t>
      </w:r>
    </w:p>
    <w:p w:rsidR="00F1290F" w:rsidRPr="003B03D3" w:rsidRDefault="00ED7588" w:rsidP="00F1290F">
      <w:pPr>
        <w:pStyle w:val="12"/>
        <w:rPr>
          <w:b/>
        </w:rPr>
      </w:pPr>
      <w:hyperlink w:anchor="_Toc359090674" w:history="1">
        <w:r w:rsidR="00FF3D5A" w:rsidRPr="003B03D3">
          <w:rPr>
            <w:rStyle w:val="af4"/>
            <w:b/>
          </w:rPr>
          <w:t>ЗАКЛЮЧЕНИЕ</w:t>
        </w:r>
        <w:r w:rsidR="00FF3D5A" w:rsidRPr="003B03D3">
          <w:rPr>
            <w:b/>
            <w:webHidden/>
          </w:rPr>
          <w:tab/>
        </w:r>
        <w:r w:rsidR="001D1879" w:rsidRPr="003B03D3">
          <w:rPr>
            <w:b/>
            <w:webHidden/>
          </w:rPr>
          <w:t>72</w:t>
        </w:r>
      </w:hyperlink>
    </w:p>
    <w:p w:rsidR="00F1290F" w:rsidRPr="003B03D3" w:rsidRDefault="00ED7588" w:rsidP="00F1290F">
      <w:pPr>
        <w:pStyle w:val="12"/>
        <w:rPr>
          <w:b/>
        </w:rPr>
      </w:pPr>
      <w:hyperlink w:anchor="_Toc359090675" w:history="1">
        <w:r w:rsidR="00FF3D5A" w:rsidRPr="003B03D3">
          <w:rPr>
            <w:rStyle w:val="af4"/>
            <w:b/>
          </w:rPr>
          <w:t>БИБЛИОГРАФИЧЕСКИЙ СПИСОК</w:t>
        </w:r>
        <w:r w:rsidR="00FF3D5A" w:rsidRPr="003B03D3">
          <w:rPr>
            <w:b/>
            <w:webHidden/>
          </w:rPr>
          <w:tab/>
        </w:r>
      </w:hyperlink>
      <w:r w:rsidR="001D1879" w:rsidRPr="003B03D3">
        <w:rPr>
          <w:b/>
        </w:rPr>
        <w:t>75</w:t>
      </w:r>
    </w:p>
    <w:p w:rsidR="00F1290F" w:rsidRPr="003B03D3" w:rsidRDefault="00ED7588" w:rsidP="00F1290F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b/>
          <w:caps/>
          <w:sz w:val="28"/>
          <w:szCs w:val="28"/>
        </w:rPr>
      </w:pPr>
      <w:r w:rsidRPr="003B03D3">
        <w:rPr>
          <w:rFonts w:ascii="Times New Roman" w:hAnsi="Times New Roman"/>
          <w:b/>
          <w:caps/>
          <w:sz w:val="28"/>
          <w:szCs w:val="28"/>
          <w:lang w:val="en-US"/>
        </w:rPr>
        <w:fldChar w:fldCharType="end"/>
      </w:r>
      <w:r w:rsidR="000A0A91" w:rsidRPr="003B03D3">
        <w:rPr>
          <w:rFonts w:ascii="Times New Roman" w:hAnsi="Times New Roman"/>
          <w:b/>
          <w:sz w:val="28"/>
          <w:szCs w:val="28"/>
        </w:rPr>
        <w:t>ПРИЛОЖ</w:t>
      </w:r>
      <w:r w:rsidR="003B03D3">
        <w:rPr>
          <w:rFonts w:ascii="Times New Roman" w:hAnsi="Times New Roman"/>
          <w:b/>
          <w:sz w:val="28"/>
          <w:szCs w:val="28"/>
        </w:rPr>
        <w:t>ЕНИЯ……………………………………………………………………</w:t>
      </w:r>
      <w:r w:rsidR="00F1290F" w:rsidRPr="003B03D3">
        <w:rPr>
          <w:rFonts w:ascii="Times New Roman" w:hAnsi="Times New Roman"/>
          <w:b/>
          <w:sz w:val="28"/>
          <w:szCs w:val="28"/>
        </w:rPr>
        <w:t>80</w:t>
      </w:r>
    </w:p>
    <w:tbl>
      <w:tblPr>
        <w:tblpPr w:leftFromText="180" w:rightFromText="180" w:vertAnchor="text" w:horzAnchor="margin" w:tblpY="872"/>
        <w:tblW w:w="96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576"/>
        <w:gridCol w:w="593"/>
        <w:gridCol w:w="1218"/>
        <w:gridCol w:w="872"/>
        <w:gridCol w:w="629"/>
        <w:gridCol w:w="734"/>
        <w:gridCol w:w="1914"/>
        <w:gridCol w:w="358"/>
        <w:gridCol w:w="248"/>
        <w:gridCol w:w="178"/>
        <w:gridCol w:w="353"/>
        <w:gridCol w:w="1074"/>
        <w:gridCol w:w="884"/>
        <w:gridCol w:w="17"/>
      </w:tblGrid>
      <w:tr w:rsidR="0048571A" w:rsidRPr="00CF18FB" w:rsidTr="0048571A">
        <w:trPr>
          <w:gridBefore w:val="5"/>
          <w:gridAfter w:val="1"/>
          <w:wBefore w:w="3888" w:type="dxa"/>
          <w:wAfter w:w="17" w:type="dxa"/>
          <w:trHeight w:val="360"/>
        </w:trPr>
        <w:tc>
          <w:tcPr>
            <w:tcW w:w="734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rPr>
          <w:gridBefore w:val="5"/>
          <w:gridAfter w:val="1"/>
          <w:wBefore w:w="3888" w:type="dxa"/>
          <w:wAfter w:w="17" w:type="dxa"/>
          <w:trHeight w:val="386"/>
        </w:trPr>
        <w:tc>
          <w:tcPr>
            <w:tcW w:w="5743" w:type="dxa"/>
            <w:gridSpan w:val="8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"/>
        </w:trPr>
        <w:tc>
          <w:tcPr>
            <w:tcW w:w="576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1" w:type="dxa"/>
            <w:gridSpan w:val="2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71A" w:rsidRPr="00CF18FB" w:rsidRDefault="0048571A" w:rsidP="001D1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>ВлГУ.</w:t>
            </w:r>
            <w:r w:rsidR="001D1879">
              <w:rPr>
                <w:rFonts w:ascii="Times New Roman" w:hAnsi="Times New Roman" w:cs="Times New Roman"/>
              </w:rPr>
              <w:t>036401</w:t>
            </w:r>
            <w:r w:rsidRPr="00CF18FB">
              <w:rPr>
                <w:rFonts w:ascii="Times New Roman" w:hAnsi="Times New Roman" w:cs="Times New Roman"/>
              </w:rPr>
              <w:t>.</w:t>
            </w:r>
            <w:r w:rsidR="001D1879" w:rsidRPr="001D1879">
              <w:rPr>
                <w:rFonts w:ascii="Times New Roman" w:hAnsi="Times New Roman" w:cs="Times New Roman"/>
              </w:rPr>
              <w:t>65</w:t>
            </w:r>
            <w:r w:rsidRPr="00CF18FB">
              <w:rPr>
                <w:rFonts w:ascii="Times New Roman" w:hAnsi="Times New Roman" w:cs="Times New Roman"/>
              </w:rPr>
              <w:t>.02.00.ПЗ</w:t>
            </w: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576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3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8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0" w:type="dxa"/>
            <w:gridSpan w:val="9"/>
            <w:vMerge/>
            <w:tcBorders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6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593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18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№ докум.</w:t>
            </w: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29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760" w:type="dxa"/>
            <w:gridSpan w:val="9"/>
            <w:vMerge/>
            <w:tcBorders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69" w:type="dxa"/>
            <w:gridSpan w:val="2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Разработал</w:t>
            </w:r>
          </w:p>
        </w:tc>
        <w:tc>
          <w:tcPr>
            <w:tcW w:w="1218" w:type="dxa"/>
          </w:tcPr>
          <w:p w:rsidR="0048571A" w:rsidRPr="001D1879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79">
              <w:rPr>
                <w:rFonts w:ascii="Times New Roman" w:hAnsi="Times New Roman" w:cs="Times New Roman"/>
                <w:sz w:val="16"/>
                <w:szCs w:val="16"/>
              </w:rPr>
              <w:t xml:space="preserve">Иванов </w:t>
            </w: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1169" w:type="dxa"/>
            <w:gridSpan w:val="2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8" w:type="dxa"/>
          </w:tcPr>
          <w:p w:rsidR="0048571A" w:rsidRPr="001D1879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571A" w:rsidRPr="001D1879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879">
              <w:rPr>
                <w:rFonts w:ascii="Times New Roman" w:hAnsi="Times New Roman" w:cs="Times New Roman"/>
              </w:rPr>
              <w:t>тема: «Анализ практики применения  таможенной пошлины при ввозе товаров товарной группы 29 и товарной группы 39 на примере деятельност</w:t>
            </w:r>
            <w:proofErr w:type="gramStart"/>
            <w:r w:rsidRPr="001D1879">
              <w:rPr>
                <w:rFonts w:ascii="Times New Roman" w:hAnsi="Times New Roman" w:cs="Times New Roman"/>
              </w:rPr>
              <w:t>и ООО</w:t>
            </w:r>
            <w:proofErr w:type="gramEnd"/>
            <w:r w:rsidRPr="001D18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1879">
              <w:rPr>
                <w:rFonts w:ascii="Times New Roman" w:hAnsi="Times New Roman" w:cs="Times New Roman"/>
              </w:rPr>
              <w:t>Дау</w:t>
            </w:r>
            <w:proofErr w:type="spellEnd"/>
            <w:r w:rsidRPr="001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879">
              <w:rPr>
                <w:rFonts w:ascii="Times New Roman" w:hAnsi="Times New Roman" w:cs="Times New Roman"/>
              </w:rPr>
              <w:t>Изолан</w:t>
            </w:r>
            <w:proofErr w:type="spellEnd"/>
            <w:r w:rsidRPr="001D1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Лит.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</w:t>
            </w:r>
          </w:p>
        </w:tc>
        <w:tc>
          <w:tcPr>
            <w:tcW w:w="901" w:type="dxa"/>
            <w:gridSpan w:val="2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Листов</w:t>
            </w: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cantSplit/>
        </w:trPr>
        <w:tc>
          <w:tcPr>
            <w:tcW w:w="1169" w:type="dxa"/>
            <w:gridSpan w:val="2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8571A" w:rsidRPr="001D1879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48571A" w:rsidRPr="00CF18FB" w:rsidRDefault="001D1879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48571A" w:rsidRPr="001D1879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879">
              <w:rPr>
                <w:rFonts w:ascii="Times New Roman" w:hAnsi="Times New Roman" w:cs="Times New Roman"/>
              </w:rPr>
              <w:t>90</w:t>
            </w: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69" w:type="dxa"/>
            <w:gridSpan w:val="2"/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 xml:space="preserve">Н. </w:t>
            </w:r>
            <w:proofErr w:type="spellStart"/>
            <w:r w:rsidRPr="00CF18FB">
              <w:rPr>
                <w:rFonts w:ascii="Times New Roman" w:hAnsi="Times New Roman" w:cs="Times New Roman"/>
                <w:sz w:val="18"/>
              </w:rPr>
              <w:t>руковод</w:t>
            </w:r>
            <w:proofErr w:type="spellEnd"/>
            <w:r w:rsidRPr="00CF18F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18" w:type="dxa"/>
          </w:tcPr>
          <w:p w:rsidR="0048571A" w:rsidRPr="001D1879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879">
              <w:rPr>
                <w:rFonts w:ascii="Times New Roman" w:hAnsi="Times New Roman" w:cs="Times New Roman"/>
                <w:sz w:val="16"/>
                <w:szCs w:val="16"/>
              </w:rPr>
              <w:t xml:space="preserve">Сальникова </w:t>
            </w:r>
          </w:p>
        </w:tc>
        <w:tc>
          <w:tcPr>
            <w:tcW w:w="872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7"/>
            <w:vMerge w:val="restart"/>
            <w:tcBorders>
              <w:top w:val="nil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 xml:space="preserve">гр. </w:t>
            </w:r>
            <w:r w:rsidRPr="001D1879">
              <w:rPr>
                <w:rFonts w:ascii="Times New Roman" w:hAnsi="Times New Roman" w:cs="Times New Roman"/>
              </w:rPr>
              <w:t xml:space="preserve">ТМД - </w:t>
            </w:r>
            <w:r w:rsidR="001D1879">
              <w:rPr>
                <w:rFonts w:ascii="Times New Roman" w:hAnsi="Times New Roman" w:cs="Times New Roman"/>
              </w:rPr>
              <w:t>111</w:t>
            </w:r>
          </w:p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71A" w:rsidRPr="00CF18FB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Утв.</w:t>
            </w:r>
          </w:p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зав. каф.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Погодина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7"/>
            <w:vMerge/>
            <w:tcBorders>
              <w:bottom w:val="single" w:sz="4" w:space="0" w:color="auto"/>
            </w:tcBorders>
          </w:tcPr>
          <w:p w:rsidR="0048571A" w:rsidRPr="00CF18FB" w:rsidRDefault="0048571A" w:rsidP="00485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571A" w:rsidRPr="0048571A" w:rsidTr="00485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6536" w:type="dxa"/>
            <w:gridSpan w:val="7"/>
          </w:tcPr>
          <w:p w:rsidR="0048571A" w:rsidRPr="0048571A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Копировал</w:t>
            </w:r>
          </w:p>
        </w:tc>
        <w:tc>
          <w:tcPr>
            <w:tcW w:w="3112" w:type="dxa"/>
            <w:gridSpan w:val="7"/>
          </w:tcPr>
          <w:p w:rsidR="0048571A" w:rsidRPr="0048571A" w:rsidRDefault="0048571A" w:rsidP="0048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</w:tr>
    </w:tbl>
    <w:p w:rsidR="00F1290F" w:rsidRPr="00393450" w:rsidRDefault="00F1290F" w:rsidP="00F1290F">
      <w:pPr>
        <w:rPr>
          <w:rFonts w:ascii="Times New Roman" w:hAnsi="Times New Roman"/>
          <w:sz w:val="24"/>
          <w:szCs w:val="24"/>
        </w:rPr>
      </w:pPr>
    </w:p>
    <w:p w:rsidR="00F1290F" w:rsidRDefault="00F1290F" w:rsidP="00321B8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67E2" w:rsidRDefault="008367E2" w:rsidP="0040544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48571A" w:rsidRPr="0048571A">
        <w:rPr>
          <w:rFonts w:ascii="Times New Roman" w:eastAsia="Times New Roman" w:hAnsi="Times New Roman" w:cs="Times New Roman"/>
          <w:color w:val="000001"/>
          <w:sz w:val="24"/>
        </w:rPr>
        <w:t>10</w:t>
      </w:r>
    </w:p>
    <w:p w:rsidR="00405449" w:rsidRDefault="00405449" w:rsidP="00553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ВКР</w:t>
      </w:r>
    </w:p>
    <w:p w:rsidR="00A0719B" w:rsidRDefault="00A0719B" w:rsidP="004054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A0719B" w:rsidRDefault="00A0719B" w:rsidP="00553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8D2403" w:rsidRDefault="008D2403" w:rsidP="00553A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719B" w:rsidRPr="00553ADC" w:rsidRDefault="00A0719B" w:rsidP="00A071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719B" w:rsidRPr="00A0719B" w:rsidRDefault="00A0719B" w:rsidP="00A0719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правовые </w:t>
      </w:r>
      <w:r w:rsidR="004021A4">
        <w:rPr>
          <w:rFonts w:ascii="Times New Roman" w:hAnsi="Times New Roman"/>
          <w:sz w:val="24"/>
          <w:szCs w:val="24"/>
        </w:rPr>
        <w:t>акты</w:t>
      </w:r>
    </w:p>
    <w:p w:rsidR="009853D6" w:rsidRDefault="00A0719B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2C5070">
        <w:rPr>
          <w:rFonts w:ascii="Times New Roman" w:hAnsi="Times New Roman"/>
          <w:sz w:val="24"/>
          <w:szCs w:val="24"/>
        </w:rPr>
        <w:t>ЕврАзЭС</w:t>
      </w:r>
      <w:proofErr w:type="spellEnd"/>
      <w:r w:rsidRPr="002C5070">
        <w:rPr>
          <w:rFonts w:ascii="Times New Roman" w:hAnsi="Times New Roman"/>
          <w:sz w:val="24"/>
          <w:szCs w:val="24"/>
        </w:rPr>
        <w:t xml:space="preserve"> на уровне глав государств от 27.11.2009 № 17) (ред. от 16.04.2010)</w:t>
      </w:r>
      <w:r w:rsidR="009853D6">
        <w:rPr>
          <w:rFonts w:ascii="Times New Roman" w:hAnsi="Times New Roman"/>
          <w:sz w:val="24"/>
          <w:szCs w:val="24"/>
        </w:rPr>
        <w:t xml:space="preserve">. –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3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9853D6" w:rsidRPr="009853D6">
        <w:rPr>
          <w:rFonts w:ascii="Times New Roman" w:hAnsi="Times New Roman" w:cs="Times New Roman"/>
          <w:sz w:val="24"/>
          <w:szCs w:val="24"/>
        </w:rPr>
        <w:t xml:space="preserve">.pravo.gov.ru, 13.01.2015. </w:t>
      </w:r>
      <w:r w:rsidR="009853D6"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9853D6" w:rsidRDefault="009853D6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 w:rsidR="004021A4"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 xml:space="preserve">(Заключено в </w:t>
      </w:r>
      <w:proofErr w:type="gramStart"/>
      <w:r w:rsidRPr="0098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3D6">
        <w:rPr>
          <w:rFonts w:ascii="Times New Roman" w:hAnsi="Times New Roman" w:cs="Times New Roman"/>
          <w:sz w:val="24"/>
          <w:szCs w:val="24"/>
        </w:rPr>
        <w:t>. Санкт-Петербурге 18.06.2010)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3D6">
        <w:rPr>
          <w:rFonts w:ascii="Times New Roman" w:hAnsi="Times New Roman" w:cs="Times New Roman"/>
          <w:sz w:val="24"/>
          <w:szCs w:val="24"/>
        </w:rPr>
        <w:t>(ред. от 10.10.2014)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4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13.01.2015.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9853D6" w:rsidRDefault="00A0719B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 w:rsidR="009853D6">
        <w:rPr>
          <w:rFonts w:ascii="Times New Roman" w:hAnsi="Times New Roman"/>
          <w:sz w:val="24"/>
          <w:szCs w:val="24"/>
        </w:rPr>
        <w:t xml:space="preserve"> // </w:t>
      </w:r>
      <w:r w:rsidR="009853D6"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 w:rsidR="009853D6">
        <w:rPr>
          <w:rFonts w:ascii="Times New Roman" w:hAnsi="Times New Roman" w:cs="Times New Roman"/>
          <w:sz w:val="24"/>
          <w:szCs w:val="24"/>
        </w:rPr>
        <w:t>11.2009;</w:t>
      </w:r>
    </w:p>
    <w:p w:rsidR="00A0719B" w:rsidRPr="009853D6" w:rsidRDefault="00A0719B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 w:rsidR="009853D6">
        <w:rPr>
          <w:rFonts w:ascii="Times New Roman" w:hAnsi="Times New Roman"/>
          <w:sz w:val="24"/>
          <w:szCs w:val="24"/>
        </w:rPr>
        <w:t>–</w:t>
      </w:r>
      <w:r w:rsidR="009853D6" w:rsidRPr="009853D6">
        <w:rPr>
          <w:rFonts w:ascii="Times New Roman" w:hAnsi="Times New Roman"/>
          <w:sz w:val="24"/>
          <w:szCs w:val="24"/>
        </w:rPr>
        <w:t xml:space="preserve">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>:</w:t>
      </w:r>
      <w:r w:rsidRPr="009853D6">
        <w:rPr>
          <w:rFonts w:ascii="Times New Roman" w:hAnsi="Times New Roman"/>
          <w:sz w:val="24"/>
          <w:szCs w:val="24"/>
        </w:rPr>
        <w:t xml:space="preserve">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15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9853D6">
        <w:rPr>
          <w:rFonts w:ascii="Times New Roman" w:hAnsi="Times New Roman" w:cs="Times New Roman"/>
          <w:sz w:val="24"/>
          <w:szCs w:val="24"/>
        </w:rPr>
        <w:t>.pravo.gov.ru, 01.08.2014. (Дата обращения 03.04.2015);</w:t>
      </w:r>
    </w:p>
    <w:p w:rsidR="009853D6" w:rsidRPr="009853D6" w:rsidRDefault="00A0719B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853D6">
        <w:rPr>
          <w:rFonts w:ascii="Times New Roman" w:hAnsi="Times New Roman"/>
          <w:sz w:val="24"/>
          <w:szCs w:val="24"/>
        </w:rPr>
        <w:t xml:space="preserve">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16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9853D6">
        <w:rPr>
          <w:rFonts w:ascii="Times New Roman" w:hAnsi="Times New Roman" w:cs="Times New Roman"/>
          <w:sz w:val="24"/>
          <w:szCs w:val="24"/>
        </w:rPr>
        <w:t>.pravo.gov.ru, 31.12.2014. (Дата обращения 03.04.2015);</w:t>
      </w:r>
    </w:p>
    <w:p w:rsidR="009853D6" w:rsidRPr="009853D6" w:rsidRDefault="00A0719B" w:rsidP="009853D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Федеральный закон от 27.11.2010 № 311-ФЗ (ред. от 29.12.2014) «О таможенном регулировании в Российской Федерации». –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17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9853D6">
        <w:rPr>
          <w:rFonts w:ascii="Times New Roman" w:hAnsi="Times New Roman" w:cs="Times New Roman"/>
          <w:sz w:val="24"/>
          <w:szCs w:val="24"/>
        </w:rPr>
        <w:t>.pravo.gov.ru, 29.12.2014. (Дата обращения 03.04.2015);</w:t>
      </w:r>
    </w:p>
    <w:p w:rsidR="00D25DA6" w:rsidRDefault="00A0719B" w:rsidP="00D25D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</w:t>
      </w:r>
      <w:r w:rsidRPr="00D25DA6">
        <w:rPr>
          <w:rFonts w:ascii="Times New Roman" w:hAnsi="Times New Roman"/>
          <w:sz w:val="24"/>
          <w:szCs w:val="24"/>
        </w:rPr>
        <w:lastRenderedPageBreak/>
        <w:t xml:space="preserve">соответствующих технологий, подпадающих под экспортный контроль». – 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8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02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D25DA6">
        <w:rPr>
          <w:rFonts w:ascii="Times New Roman" w:hAnsi="Times New Roman" w:cs="Times New Roman"/>
          <w:sz w:val="24"/>
          <w:szCs w:val="24"/>
        </w:rPr>
        <w:t>09.2014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 </w:t>
      </w:r>
      <w:r w:rsidR="00D25DA6"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D25DA6" w:rsidRDefault="00A0719B" w:rsidP="00D25D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 w:rsidR="00D25DA6">
        <w:rPr>
          <w:rFonts w:ascii="Times New Roman" w:hAnsi="Times New Roman"/>
          <w:sz w:val="24"/>
          <w:szCs w:val="24"/>
        </w:rPr>
        <w:t xml:space="preserve"> // </w:t>
      </w:r>
      <w:r w:rsidR="00D25DA6"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="00D25DA6" w:rsidRPr="00D25DA6">
        <w:rPr>
          <w:rFonts w:ascii="Times New Roman" w:hAnsi="Times New Roman" w:cs="Times New Roman"/>
          <w:sz w:val="24"/>
          <w:szCs w:val="24"/>
        </w:rPr>
        <w:t>18.12.2012</w:t>
      </w:r>
      <w:r w:rsidR="00D25DA6">
        <w:rPr>
          <w:rFonts w:ascii="Times New Roman" w:hAnsi="Times New Roman" w:cs="Times New Roman"/>
          <w:sz w:val="24"/>
          <w:szCs w:val="24"/>
        </w:rPr>
        <w:t>;</w:t>
      </w:r>
    </w:p>
    <w:p w:rsidR="00D25DA6" w:rsidRPr="00D25DA6" w:rsidRDefault="00A0719B" w:rsidP="00D25D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 w:rsidR="00D25DA6"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>) «О компетенции таможенных органов по совершению таможенных операций в отношении товаров, перемещаемых морским (речным) транспортом». –</w:t>
      </w:r>
      <w:r w:rsidR="00D25DA6" w:rsidRPr="00D25DA6">
        <w:rPr>
          <w:rFonts w:ascii="Times New Roman" w:hAnsi="Times New Roman" w:cs="Times New Roman"/>
          <w:sz w:val="24"/>
          <w:szCs w:val="24"/>
        </w:rPr>
        <w:t xml:space="preserve"> 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9" w:history="1">
        <w:r w:rsidR="004021A4" w:rsidRPr="00DB7A79">
          <w:rPr>
            <w:rStyle w:val="af4"/>
            <w:rFonts w:ascii="Times New Roman" w:hAnsi="Times New Roman" w:cs="Times New Roman"/>
            <w:sz w:val="24"/>
            <w:szCs w:val="24"/>
          </w:rPr>
          <w:t>http://www</w:t>
        </w:r>
      </w:hyperlink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05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D25DA6">
        <w:rPr>
          <w:rFonts w:ascii="Times New Roman" w:hAnsi="Times New Roman" w:cs="Times New Roman"/>
          <w:sz w:val="24"/>
          <w:szCs w:val="24"/>
        </w:rPr>
        <w:t>03.2015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 </w:t>
      </w:r>
      <w:r w:rsidR="00D25DA6"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A0719B" w:rsidRPr="003B03D3" w:rsidRDefault="00A0719B" w:rsidP="00D25D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</w:t>
      </w:r>
      <w:r w:rsidR="00D25DA6" w:rsidRPr="003B03D3">
        <w:rPr>
          <w:rFonts w:ascii="Times New Roman" w:hAnsi="Times New Roman"/>
          <w:sz w:val="24"/>
          <w:szCs w:val="24"/>
        </w:rPr>
        <w:t xml:space="preserve"> документ опубликован не был</w:t>
      </w:r>
      <w:r w:rsidR="003B03D3" w:rsidRPr="003B03D3">
        <w:rPr>
          <w:rFonts w:ascii="Times New Roman" w:hAnsi="Times New Roman"/>
          <w:sz w:val="24"/>
          <w:szCs w:val="24"/>
        </w:rPr>
        <w:t>.</w:t>
      </w:r>
    </w:p>
    <w:p w:rsidR="00A0719B" w:rsidRPr="00533452" w:rsidRDefault="004021A4" w:rsidP="00533452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533452" w:rsidRPr="00533452" w:rsidRDefault="00533452" w:rsidP="00533452">
      <w:pPr>
        <w:pStyle w:val="a3"/>
        <w:numPr>
          <w:ilvl w:val="0"/>
          <w:numId w:val="4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452">
        <w:rPr>
          <w:rFonts w:ascii="Times New Roman" w:hAnsi="Times New Roman"/>
          <w:color w:val="000000"/>
          <w:sz w:val="24"/>
          <w:szCs w:val="24"/>
        </w:rPr>
        <w:t xml:space="preserve">Постановление Пленума </w:t>
      </w:r>
      <w:proofErr w:type="gramStart"/>
      <w:r w:rsidRPr="00533452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533452">
        <w:rPr>
          <w:rFonts w:ascii="Times New Roman" w:hAnsi="Times New Roman"/>
          <w:color w:val="000000"/>
          <w:sz w:val="24"/>
          <w:szCs w:val="24"/>
        </w:rPr>
        <w:t xml:space="preserve">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6.</w:t>
      </w:r>
    </w:p>
    <w:p w:rsidR="00533452" w:rsidRPr="00533452" w:rsidRDefault="00533452" w:rsidP="00533452">
      <w:pPr>
        <w:pStyle w:val="a3"/>
        <w:numPr>
          <w:ilvl w:val="0"/>
          <w:numId w:val="4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11.</w:t>
      </w:r>
    </w:p>
    <w:p w:rsidR="00533452" w:rsidRPr="00533452" w:rsidRDefault="00533452" w:rsidP="00533452">
      <w:pPr>
        <w:pStyle w:val="a3"/>
        <w:numPr>
          <w:ilvl w:val="0"/>
          <w:numId w:val="4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2.</w:t>
      </w:r>
    </w:p>
    <w:p w:rsidR="00533452" w:rsidRPr="00533452" w:rsidRDefault="00533452" w:rsidP="00533452">
      <w:pPr>
        <w:pStyle w:val="a3"/>
        <w:numPr>
          <w:ilvl w:val="0"/>
          <w:numId w:val="4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 xml:space="preserve">Постановление ФАС Волго-Вятского округа от 20.10.2008 г. по делу № А43-4663/2008-7-119 // Доступ из СПС «Консультант Плюс». </w:t>
      </w:r>
    </w:p>
    <w:p w:rsidR="004021A4" w:rsidRDefault="004021A4" w:rsidP="004021A4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4021A4" w:rsidRPr="004021A4" w:rsidRDefault="004021A4" w:rsidP="00E96620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 w:rsidR="00E96620">
        <w:rPr>
          <w:rFonts w:ascii="Times New Roman" w:hAnsi="Times New Roman" w:cs="Times New Roman"/>
          <w:sz w:val="24"/>
          <w:szCs w:val="24"/>
        </w:rPr>
        <w:t>– 65 с.</w:t>
      </w:r>
    </w:p>
    <w:p w:rsidR="00A0719B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A0719B" w:rsidRDefault="00A0719B" w:rsidP="00CF2012">
      <w:pPr>
        <w:pStyle w:val="a6"/>
        <w:numPr>
          <w:ilvl w:val="0"/>
          <w:numId w:val="2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</w:t>
      </w:r>
      <w:proofErr w:type="gramStart"/>
      <w:r>
        <w:rPr>
          <w:bCs/>
          <w:sz w:val="24"/>
          <w:szCs w:val="24"/>
        </w:rPr>
        <w:t xml:space="preserve"> / О</w:t>
      </w:r>
      <w:proofErr w:type="gramEnd"/>
      <w:r>
        <w:rPr>
          <w:bCs/>
          <w:sz w:val="24"/>
          <w:szCs w:val="24"/>
        </w:rPr>
        <w:t>тв. р</w:t>
      </w:r>
      <w:r w:rsidRPr="008A38B1">
        <w:rPr>
          <w:bCs/>
          <w:sz w:val="24"/>
          <w:szCs w:val="24"/>
        </w:rPr>
        <w:t xml:space="preserve">ед. Л. Б. </w:t>
      </w:r>
      <w:proofErr w:type="spellStart"/>
      <w:r w:rsidRPr="008A38B1">
        <w:rPr>
          <w:bCs/>
          <w:sz w:val="24"/>
          <w:szCs w:val="24"/>
        </w:rPr>
        <w:t>Вардомский</w:t>
      </w:r>
      <w:proofErr w:type="spellEnd"/>
      <w:r w:rsidRPr="008A38B1">
        <w:rPr>
          <w:bCs/>
          <w:sz w:val="24"/>
          <w:szCs w:val="24"/>
        </w:rPr>
        <w:t xml:space="preserve">, А. Г. </w:t>
      </w:r>
      <w:proofErr w:type="spellStart"/>
      <w:r w:rsidRPr="008A38B1">
        <w:rPr>
          <w:bCs/>
          <w:sz w:val="24"/>
          <w:szCs w:val="24"/>
        </w:rPr>
        <w:t>Пылин</w:t>
      </w:r>
      <w:proofErr w:type="spellEnd"/>
      <w:r w:rsidRPr="008A38B1">
        <w:rPr>
          <w:bCs/>
          <w:sz w:val="24"/>
          <w:szCs w:val="24"/>
        </w:rPr>
        <w:t>. – М.</w:t>
      </w:r>
      <w:proofErr w:type="gramStart"/>
      <w:r w:rsidRPr="008A38B1">
        <w:rPr>
          <w:bCs/>
          <w:sz w:val="24"/>
          <w:szCs w:val="24"/>
        </w:rPr>
        <w:t xml:space="preserve"> :</w:t>
      </w:r>
      <w:proofErr w:type="gramEnd"/>
      <w:r w:rsidRPr="008A38B1">
        <w:rPr>
          <w:bCs/>
          <w:sz w:val="24"/>
          <w:szCs w:val="24"/>
        </w:rPr>
        <w:t xml:space="preserve">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021C6C" w:rsidRPr="008A38B1" w:rsidRDefault="00021C6C" w:rsidP="00CF2012">
      <w:pPr>
        <w:pStyle w:val="a6"/>
        <w:numPr>
          <w:ilvl w:val="0"/>
          <w:numId w:val="2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Погодина, И. В., Данильченко С. В. </w:t>
      </w:r>
      <w:r>
        <w:rPr>
          <w:bCs/>
          <w:sz w:val="24"/>
          <w:szCs w:val="24"/>
        </w:rPr>
        <w:t>Эволюция теории и практики деятельности таможенных органов в РФ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монография / И. В, Погодина, С. В. Данильченко. – Владимир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Издательство </w:t>
      </w:r>
      <w:proofErr w:type="spellStart"/>
      <w:r>
        <w:rPr>
          <w:bCs/>
          <w:sz w:val="24"/>
          <w:szCs w:val="24"/>
        </w:rPr>
        <w:t>ВлГУ</w:t>
      </w:r>
      <w:proofErr w:type="spellEnd"/>
      <w:r>
        <w:rPr>
          <w:bCs/>
          <w:sz w:val="24"/>
          <w:szCs w:val="24"/>
        </w:rPr>
        <w:t xml:space="preserve">, 2013. – 104 с. – </w:t>
      </w:r>
      <w:r w:rsidRPr="00E315F8">
        <w:rPr>
          <w:bCs/>
          <w:color w:val="000000" w:themeColor="text1"/>
          <w:sz w:val="24"/>
          <w:szCs w:val="24"/>
          <w:lang w:val="en-US"/>
        </w:rPr>
        <w:t>ISBN</w:t>
      </w:r>
      <w:proofErr w:type="gramStart"/>
      <w:r w:rsidRPr="00E315F8">
        <w:rPr>
          <w:bCs/>
          <w:color w:val="000000" w:themeColor="text1"/>
          <w:sz w:val="24"/>
          <w:szCs w:val="24"/>
        </w:rPr>
        <w:t xml:space="preserve"> </w:t>
      </w:r>
      <w:r w:rsidR="00E315F8" w:rsidRPr="00E315F8">
        <w:rPr>
          <w:bCs/>
          <w:color w:val="000000" w:themeColor="text1"/>
          <w:sz w:val="24"/>
          <w:szCs w:val="24"/>
        </w:rPr>
        <w:t>:</w:t>
      </w:r>
      <w:proofErr w:type="gramEnd"/>
      <w:r w:rsidR="00E315F8"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A0719B" w:rsidRPr="005B5BDE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719B" w:rsidRPr="00393450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Учебники и учебные пособия</w:t>
      </w:r>
    </w:p>
    <w:p w:rsidR="00A0719B" w:rsidRPr="005B5BDE" w:rsidRDefault="00A0719B" w:rsidP="00CF2012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036">
        <w:rPr>
          <w:rFonts w:ascii="Times New Roman" w:hAnsi="Times New Roman"/>
          <w:b/>
          <w:sz w:val="24"/>
          <w:szCs w:val="24"/>
        </w:rPr>
        <w:t>Халипов</w:t>
      </w:r>
      <w:proofErr w:type="spellEnd"/>
      <w:r w:rsidRPr="00F14036">
        <w:rPr>
          <w:rFonts w:ascii="Times New Roman" w:hAnsi="Times New Roman"/>
          <w:b/>
          <w:sz w:val="24"/>
          <w:szCs w:val="24"/>
        </w:rPr>
        <w:t>, С. В.</w:t>
      </w:r>
      <w:r w:rsidRPr="005B5BDE">
        <w:rPr>
          <w:rFonts w:ascii="Times New Roman" w:hAnsi="Times New Roman"/>
          <w:sz w:val="24"/>
          <w:szCs w:val="24"/>
        </w:rPr>
        <w:t xml:space="preserve"> Таможенное право</w:t>
      </w:r>
      <w:proofErr w:type="gramStart"/>
      <w:r w:rsidRPr="005B5B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5BDE">
        <w:rPr>
          <w:rFonts w:ascii="Times New Roman" w:hAnsi="Times New Roman"/>
          <w:sz w:val="24"/>
          <w:szCs w:val="24"/>
        </w:rPr>
        <w:t xml:space="preserve"> учебник / С. В. </w:t>
      </w:r>
      <w:proofErr w:type="spellStart"/>
      <w:r w:rsidRPr="005B5BDE">
        <w:rPr>
          <w:rFonts w:ascii="Times New Roman" w:hAnsi="Times New Roman"/>
          <w:sz w:val="24"/>
          <w:szCs w:val="24"/>
        </w:rPr>
        <w:t>Халипов</w:t>
      </w:r>
      <w:proofErr w:type="spellEnd"/>
      <w:r w:rsidRPr="005B5BDE">
        <w:rPr>
          <w:rFonts w:ascii="Times New Roman" w:hAnsi="Times New Roman"/>
          <w:sz w:val="24"/>
          <w:szCs w:val="24"/>
        </w:rPr>
        <w:t>. -  М.</w:t>
      </w:r>
      <w:proofErr w:type="gramStart"/>
      <w:r w:rsidRPr="005B5B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5BD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B5BDE">
        <w:rPr>
          <w:rFonts w:ascii="Times New Roman" w:hAnsi="Times New Roman"/>
          <w:sz w:val="24"/>
          <w:szCs w:val="24"/>
        </w:rPr>
        <w:t>Юрайт</w:t>
      </w:r>
      <w:proofErr w:type="spellEnd"/>
      <w:r w:rsidRPr="005B5BDE">
        <w:rPr>
          <w:rFonts w:ascii="Times New Roman" w:hAnsi="Times New Roman"/>
          <w:sz w:val="24"/>
          <w:szCs w:val="24"/>
        </w:rPr>
        <w:t xml:space="preserve">, 2011. – 396 с. – Серия : Основы наук. – </w:t>
      </w:r>
      <w:r w:rsidRPr="005B5BDE">
        <w:rPr>
          <w:rFonts w:ascii="Times New Roman" w:hAnsi="Times New Roman"/>
          <w:sz w:val="24"/>
          <w:szCs w:val="24"/>
          <w:lang w:val="en-US"/>
        </w:rPr>
        <w:t>ISBN</w:t>
      </w:r>
      <w:r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021C6C" w:rsidRDefault="00021C6C" w:rsidP="00A0719B">
      <w:pPr>
        <w:pStyle w:val="21"/>
        <w:tabs>
          <w:tab w:val="left" w:pos="1134"/>
          <w:tab w:val="left" w:pos="127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719B" w:rsidRPr="00393450" w:rsidRDefault="00F14036" w:rsidP="00A0719B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A0719B" w:rsidRPr="00393450" w:rsidRDefault="00021C6C" w:rsidP="00CF2012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Аксенов, И. А.</w:t>
      </w:r>
      <w:r w:rsidR="00A0719B" w:rsidRPr="00F1403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Стрельцов Р. С.</w:t>
      </w:r>
      <w:r w:rsidR="00A0719B" w:rsidRPr="0039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Экономический потенциал развития </w:t>
      </w:r>
      <w:proofErr w:type="spellStart"/>
      <w:r>
        <w:rPr>
          <w:rFonts w:ascii="Times New Roman" w:hAnsi="Times New Roman"/>
          <w:sz w:val="24"/>
          <w:szCs w:val="24"/>
        </w:rPr>
        <w:t>таможенно-логистических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 / И. А. Аксенов, Р. С. Стрельцов</w:t>
      </w:r>
      <w:r w:rsidR="00A0719B" w:rsidRPr="0039345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 университета ГУУ. – 2015</w:t>
      </w:r>
      <w:r w:rsidR="00A0719B" w:rsidRPr="00393450">
        <w:rPr>
          <w:rFonts w:ascii="Times New Roman" w:hAnsi="Times New Roman"/>
          <w:sz w:val="24"/>
          <w:szCs w:val="24"/>
        </w:rPr>
        <w:t>. –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A0719B" w:rsidRPr="00393450">
        <w:rPr>
          <w:rFonts w:ascii="Times New Roman" w:hAnsi="Times New Roman"/>
          <w:sz w:val="24"/>
          <w:szCs w:val="24"/>
        </w:rPr>
        <w:t xml:space="preserve"> – С. </w:t>
      </w:r>
      <w:r>
        <w:rPr>
          <w:rFonts w:ascii="Times New Roman" w:hAnsi="Times New Roman"/>
          <w:sz w:val="24"/>
          <w:szCs w:val="24"/>
        </w:rPr>
        <w:t>79-83</w:t>
      </w:r>
      <w:r w:rsidR="00A0719B" w:rsidRPr="00393450">
        <w:rPr>
          <w:rFonts w:ascii="Times New Roman" w:hAnsi="Times New Roman"/>
          <w:sz w:val="24"/>
          <w:szCs w:val="24"/>
        </w:rPr>
        <w:t>;</w:t>
      </w:r>
    </w:p>
    <w:p w:rsidR="00A0719B" w:rsidRPr="00393450" w:rsidRDefault="00A0719B" w:rsidP="00A0719B">
      <w:pPr>
        <w:pStyle w:val="21"/>
        <w:tabs>
          <w:tab w:val="left" w:pos="1134"/>
        </w:tabs>
        <w:spacing w:after="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19B" w:rsidRPr="00393450" w:rsidRDefault="00A0719B" w:rsidP="00A0719B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</w:p>
    <w:p w:rsidR="00A0719B" w:rsidRPr="005B5BDE" w:rsidRDefault="00A0719B" w:rsidP="00CF2012">
      <w:pPr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14036">
        <w:rPr>
          <w:rFonts w:ascii="Times New Roman" w:hAnsi="Times New Roman"/>
          <w:b/>
          <w:color w:val="000000"/>
          <w:sz w:val="24"/>
          <w:szCs w:val="24"/>
        </w:rPr>
        <w:t>Сорокина, М. Н.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нормотворчества и </w:t>
      </w:r>
      <w:proofErr w:type="spellStart"/>
      <w:r w:rsidRPr="005B5BDE">
        <w:rPr>
          <w:rFonts w:ascii="Times New Roman" w:hAnsi="Times New Roman"/>
          <w:color w:val="000000"/>
          <w:sz w:val="24"/>
          <w:szCs w:val="24"/>
        </w:rPr>
        <w:t>правоприменения</w:t>
      </w:r>
      <w:proofErr w:type="spellEnd"/>
      <w:r w:rsidRPr="005B5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B5BDE"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5B5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B5BDE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5B5BDE">
        <w:rPr>
          <w:rFonts w:ascii="Times New Roman" w:hAnsi="Times New Roman"/>
          <w:color w:val="000000"/>
          <w:sz w:val="24"/>
          <w:szCs w:val="24"/>
        </w:rPr>
        <w:t xml:space="preserve">. ... </w:t>
      </w:r>
      <w:r w:rsidRPr="005B5BD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5B5BDE">
        <w:rPr>
          <w:rFonts w:ascii="Times New Roman" w:hAnsi="Times New Roman"/>
          <w:sz w:val="24"/>
          <w:szCs w:val="24"/>
        </w:rPr>
        <w:t>юрид</w:t>
      </w:r>
      <w:proofErr w:type="spellEnd"/>
      <w:r w:rsidRPr="005B5BDE">
        <w:rPr>
          <w:rFonts w:ascii="Times New Roman" w:hAnsi="Times New Roman"/>
          <w:sz w:val="24"/>
          <w:szCs w:val="24"/>
        </w:rPr>
        <w:t>. наук</w:t>
      </w:r>
      <w:proofErr w:type="gramStart"/>
      <w:r w:rsidRPr="005B5BDE">
        <w:rPr>
          <w:rFonts w:ascii="Times New Roman" w:hAnsi="Times New Roman"/>
          <w:color w:val="000000"/>
          <w:sz w:val="24"/>
          <w:szCs w:val="24"/>
        </w:rPr>
        <w:t>.:</w:t>
      </w:r>
      <w:r w:rsidRPr="005B5BD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B5BDE">
        <w:rPr>
          <w:rFonts w:ascii="Times New Roman" w:hAnsi="Times New Roman"/>
          <w:sz w:val="24"/>
          <w:szCs w:val="24"/>
        </w:rPr>
        <w:t xml:space="preserve">08.00.10 / М. Н. Сорокина. 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– Саратов, 2009. – 26 </w:t>
      </w:r>
      <w:proofErr w:type="gramStart"/>
      <w:r w:rsidRPr="005B5BD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B5BDE">
        <w:rPr>
          <w:rFonts w:ascii="Times New Roman" w:hAnsi="Times New Roman"/>
          <w:color w:val="000000"/>
          <w:sz w:val="24"/>
          <w:szCs w:val="24"/>
        </w:rPr>
        <w:t>.</w:t>
      </w:r>
    </w:p>
    <w:p w:rsidR="009853D6" w:rsidRDefault="009853D6" w:rsidP="00A0719B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719B" w:rsidRPr="00393450" w:rsidRDefault="00021C6C" w:rsidP="00A0719B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="00A0719B" w:rsidRPr="00393450">
        <w:rPr>
          <w:rFonts w:ascii="Times New Roman" w:hAnsi="Times New Roman"/>
          <w:sz w:val="24"/>
          <w:szCs w:val="24"/>
        </w:rPr>
        <w:t>ресурсы</w:t>
      </w:r>
    </w:p>
    <w:p w:rsidR="00A0719B" w:rsidRPr="00445F7B" w:rsidRDefault="00A0719B" w:rsidP="00E315F8">
      <w:pPr>
        <w:pStyle w:val="af5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>
        <w:t xml:space="preserve">. -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proofErr w:type="spellStart"/>
      <w:r w:rsidRPr="00445F7B">
        <w:rPr>
          <w:lang w:val="en-US"/>
        </w:rPr>
        <w:t>ru</w:t>
      </w:r>
      <w:proofErr w:type="spellEnd"/>
      <w:r w:rsidR="009853D6">
        <w:t>. -</w:t>
      </w:r>
      <w:r w:rsidRPr="00445F7B">
        <w:t xml:space="preserve"> </w:t>
      </w:r>
      <w:r w:rsidRPr="00A0719B">
        <w:t>(</w:t>
      </w:r>
      <w:r w:rsidR="009853D6">
        <w:t>Д</w:t>
      </w:r>
      <w:r>
        <w:t>ата обращения: 01.03.2015);</w:t>
      </w:r>
    </w:p>
    <w:p w:rsidR="006E2965" w:rsidRPr="00445F7B" w:rsidRDefault="006E2965" w:rsidP="00E315F8">
      <w:pPr>
        <w:pStyle w:val="af5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proofErr w:type="spellStart"/>
      <w:r w:rsidRPr="006E2965">
        <w:rPr>
          <w:lang w:val="en-US"/>
        </w:rPr>
        <w:t>tsouz</w:t>
      </w:r>
      <w:proofErr w:type="spellEnd"/>
      <w:r w:rsidRPr="006E2965">
        <w:t>.</w:t>
      </w:r>
      <w:proofErr w:type="spellStart"/>
      <w:r w:rsidRPr="006E2965">
        <w:rPr>
          <w:lang w:val="en-US"/>
        </w:rPr>
        <w:t>ru</w:t>
      </w:r>
      <w:proofErr w:type="spellEnd"/>
      <w:r w:rsidRPr="00F14036">
        <w:t xml:space="preserve">. </w:t>
      </w:r>
      <w:r>
        <w:t xml:space="preserve">- </w:t>
      </w:r>
      <w:r w:rsidRPr="00A0719B">
        <w:t>(</w:t>
      </w:r>
      <w:r>
        <w:t>Дата обращения: 01.03.2015);</w:t>
      </w:r>
    </w:p>
    <w:p w:rsidR="00A0719B" w:rsidRPr="00445F7B" w:rsidRDefault="00A0719B" w:rsidP="00E315F8">
      <w:pPr>
        <w:pStyle w:val="af5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>
        <w:t xml:space="preserve">. -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="00F14036" w:rsidRPr="009853D6">
        <w:rPr>
          <w:lang w:val="en-US"/>
        </w:rPr>
        <w:t>www</w:t>
      </w:r>
      <w:r w:rsidR="00F14036" w:rsidRPr="009853D6">
        <w:t>.</w:t>
      </w:r>
      <w:proofErr w:type="spellStart"/>
      <w:r w:rsidR="00F14036" w:rsidRPr="009853D6">
        <w:rPr>
          <w:lang w:val="en-US"/>
        </w:rPr>
        <w:t>consultantplus</w:t>
      </w:r>
      <w:proofErr w:type="spellEnd"/>
      <w:r w:rsidR="00F14036" w:rsidRPr="009853D6">
        <w:t>.</w:t>
      </w:r>
      <w:proofErr w:type="spellStart"/>
      <w:r w:rsidR="00F14036" w:rsidRPr="009853D6">
        <w:rPr>
          <w:lang w:val="en-US"/>
        </w:rPr>
        <w:t>ru</w:t>
      </w:r>
      <w:proofErr w:type="spellEnd"/>
      <w:r w:rsidR="00F14036">
        <w:t>. -</w:t>
      </w:r>
      <w:r w:rsidRPr="00445F7B">
        <w:t xml:space="preserve"> </w:t>
      </w:r>
      <w:r w:rsidRPr="00A0719B">
        <w:t>(</w:t>
      </w:r>
      <w:r w:rsidR="00F14036">
        <w:t>Д</w:t>
      </w:r>
      <w:r w:rsidR="006E2965">
        <w:t>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6F4504" w:rsidRDefault="006F4504" w:rsidP="006F4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>Приложение 11</w:t>
      </w:r>
    </w:p>
    <w:p w:rsidR="006F4504" w:rsidRPr="0048571A" w:rsidRDefault="006F4504" w:rsidP="006F45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504" w:rsidRPr="0081172C" w:rsidRDefault="006F4504" w:rsidP="006F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t>НАПРАВЛЕНИЕ НА РЕЦЕНЗИЮ</w:t>
      </w:r>
    </w:p>
    <w:p w:rsidR="006F4504" w:rsidRPr="008E385E" w:rsidRDefault="006F4504" w:rsidP="006F4504">
      <w:pPr>
        <w:jc w:val="center"/>
      </w:pPr>
    </w:p>
    <w:p w:rsidR="006F4504" w:rsidRPr="0081172C" w:rsidRDefault="006F4504" w:rsidP="006F4504">
      <w:pPr>
        <w:jc w:val="both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Рецензенту выпускной квалификационной работы (ВКР)________________________________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Прошу Вас дать рецензию на ВКР студент</w:t>
      </w:r>
      <w:proofErr w:type="gramStart"/>
      <w:r w:rsidRPr="0081172C">
        <w:rPr>
          <w:rFonts w:ascii="Times New Roman" w:hAnsi="Times New Roman" w:cs="Times New Roman"/>
        </w:rPr>
        <w:t>а(</w:t>
      </w:r>
      <w:proofErr w:type="spellStart"/>
      <w:proofErr w:type="gramEnd"/>
      <w:r w:rsidRPr="0081172C">
        <w:rPr>
          <w:rFonts w:ascii="Times New Roman" w:hAnsi="Times New Roman" w:cs="Times New Roman"/>
        </w:rPr>
        <w:t>ки</w:t>
      </w:r>
      <w:proofErr w:type="spellEnd"/>
      <w:r w:rsidRPr="0081172C">
        <w:rPr>
          <w:rFonts w:ascii="Times New Roman" w:hAnsi="Times New Roman" w:cs="Times New Roman"/>
        </w:rPr>
        <w:t xml:space="preserve">) 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института__________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81172C">
        <w:rPr>
          <w:rFonts w:ascii="Times New Roman" w:hAnsi="Times New Roman" w:cs="Times New Roman"/>
        </w:rPr>
        <w:t>ВлГУ</w:t>
      </w:r>
      <w:proofErr w:type="spellEnd"/>
      <w:r w:rsidRPr="0081172C">
        <w:rPr>
          <w:rFonts w:ascii="Times New Roman" w:hAnsi="Times New Roman" w:cs="Times New Roman"/>
        </w:rPr>
        <w:t>) ____________________</w:t>
      </w:r>
      <w:r>
        <w:rPr>
          <w:rFonts w:ascii="Times New Roman" w:hAnsi="Times New Roman" w:cs="Times New Roman"/>
        </w:rPr>
        <w:t>______________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В рецензии желательно осветить следующее: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Актуальность и практическое значение темы.</w:t>
      </w:r>
    </w:p>
    <w:p w:rsidR="006F4504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Соответствие выполненной работы заданию на ВКР</w:t>
      </w:r>
      <w:r>
        <w:rPr>
          <w:rFonts w:ascii="Times New Roman" w:hAnsi="Times New Roman" w:cs="Times New Roman"/>
        </w:rPr>
        <w:t>.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Самостоятельность при выполнении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Грамотность, логичность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4753">
        <w:rPr>
          <w:rFonts w:ascii="Times New Roman" w:hAnsi="Times New Roman" w:cs="Times New Roman"/>
          <w:sz w:val="24"/>
          <w:szCs w:val="24"/>
        </w:rPr>
        <w:t>зложения</w:t>
      </w:r>
      <w:r w:rsidRPr="0081172C">
        <w:rPr>
          <w:rFonts w:ascii="Times New Roman" w:hAnsi="Times New Roman" w:cs="Times New Roman"/>
        </w:rPr>
        <w:t>.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 xml:space="preserve">Масштабность и характер использованных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753">
        <w:rPr>
          <w:rFonts w:ascii="Times New Roman" w:hAnsi="Times New Roman" w:cs="Times New Roman"/>
          <w:sz w:val="24"/>
          <w:szCs w:val="24"/>
        </w:rPr>
        <w:t>сточников Глубина анализа и обоснованность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44753">
        <w:rPr>
          <w:rFonts w:ascii="Times New Roman" w:hAnsi="Times New Roman" w:cs="Times New Roman"/>
          <w:sz w:val="24"/>
          <w:szCs w:val="24"/>
        </w:rPr>
        <w:t>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53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Новизну и оригинальность решений тех или иных вопросов.</w:t>
      </w:r>
    </w:p>
    <w:p w:rsidR="006F4504" w:rsidRPr="0081172C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Качество оформления.</w:t>
      </w:r>
    </w:p>
    <w:p w:rsidR="006F4504" w:rsidRPr="00912C7E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Достоинства и н</w:t>
      </w:r>
      <w:r w:rsidRPr="0081172C">
        <w:rPr>
          <w:rFonts w:ascii="Times New Roman" w:hAnsi="Times New Roman" w:cs="Times New Roman"/>
        </w:rPr>
        <w:t>едостатки ВКР.</w:t>
      </w:r>
      <w:r w:rsidRPr="0091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4504" w:rsidRPr="00912C7E" w:rsidRDefault="006F4504" w:rsidP="006F45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4504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 рецензии указать:</w:t>
      </w:r>
    </w:p>
    <w:p w:rsidR="006F4504" w:rsidRDefault="006F4504" w:rsidP="006F4504">
      <w:pPr>
        <w:rPr>
          <w:rFonts w:ascii="Times New Roman" w:hAnsi="Times New Roman" w:cs="Times New Roman"/>
        </w:rPr>
      </w:pPr>
      <w:r w:rsidRPr="00814FED">
        <w:rPr>
          <w:rFonts w:ascii="Times New Roman" w:hAnsi="Times New Roman" w:cs="Times New Roman"/>
          <w:sz w:val="24"/>
          <w:szCs w:val="24"/>
        </w:rPr>
        <w:t xml:space="preserve">заключение о соответствии работы предъявляемым требованиям, в том числе, требованиям ФГОС, </w:t>
      </w: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hAnsi="Times New Roman" w:cs="Times New Roman"/>
        </w:rPr>
        <w:t>,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возможность допуска к защите и общую оценку работы (отлично, хорошо, удовлетворительно или ВКР требует доработки).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Рецензию необходимо представить к _______________________________20    г.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Оплата рецензирования ВКР производится университетом.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jc w:val="right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Секретарь ГЭК______________________________</w:t>
      </w:r>
    </w:p>
    <w:p w:rsidR="006F4504" w:rsidRDefault="006F4504" w:rsidP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405449" w:rsidRPr="0048571A" w:rsidRDefault="006F4504" w:rsidP="0083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lastRenderedPageBreak/>
        <w:t>Приложение 12</w:t>
      </w:r>
    </w:p>
    <w:p w:rsidR="0048571A" w:rsidRPr="0048571A" w:rsidRDefault="0048571A" w:rsidP="00836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A2" w:rsidRPr="006122A2" w:rsidRDefault="006122A2" w:rsidP="0048571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71A">
        <w:rPr>
          <w:rFonts w:ascii="Times New Roman" w:hAnsi="Times New Roman" w:cs="Times New Roman"/>
          <w:sz w:val="24"/>
          <w:szCs w:val="24"/>
        </w:rPr>
        <w:t xml:space="preserve">Образец рецензии на </w:t>
      </w:r>
      <w:r w:rsidR="00AE712F" w:rsidRPr="0048571A">
        <w:rPr>
          <w:rFonts w:ascii="Times New Roman" w:hAnsi="Times New Roman" w:cs="Times New Roman"/>
          <w:sz w:val="24"/>
          <w:szCs w:val="24"/>
        </w:rPr>
        <w:t>выпускную квалификационную</w:t>
      </w:r>
      <w:r w:rsidRPr="0048571A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2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122A2">
        <w:rPr>
          <w:rFonts w:ascii="Times New Roman" w:hAnsi="Times New Roman" w:cs="Times New Roman"/>
          <w:b/>
          <w:sz w:val="24"/>
          <w:szCs w:val="24"/>
        </w:rPr>
        <w:t xml:space="preserve"> Е Ц Е Н З И Я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выпускную квалификационную</w:t>
      </w:r>
      <w:r w:rsidRPr="006122A2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Студент______________________________________________________________________</w:t>
      </w:r>
    </w:p>
    <w:p w:rsidR="006122A2" w:rsidRPr="006122A2" w:rsidRDefault="00ED7588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00.15pt;margin-top:1.5pt;width:3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/7gQIAABA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" stroked="f">
            <v:textbox>
              <w:txbxContent>
                <w:p w:rsidR="004B4AAA" w:rsidRPr="006122A2" w:rsidRDefault="004B4AA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22A2" w:rsidRPr="006122A2">
        <w:rPr>
          <w:rFonts w:ascii="Times New Roman" w:hAnsi="Times New Roman" w:cs="Times New Roman"/>
          <w:sz w:val="24"/>
          <w:szCs w:val="24"/>
        </w:rPr>
        <w:t>о кафедре 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аименование темы ___________________________________________________________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аучный руководитель 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ED7588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7" type="#_x0000_t202" style="position:absolute;left:0;text-align:left;margin-left:132pt;margin-top:2.35pt;width:339.3pt;height: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" stroked="f">
            <v:textbox>
              <w:txbxContent>
                <w:p w:rsidR="004B4AAA" w:rsidRPr="006122A2" w:rsidRDefault="004B4AA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(ученая степень, звание, должность, 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СОДЕРЖАНИЕ РЕЦЕНЗИИ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ADA" w:rsidRPr="006122A2" w:rsidRDefault="006122A2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ab/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(ФИО рецензента, должность, ученая степень, место работы)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МП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8367E2" w:rsidRPr="006122A2" w:rsidRDefault="008367E2" w:rsidP="00612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4" w:rsidRPr="0048571A" w:rsidRDefault="008367E2" w:rsidP="006F4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br w:type="page"/>
      </w:r>
      <w:r w:rsidR="003E6091"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742020" w:rsidRPr="0048571A">
        <w:rPr>
          <w:rFonts w:ascii="Times New Roman" w:eastAsia="Times New Roman" w:hAnsi="Times New Roman" w:cs="Times New Roman"/>
          <w:color w:val="000001"/>
          <w:sz w:val="24"/>
        </w:rPr>
        <w:t>1</w:t>
      </w:r>
      <w:r w:rsidR="006F459B">
        <w:rPr>
          <w:rFonts w:ascii="Times New Roman" w:eastAsia="Times New Roman" w:hAnsi="Times New Roman" w:cs="Times New Roman"/>
          <w:color w:val="000001"/>
          <w:sz w:val="24"/>
        </w:rPr>
        <w:t>3</w:t>
      </w:r>
    </w:p>
    <w:p w:rsidR="00A977C4" w:rsidRPr="00E13E89" w:rsidRDefault="00A977C4" w:rsidP="00A977C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1"/>
          <w:sz w:val="24"/>
        </w:rPr>
        <w:t xml:space="preserve">                          </w:t>
      </w:r>
      <w:r w:rsidRPr="00E13E89">
        <w:rPr>
          <w:rFonts w:ascii="Times New Roman" w:hAnsi="Times New Roman"/>
          <w:b/>
          <w:sz w:val="24"/>
          <w:szCs w:val="24"/>
        </w:rPr>
        <w:t>Утверждаю</w:t>
      </w:r>
    </w:p>
    <w:p w:rsidR="00A977C4" w:rsidRDefault="00A977C4" w:rsidP="00A977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3E89">
        <w:rPr>
          <w:rFonts w:ascii="Times New Roman" w:hAnsi="Times New Roman"/>
          <w:sz w:val="24"/>
          <w:szCs w:val="24"/>
        </w:rPr>
        <w:t>Руководитель 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E13E8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ФИО)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(подпись, печать)</w:t>
      </w:r>
    </w:p>
    <w:p w:rsidR="00A977C4" w:rsidRPr="00E13E89" w:rsidRDefault="00A977C4" w:rsidP="00A97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77C4" w:rsidRPr="00C20E1D" w:rsidRDefault="00A977C4" w:rsidP="00A977C4">
      <w:pPr>
        <w:jc w:val="center"/>
        <w:rPr>
          <w:rFonts w:ascii="Times New Roman" w:hAnsi="Times New Roman"/>
          <w:sz w:val="32"/>
          <w:szCs w:val="32"/>
        </w:rPr>
      </w:pPr>
      <w:r w:rsidRPr="00C20E1D">
        <w:rPr>
          <w:rFonts w:ascii="Times New Roman" w:hAnsi="Times New Roman"/>
          <w:sz w:val="32"/>
          <w:szCs w:val="32"/>
        </w:rPr>
        <w:t xml:space="preserve">АКТ </w:t>
      </w:r>
    </w:p>
    <w:p w:rsidR="00AE712F" w:rsidRPr="00C20E1D" w:rsidRDefault="00A977C4" w:rsidP="00A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внедрении результатов </w:t>
      </w:r>
      <w:r w:rsidR="00AE712F">
        <w:rPr>
          <w:rFonts w:ascii="Times New Roman" w:hAnsi="Times New Roman"/>
          <w:sz w:val="24"/>
          <w:szCs w:val="24"/>
        </w:rPr>
        <w:t>_____________________________________________</w:t>
      </w:r>
      <w:r w:rsidR="00AE712F" w:rsidRPr="00AE712F">
        <w:rPr>
          <w:rFonts w:ascii="Times New Roman" w:hAnsi="Times New Roman"/>
          <w:sz w:val="24"/>
          <w:szCs w:val="24"/>
        </w:rPr>
        <w:t xml:space="preserve"> </w:t>
      </w:r>
      <w:r w:rsidR="00AE712F">
        <w:rPr>
          <w:rFonts w:ascii="Times New Roman" w:hAnsi="Times New Roman"/>
          <w:sz w:val="24"/>
          <w:szCs w:val="24"/>
        </w:rPr>
        <w:t>в деятельность</w:t>
      </w:r>
    </w:p>
    <w:p w:rsidR="00A977C4" w:rsidRPr="00AE712F" w:rsidRDefault="00AE712F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ВКР)</w:t>
      </w:r>
      <w:r w:rsidR="00A977C4" w:rsidRPr="00AE712F">
        <w:rPr>
          <w:rFonts w:ascii="Times New Roman" w:hAnsi="Times New Roman"/>
        </w:rPr>
        <w:t xml:space="preserve"> </w:t>
      </w:r>
    </w:p>
    <w:p w:rsidR="00A977C4" w:rsidRPr="00AE712F" w:rsidRDefault="00A977C4" w:rsidP="00A977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AE712F">
        <w:rPr>
          <w:rFonts w:ascii="Times New Roman" w:hAnsi="Times New Roman"/>
          <w:sz w:val="28"/>
          <w:szCs w:val="28"/>
        </w:rPr>
        <w:t>_____</w:t>
      </w:r>
    </w:p>
    <w:p w:rsidR="00A977C4" w:rsidRPr="00AE712F" w:rsidRDefault="00A977C4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организации, учреждения, предприятия)</w:t>
      </w:r>
    </w:p>
    <w:p w:rsidR="00A977C4" w:rsidRDefault="00A977C4" w:rsidP="00A977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7C4" w:rsidRDefault="00A977C4" w:rsidP="00A977C4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нижеподписавшиеся:______________________________________ 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</w:p>
    <w:p w:rsidR="00A977C4" w:rsidRPr="00C20E1D" w:rsidRDefault="00A977C4" w:rsidP="00A977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E1D">
        <w:rPr>
          <w:rFonts w:ascii="Times New Roman" w:hAnsi="Times New Roman"/>
          <w:sz w:val="28"/>
          <w:szCs w:val="28"/>
        </w:rPr>
        <w:t xml:space="preserve">астоящим актом подтверждаем, что результаты </w:t>
      </w:r>
      <w:r w:rsidR="00AE712F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C20E1D">
        <w:rPr>
          <w:rFonts w:ascii="Times New Roman" w:hAnsi="Times New Roman"/>
          <w:sz w:val="28"/>
          <w:szCs w:val="28"/>
        </w:rPr>
        <w:t xml:space="preserve"> студентки юридического института кафедры </w:t>
      </w:r>
      <w:r>
        <w:rPr>
          <w:rFonts w:ascii="Times New Roman" w:hAnsi="Times New Roman"/>
          <w:sz w:val="28"/>
          <w:szCs w:val="28"/>
        </w:rPr>
        <w:t>______________________</w:t>
      </w:r>
      <w:r w:rsidRPr="00C20E1D">
        <w:rPr>
          <w:rFonts w:ascii="Times New Roman" w:hAnsi="Times New Roman"/>
          <w:sz w:val="28"/>
          <w:szCs w:val="28"/>
        </w:rPr>
        <w:t xml:space="preserve"> ФГБОУ ВПО </w:t>
      </w:r>
      <w:r w:rsidRPr="00E134D8">
        <w:rPr>
          <w:rFonts w:ascii="Times New Roman" w:hAnsi="Times New Roman"/>
          <w:color w:val="000000"/>
          <w:sz w:val="28"/>
          <w:szCs w:val="28"/>
        </w:rPr>
        <w:t xml:space="preserve">«Владимирский государственный университет имени Александра Григорьевича и Николая Григорьевича Столетовых»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 w:rsidRPr="00E134D8">
        <w:rPr>
          <w:rFonts w:ascii="Times New Roman" w:hAnsi="Times New Roman"/>
          <w:color w:val="000000"/>
          <w:sz w:val="28"/>
          <w:szCs w:val="28"/>
        </w:rPr>
        <w:t>на тему</w:t>
      </w:r>
      <w:r w:rsidRPr="00C20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0E1D">
        <w:rPr>
          <w:rFonts w:ascii="Times New Roman" w:hAnsi="Times New Roman"/>
          <w:sz w:val="28"/>
          <w:szCs w:val="28"/>
        </w:rPr>
        <w:t>«Правовое регулирование и практика реализации перевода земель одной категории в другую под малоэтажное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1D">
        <w:rPr>
          <w:rFonts w:ascii="Times New Roman" w:hAnsi="Times New Roman"/>
          <w:sz w:val="28"/>
          <w:szCs w:val="28"/>
        </w:rPr>
        <w:t>в муниципальном образовании»</w:t>
      </w:r>
      <w:r>
        <w:rPr>
          <w:rFonts w:ascii="Times New Roman" w:hAnsi="Times New Roman"/>
          <w:sz w:val="28"/>
          <w:szCs w:val="28"/>
        </w:rPr>
        <w:t xml:space="preserve"> внедрены в деятельность ________________________________</w:t>
      </w:r>
    </w:p>
    <w:p w:rsidR="00A977C4" w:rsidRPr="00A977C4" w:rsidRDefault="00A977C4" w:rsidP="00A977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а именно: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1)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лицам, подающим или имеющим намерение подать мотивированное заявление о переводе;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2) предложение по внедрению в процедуру подготовки документов на перевод на включение земельного участка в границу населенного пункта текста заключения;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 xml:space="preserve">3) исковое заявление с требованием о </w:t>
      </w:r>
      <w:r w:rsidRPr="00A977C4">
        <w:rPr>
          <w:rFonts w:ascii="Times New Roman" w:eastAsia="Times New Roman" w:hAnsi="Times New Roman"/>
          <w:sz w:val="28"/>
          <w:szCs w:val="28"/>
        </w:rPr>
        <w:t xml:space="preserve">включении земельный участок с кадастровым номером 33:15:001411:48, имеющий категорию – земли сельскохозяйственного назначения в границы города </w:t>
      </w:r>
      <w:r>
        <w:rPr>
          <w:rFonts w:ascii="Times New Roman" w:eastAsia="Times New Roman" w:hAnsi="Times New Roman"/>
          <w:sz w:val="28"/>
          <w:szCs w:val="28"/>
        </w:rPr>
        <w:t>Владимира</w:t>
      </w:r>
      <w:r w:rsidRPr="00A977C4">
        <w:rPr>
          <w:rFonts w:ascii="Times New Roman" w:eastAsia="Times New Roman" w:hAnsi="Times New Roman"/>
          <w:sz w:val="28"/>
          <w:szCs w:val="28"/>
        </w:rPr>
        <w:t>.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>
      <w:pPr>
        <w:rPr>
          <w:rFonts w:ascii="Times New Roman" w:eastAsia="Times New Roman" w:hAnsi="Times New Roman" w:cs="Times New Roman"/>
          <w:i/>
          <w:color w:val="000001"/>
          <w:sz w:val="24"/>
        </w:rPr>
      </w:pPr>
    </w:p>
    <w:p w:rsidR="00A977C4" w:rsidRPr="006F4504" w:rsidRDefault="00A977C4" w:rsidP="00A97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504">
        <w:rPr>
          <w:rFonts w:ascii="Times New Roman" w:eastAsia="Times New Roman" w:hAnsi="Times New Roman" w:cs="Times New Roman"/>
          <w:color w:val="000001"/>
          <w:sz w:val="24"/>
        </w:rPr>
        <w:lastRenderedPageBreak/>
        <w:t>Приложение 1</w:t>
      </w:r>
      <w:r w:rsidR="006F459B">
        <w:rPr>
          <w:rFonts w:ascii="Times New Roman" w:eastAsia="Times New Roman" w:hAnsi="Times New Roman" w:cs="Times New Roman"/>
          <w:color w:val="000001"/>
          <w:sz w:val="24"/>
        </w:rPr>
        <w:t>4</w:t>
      </w:r>
    </w:p>
    <w:p w:rsidR="003E6091" w:rsidRDefault="003E6091" w:rsidP="003E60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753" w:rsidRPr="00944753" w:rsidRDefault="00944753" w:rsidP="0094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:rsidR="00944753" w:rsidRPr="00944753" w:rsidRDefault="00944753" w:rsidP="0094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</w:t>
      </w:r>
    </w:p>
    <w:p w:rsidR="00944753" w:rsidRPr="00944753" w:rsidRDefault="00944753" w:rsidP="0094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 xml:space="preserve"> высшего профессионального образования</w:t>
      </w:r>
    </w:p>
    <w:p w:rsidR="00944753" w:rsidRPr="00944753" w:rsidRDefault="00944753" w:rsidP="0094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 xml:space="preserve"> «Владимирский государственный университет </w:t>
      </w:r>
    </w:p>
    <w:p w:rsidR="00944753" w:rsidRPr="00944753" w:rsidRDefault="00944753" w:rsidP="0094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>имени Александра Григорьевича и Николая Григорьевича Столетовых»</w:t>
      </w:r>
    </w:p>
    <w:p w:rsidR="00944753" w:rsidRPr="00944753" w:rsidRDefault="00944753" w:rsidP="009447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44753">
        <w:rPr>
          <w:rFonts w:ascii="Times New Roman" w:hAnsi="Times New Roman" w:cs="Times New Roman"/>
          <w:color w:val="000000"/>
        </w:rPr>
        <w:t xml:space="preserve">(МИ (филиал) </w:t>
      </w:r>
      <w:proofErr w:type="spellStart"/>
      <w:r w:rsidRPr="00944753">
        <w:rPr>
          <w:rFonts w:ascii="Times New Roman" w:hAnsi="Times New Roman" w:cs="Times New Roman"/>
          <w:color w:val="000000"/>
        </w:rPr>
        <w:t>ВлГУ</w:t>
      </w:r>
      <w:proofErr w:type="spellEnd"/>
      <w:r w:rsidRPr="00944753">
        <w:rPr>
          <w:rFonts w:ascii="Times New Roman" w:hAnsi="Times New Roman" w:cs="Times New Roman"/>
          <w:color w:val="000000"/>
        </w:rPr>
        <w:t>)</w:t>
      </w:r>
    </w:p>
    <w:p w:rsidR="00944753" w:rsidRPr="00944753" w:rsidRDefault="00944753" w:rsidP="00944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753">
        <w:rPr>
          <w:rFonts w:ascii="Times New Roman" w:hAnsi="Times New Roman" w:cs="Times New Roman"/>
          <w:b/>
        </w:rPr>
        <w:t>Юридический институт</w:t>
      </w:r>
    </w:p>
    <w:p w:rsidR="00944753" w:rsidRPr="00944753" w:rsidRDefault="00944753" w:rsidP="0094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4753" w:rsidRDefault="002B4ABE" w:rsidP="0094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ВЕДОМОСТЬ</w:t>
      </w:r>
    </w:p>
    <w:p w:rsidR="00944753" w:rsidRPr="00944753" w:rsidRDefault="00944753" w:rsidP="00944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</w:rPr>
        <w:t xml:space="preserve">выпускной квалификационной работы по направлению </w:t>
      </w:r>
      <w:r w:rsidR="002B4ABE">
        <w:rPr>
          <w:rFonts w:ascii="Times New Roman" w:hAnsi="Times New Roman" w:cs="Times New Roman"/>
        </w:rPr>
        <w:t>/ специальности ________________________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5783"/>
        <w:gridCol w:w="1002"/>
        <w:gridCol w:w="687"/>
        <w:gridCol w:w="686"/>
        <w:gridCol w:w="686"/>
        <w:gridCol w:w="684"/>
        <w:gridCol w:w="673"/>
      </w:tblGrid>
      <w:tr w:rsidR="00944753" w:rsidRPr="00944753" w:rsidTr="00C20BDF">
        <w:trPr>
          <w:trHeight w:val="70"/>
          <w:jc w:val="center"/>
        </w:trPr>
        <w:tc>
          <w:tcPr>
            <w:tcW w:w="423" w:type="dxa"/>
            <w:vMerge w:val="restart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944753" w:rsidRDefault="00944753" w:rsidP="00944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Возможная </w:t>
            </w:r>
          </w:p>
          <w:p w:rsidR="00944753" w:rsidRPr="00944753" w:rsidRDefault="00944753" w:rsidP="00944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оценка </w:t>
            </w:r>
            <w:r w:rsidRPr="00944753">
              <w:rPr>
                <w:rFonts w:ascii="Times New Roman" w:hAnsi="Times New Roman" w:cs="Times New Roman"/>
              </w:rPr>
              <w:br/>
              <w:t>в баллах</w:t>
            </w:r>
          </w:p>
        </w:tc>
        <w:tc>
          <w:tcPr>
            <w:tcW w:w="3416" w:type="dxa"/>
            <w:gridSpan w:val="5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ФИО дипломника</w:t>
            </w:r>
          </w:p>
        </w:tc>
      </w:tr>
      <w:tr w:rsidR="00944753" w:rsidRPr="00944753" w:rsidTr="00C20BDF">
        <w:trPr>
          <w:cantSplit/>
          <w:trHeight w:val="1174"/>
          <w:jc w:val="center"/>
        </w:trPr>
        <w:tc>
          <w:tcPr>
            <w:tcW w:w="423" w:type="dxa"/>
            <w:vMerge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extDirection w:val="btLr"/>
            <w:vAlign w:val="center"/>
          </w:tcPr>
          <w:p w:rsidR="00944753" w:rsidRPr="00944753" w:rsidRDefault="00944753" w:rsidP="00944753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944753" w:rsidRPr="00944753" w:rsidRDefault="00944753" w:rsidP="00944753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944753" w:rsidRPr="00944753" w:rsidRDefault="00944753" w:rsidP="00944753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44753" w:rsidRPr="00944753" w:rsidRDefault="00944753" w:rsidP="00944753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944753" w:rsidRPr="00944753" w:rsidRDefault="00944753" w:rsidP="00944753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7743D9">
        <w:trPr>
          <w:trHeight w:val="281"/>
          <w:jc w:val="center"/>
        </w:trPr>
        <w:tc>
          <w:tcPr>
            <w:tcW w:w="10624" w:type="dxa"/>
            <w:gridSpan w:val="8"/>
          </w:tcPr>
          <w:p w:rsidR="00944753" w:rsidRPr="00944753" w:rsidRDefault="00944753" w:rsidP="00944753">
            <w:pPr>
              <w:spacing w:after="0" w:line="240" w:lineRule="auto"/>
              <w:ind w:right="-752"/>
              <w:jc w:val="center"/>
              <w:rPr>
                <w:rFonts w:ascii="Times New Roman" w:hAnsi="Times New Roman" w:cs="Times New Roman"/>
                <w:b/>
              </w:rPr>
            </w:pPr>
            <w:r w:rsidRPr="00944753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</w:tr>
      <w:tr w:rsidR="00944753" w:rsidRPr="00944753" w:rsidTr="00C20BDF">
        <w:trPr>
          <w:trHeight w:val="407"/>
          <w:jc w:val="center"/>
        </w:trPr>
        <w:tc>
          <w:tcPr>
            <w:tcW w:w="42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944753" w:rsidRPr="00944753" w:rsidRDefault="00C20BDF" w:rsidP="00C2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Глубина анализа и обоснованность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414"/>
          <w:jc w:val="center"/>
        </w:trPr>
        <w:tc>
          <w:tcPr>
            <w:tcW w:w="42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944753" w:rsidRPr="00944753" w:rsidRDefault="00C20BDF" w:rsidP="00C20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Грамотность, логичность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зложения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419"/>
          <w:jc w:val="center"/>
        </w:trPr>
        <w:tc>
          <w:tcPr>
            <w:tcW w:w="42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944753" w:rsidRPr="00944753" w:rsidRDefault="00C20BDF" w:rsidP="00C20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 xml:space="preserve">Масштабность и характер использованных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464"/>
          <w:jc w:val="center"/>
        </w:trPr>
        <w:tc>
          <w:tcPr>
            <w:tcW w:w="42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944753" w:rsidRPr="00944753" w:rsidRDefault="00C20BDF" w:rsidP="00C20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Полнота и представительность 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актических данных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DD103A">
        <w:trPr>
          <w:trHeight w:val="274"/>
          <w:jc w:val="center"/>
        </w:trPr>
        <w:tc>
          <w:tcPr>
            <w:tcW w:w="42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944753" w:rsidRPr="00944753" w:rsidRDefault="00C20BDF" w:rsidP="00944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Новизна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273"/>
          <w:jc w:val="center"/>
        </w:trPr>
        <w:tc>
          <w:tcPr>
            <w:tcW w:w="423" w:type="dxa"/>
          </w:tcPr>
          <w:p w:rsidR="00944753" w:rsidRPr="00944753" w:rsidRDefault="00C20BDF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944753" w:rsidRPr="00944753" w:rsidRDefault="00C20BDF" w:rsidP="009447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 выполнении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DD103A">
        <w:trPr>
          <w:trHeight w:val="267"/>
          <w:jc w:val="center"/>
        </w:trPr>
        <w:tc>
          <w:tcPr>
            <w:tcW w:w="423" w:type="dxa"/>
          </w:tcPr>
          <w:p w:rsidR="00944753" w:rsidRPr="00944753" w:rsidRDefault="00C20BDF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3" w:type="dxa"/>
          </w:tcPr>
          <w:p w:rsidR="00944753" w:rsidRPr="00944753" w:rsidRDefault="00C20BDF" w:rsidP="00C20B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44753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315"/>
          <w:jc w:val="center"/>
        </w:trPr>
        <w:tc>
          <w:tcPr>
            <w:tcW w:w="423" w:type="dxa"/>
          </w:tcPr>
          <w:p w:rsidR="00944753" w:rsidRPr="00814FED" w:rsidRDefault="00C20BDF" w:rsidP="009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F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3" w:type="dxa"/>
          </w:tcPr>
          <w:p w:rsidR="00944753" w:rsidRPr="00814FED" w:rsidRDefault="00862325" w:rsidP="009447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предусмотренных образовательным стандартом и основной образовательной программой компетенций</w:t>
            </w:r>
          </w:p>
        </w:tc>
        <w:tc>
          <w:tcPr>
            <w:tcW w:w="1002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FED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Средний бал за период обучения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Оценка руководителя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Оценка рецензента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Оценка члена комиссии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273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Итоговая оценка комиссии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7743D9">
        <w:trPr>
          <w:trHeight w:val="130"/>
          <w:jc w:val="center"/>
        </w:trPr>
        <w:tc>
          <w:tcPr>
            <w:tcW w:w="10624" w:type="dxa"/>
            <w:gridSpan w:val="8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Тема предложена студентом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130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Тема по заявке предприятий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351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Тема в области поисковых исследований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351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Комплексная тема выпускной квалификационной  работы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hRule="exact" w:val="287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ГАК рекомендует к опубликованию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244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ГАК рекомендует к внедрению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489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Работа внедрена (наличие акта о внедрении результатов дипломной работы)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753" w:rsidRPr="00944753" w:rsidTr="00C20BDF">
        <w:trPr>
          <w:trHeight w:val="489"/>
          <w:jc w:val="center"/>
        </w:trPr>
        <w:tc>
          <w:tcPr>
            <w:tcW w:w="423" w:type="dxa"/>
            <w:vAlign w:val="center"/>
          </w:tcPr>
          <w:p w:rsidR="00944753" w:rsidRPr="00944753" w:rsidRDefault="00C20BDF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3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Наличие публикаций по теме выпускной квалификационной  работы</w:t>
            </w:r>
          </w:p>
        </w:tc>
        <w:tc>
          <w:tcPr>
            <w:tcW w:w="1002" w:type="dxa"/>
            <w:vAlign w:val="center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687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944753" w:rsidRPr="00944753" w:rsidRDefault="00944753" w:rsidP="0094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753" w:rsidRDefault="00944753" w:rsidP="00944753">
      <w:pPr>
        <w:spacing w:after="0" w:line="240" w:lineRule="auto"/>
        <w:rPr>
          <w:rFonts w:ascii="Times New Roman" w:hAnsi="Times New Roman" w:cs="Times New Roman"/>
        </w:rPr>
      </w:pPr>
    </w:p>
    <w:p w:rsidR="00944753" w:rsidRPr="00944753" w:rsidRDefault="00E0351D" w:rsidP="00944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944753" w:rsidRPr="00944753">
        <w:rPr>
          <w:rFonts w:ascii="Times New Roman" w:hAnsi="Times New Roman" w:cs="Times New Roman"/>
        </w:rPr>
        <w:t xml:space="preserve">_______________________                                                   Дата_______________________                                              </w:t>
      </w:r>
    </w:p>
    <w:p w:rsidR="00C20BDF" w:rsidRDefault="00C20BDF">
      <w:pPr>
        <w:rPr>
          <w:rFonts w:ascii="Times New Roman" w:eastAsia="Times New Roman" w:hAnsi="Times New Roman" w:cs="Times New Roman"/>
          <w:i/>
          <w:color w:val="000001"/>
          <w:sz w:val="24"/>
        </w:rPr>
      </w:pPr>
      <w:r>
        <w:rPr>
          <w:rFonts w:ascii="Times New Roman" w:eastAsia="Times New Roman" w:hAnsi="Times New Roman" w:cs="Times New Roman"/>
          <w:i/>
          <w:color w:val="000001"/>
          <w:sz w:val="24"/>
        </w:rPr>
        <w:br w:type="page"/>
      </w:r>
    </w:p>
    <w:p w:rsidR="003E6091" w:rsidRPr="006F4504" w:rsidRDefault="003E6091" w:rsidP="003E60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504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742020" w:rsidRPr="006F4504">
        <w:rPr>
          <w:rFonts w:ascii="Times New Roman" w:eastAsia="Times New Roman" w:hAnsi="Times New Roman" w:cs="Times New Roman"/>
          <w:color w:val="000001"/>
          <w:sz w:val="24"/>
        </w:rPr>
        <w:t>1</w:t>
      </w:r>
      <w:r w:rsidR="006F459B">
        <w:rPr>
          <w:rFonts w:ascii="Times New Roman" w:eastAsia="Times New Roman" w:hAnsi="Times New Roman" w:cs="Times New Roman"/>
          <w:color w:val="000001"/>
          <w:sz w:val="24"/>
        </w:rPr>
        <w:t>5</w:t>
      </w:r>
    </w:p>
    <w:p w:rsidR="00091476" w:rsidRPr="0048571A" w:rsidRDefault="00091476" w:rsidP="00485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1A">
        <w:rPr>
          <w:rFonts w:ascii="Times New Roman" w:hAnsi="Times New Roman" w:cs="Times New Roman"/>
          <w:sz w:val="24"/>
          <w:szCs w:val="24"/>
        </w:rPr>
        <w:t xml:space="preserve">Критерии дифференциации итоговой </w:t>
      </w:r>
      <w:r w:rsidR="0048571A" w:rsidRPr="0048571A">
        <w:rPr>
          <w:rFonts w:ascii="Times New Roman" w:hAnsi="Times New Roman" w:cs="Times New Roman"/>
          <w:sz w:val="24"/>
          <w:szCs w:val="24"/>
        </w:rPr>
        <w:t xml:space="preserve">оценки выпускной </w:t>
      </w:r>
      <w:r w:rsidRPr="0048571A">
        <w:rPr>
          <w:rFonts w:ascii="Times New Roman" w:hAnsi="Times New Roman" w:cs="Times New Roman"/>
          <w:sz w:val="24"/>
          <w:szCs w:val="24"/>
        </w:rPr>
        <w:t>квалификационной работы</w:t>
      </w:r>
    </w:p>
    <w:p w:rsidR="00091476" w:rsidRPr="006F181F" w:rsidRDefault="00091476" w:rsidP="0009147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797"/>
      </w:tblGrid>
      <w:tr w:rsidR="00091476" w:rsidRPr="00814FED" w:rsidTr="00862325">
        <w:tc>
          <w:tcPr>
            <w:tcW w:w="1701" w:type="dxa"/>
          </w:tcPr>
          <w:p w:rsidR="00091476" w:rsidRPr="00814FED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7797" w:type="dxa"/>
          </w:tcPr>
          <w:p w:rsidR="00091476" w:rsidRPr="00814FED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091476" w:rsidRPr="00814FED" w:rsidTr="00862325">
        <w:tc>
          <w:tcPr>
            <w:tcW w:w="1701" w:type="dxa"/>
            <w:vAlign w:val="center"/>
          </w:tcPr>
          <w:p w:rsidR="00091476" w:rsidRPr="00814FED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1. «Отлично»</w:t>
            </w:r>
          </w:p>
        </w:tc>
        <w:tc>
          <w:tcPr>
            <w:tcW w:w="7797" w:type="dxa"/>
          </w:tcPr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заданию.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Глубина анализа и обоснованность разработанных предложений.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Грамотность, логичность изложения, оригинальность (если таковая имеется) подачи материала.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Масштабность, характер использованных литературных источников соответствует современным взглядам специалистов по исследуемой проблеме.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Исчерпывающе представлены фактические материалы, дается всесторонний анализ, выводы аргументированы.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Высокая степень новизны (подобные выпускные квалификационные работы ранее не выполнялись).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Работа оформлена в соответствии с требованиями. Иллюстрационный материал выполнен хорошо и умело использован.</w:t>
            </w:r>
          </w:p>
          <w:p w:rsidR="00862325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защите раскрывает содержание работы, ответы на вопросы членов ГАК четкие. </w:t>
            </w:r>
          </w:p>
          <w:p w:rsidR="00862325" w:rsidRPr="00814FED" w:rsidRDefault="00862325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Продемонстрирована</w:t>
            </w:r>
            <w:proofErr w:type="gram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предусмотренных образовательным стандартом и основной образовательной программой компетенций.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Оценка работы рецензентом «отлично».</w:t>
            </w:r>
          </w:p>
        </w:tc>
      </w:tr>
      <w:tr w:rsidR="00091476" w:rsidRPr="00814FED" w:rsidTr="00862325">
        <w:tc>
          <w:tcPr>
            <w:tcW w:w="1701" w:type="dxa"/>
            <w:vAlign w:val="center"/>
          </w:tcPr>
          <w:p w:rsidR="00091476" w:rsidRPr="00814FED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2. «Хорошо»</w:t>
            </w:r>
          </w:p>
        </w:tc>
        <w:tc>
          <w:tcPr>
            <w:tcW w:w="7797" w:type="dxa"/>
          </w:tcPr>
          <w:p w:rsidR="00862325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критериев в п.1 при достаточной глубине раскрытия темы, однако имеются некоторые погрешности, не носящие принципиального характера. Ответы получены в основном  на все вопросы членов ГАК. </w:t>
            </w:r>
          </w:p>
          <w:p w:rsidR="00862325" w:rsidRPr="00814FED" w:rsidRDefault="00862325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Продемонстрирована</w:t>
            </w:r>
            <w:proofErr w:type="gram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предусмотренных образовательным стандартом и основной образовательной программой компетенций.</w:t>
            </w:r>
          </w:p>
          <w:p w:rsidR="00091476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Оценка работы рецензентом «хорошо»</w:t>
            </w:r>
          </w:p>
        </w:tc>
      </w:tr>
      <w:tr w:rsidR="00091476" w:rsidRPr="00814FED" w:rsidTr="00862325">
        <w:tc>
          <w:tcPr>
            <w:tcW w:w="1701" w:type="dxa"/>
            <w:vAlign w:val="center"/>
          </w:tcPr>
          <w:p w:rsidR="00091476" w:rsidRPr="00814FED" w:rsidRDefault="00091476" w:rsidP="0087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Удовле-творительно</w:t>
            </w:r>
            <w:proofErr w:type="spellEnd"/>
            <w:proofErr w:type="gramEnd"/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862325" w:rsidRPr="00814FED" w:rsidRDefault="00091476" w:rsidP="000914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выполнение одного из разделов: не исследована </w:t>
            </w:r>
            <w:r w:rsidRPr="008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история рассматриваемых вопросов или недостаточно полно проанализировано современное состояние. Привлечен небольшой объем фактического материала, его анализ выполнен на уровне констатации фактов или выводы расплывчаты, предложения </w:t>
            </w:r>
            <w:r w:rsidRPr="00814FED">
              <w:rPr>
                <w:rFonts w:ascii="Times New Roman" w:hAnsi="Times New Roman" w:cs="Times New Roman"/>
                <w:sz w:val="24"/>
                <w:szCs w:val="24"/>
              </w:rPr>
              <w:br/>
              <w:t>не конкретны, не обоснованы. Работа оформ</w:t>
            </w:r>
            <w:r w:rsidRPr="00814F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лена небрежно. </w:t>
            </w:r>
          </w:p>
          <w:p w:rsidR="00091476" w:rsidRPr="00814FED" w:rsidRDefault="00862325" w:rsidP="0086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Продемонстрирована</w:t>
            </w:r>
            <w:proofErr w:type="gram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частичная </w:t>
            </w:r>
            <w:proofErr w:type="spellStart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предусмотренных образовательным стандартом и основной образовательной программой компетенций.</w:t>
            </w:r>
            <w:r w:rsidRPr="00814F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91476" w:rsidRPr="00814F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 работы рецензентом «удовлетворительно», в ре</w:t>
            </w:r>
            <w:r w:rsidR="00091476" w:rsidRPr="00814FED">
              <w:rPr>
                <w:rFonts w:ascii="Times New Roman" w:hAnsi="Times New Roman" w:cs="Times New Roman"/>
                <w:sz w:val="24"/>
                <w:szCs w:val="24"/>
              </w:rPr>
              <w:t>цензии есть замечания, некоторые из них принципиального характера.</w:t>
            </w:r>
          </w:p>
        </w:tc>
      </w:tr>
      <w:tr w:rsidR="00091476" w:rsidRPr="00814FED" w:rsidTr="00862325">
        <w:tc>
          <w:tcPr>
            <w:tcW w:w="1701" w:type="dxa"/>
            <w:vAlign w:val="center"/>
          </w:tcPr>
          <w:p w:rsidR="00091476" w:rsidRPr="00814FED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Неудовле-творительно</w:t>
            </w:r>
            <w:proofErr w:type="spellEnd"/>
            <w:proofErr w:type="gramEnd"/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091476" w:rsidRPr="00814FED" w:rsidRDefault="00091476" w:rsidP="0086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ED">
              <w:rPr>
                <w:rFonts w:ascii="Times New Roman" w:hAnsi="Times New Roman" w:cs="Times New Roman"/>
                <w:sz w:val="24"/>
                <w:szCs w:val="24"/>
              </w:rPr>
              <w:t>Разделы выполнены поверхностно. Имеются принципиальные замечания у рецензента, работа оценена им на «удовлетворительно». Доклад слабо раскрывает тему выпускной квалификационной работы, иллюстрационный материал поверхностен. Не получены ответы на все вопросы членов ГАК.</w:t>
            </w:r>
            <w:r w:rsidR="00862325" w:rsidRPr="00814F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62325"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="00862325"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продемонстрирована</w:t>
            </w:r>
            <w:proofErr w:type="gramEnd"/>
            <w:r w:rsidR="00862325"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2325"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="00862325" w:rsidRPr="00814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предусмотренных образовательным стандартом и основной образовательной программой компетенций.</w:t>
            </w:r>
          </w:p>
        </w:tc>
      </w:tr>
    </w:tbl>
    <w:p w:rsidR="00091476" w:rsidRPr="00814FED" w:rsidRDefault="00091476" w:rsidP="00091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476" w:rsidRPr="00814FED" w:rsidRDefault="00091476" w:rsidP="0086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ED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814FED">
        <w:rPr>
          <w:rFonts w:ascii="Times New Roman" w:hAnsi="Times New Roman" w:cs="Times New Roman"/>
          <w:sz w:val="24"/>
          <w:szCs w:val="24"/>
        </w:rPr>
        <w:t xml:space="preserve">арактер влияния на оценку изменений критериев представлен в </w:t>
      </w:r>
      <w:r w:rsidR="0048571A">
        <w:rPr>
          <w:rFonts w:ascii="Times New Roman" w:hAnsi="Times New Roman" w:cs="Times New Roman"/>
          <w:sz w:val="24"/>
          <w:szCs w:val="24"/>
        </w:rPr>
        <w:t>Приложении 1</w:t>
      </w:r>
      <w:r w:rsidR="006E2965">
        <w:rPr>
          <w:rFonts w:ascii="Times New Roman" w:hAnsi="Times New Roman" w:cs="Times New Roman"/>
          <w:sz w:val="24"/>
          <w:szCs w:val="24"/>
        </w:rPr>
        <w:t>6</w:t>
      </w:r>
    </w:p>
    <w:p w:rsidR="003E6091" w:rsidRPr="006F4504" w:rsidRDefault="00091476" w:rsidP="003E60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FED">
        <w:rPr>
          <w:rFonts w:ascii="Times New Roman" w:hAnsi="Times New Roman" w:cs="Times New Roman"/>
          <w:sz w:val="28"/>
          <w:szCs w:val="28"/>
        </w:rPr>
        <w:br w:type="page"/>
      </w:r>
      <w:r w:rsidR="003E6091" w:rsidRPr="006F4504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742020" w:rsidRPr="006F4504">
        <w:rPr>
          <w:rFonts w:ascii="Times New Roman" w:eastAsia="Times New Roman" w:hAnsi="Times New Roman" w:cs="Times New Roman"/>
          <w:color w:val="000001"/>
          <w:sz w:val="24"/>
        </w:rPr>
        <w:t>1</w:t>
      </w:r>
      <w:r w:rsidR="006F459B">
        <w:rPr>
          <w:rFonts w:ascii="Times New Roman" w:eastAsia="Times New Roman" w:hAnsi="Times New Roman" w:cs="Times New Roman"/>
          <w:color w:val="000001"/>
          <w:sz w:val="24"/>
        </w:rPr>
        <w:t>6</w:t>
      </w:r>
    </w:p>
    <w:p w:rsidR="0048571A" w:rsidRDefault="00091476" w:rsidP="00485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1A"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gramStart"/>
      <w:r w:rsidRPr="0048571A">
        <w:rPr>
          <w:rFonts w:ascii="Times New Roman" w:hAnsi="Times New Roman" w:cs="Times New Roman"/>
          <w:sz w:val="24"/>
          <w:szCs w:val="24"/>
        </w:rPr>
        <w:t>применения дифференциации критериев</w:t>
      </w:r>
      <w:r w:rsidR="0048571A" w:rsidRPr="0048571A">
        <w:rPr>
          <w:rFonts w:ascii="Times New Roman" w:hAnsi="Times New Roman" w:cs="Times New Roman"/>
          <w:sz w:val="24"/>
          <w:szCs w:val="24"/>
        </w:rPr>
        <w:t xml:space="preserve"> </w:t>
      </w:r>
      <w:r w:rsidRPr="0048571A">
        <w:rPr>
          <w:rFonts w:ascii="Times New Roman" w:hAnsi="Times New Roman" w:cs="Times New Roman"/>
          <w:sz w:val="24"/>
          <w:szCs w:val="24"/>
        </w:rPr>
        <w:t>оценки выпускной квалификационной работы</w:t>
      </w:r>
      <w:proofErr w:type="gramEnd"/>
    </w:p>
    <w:p w:rsidR="0048571A" w:rsidRPr="0048571A" w:rsidRDefault="0048571A" w:rsidP="004857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4394"/>
        <w:gridCol w:w="2126"/>
      </w:tblGrid>
      <w:tr w:rsidR="00091476" w:rsidRPr="0048571A" w:rsidTr="00944753">
        <w:trPr>
          <w:cantSplit/>
          <w:trHeight w:val="173"/>
        </w:trPr>
        <w:tc>
          <w:tcPr>
            <w:tcW w:w="3368" w:type="dxa"/>
            <w:vMerge w:val="restart"/>
            <w:vAlign w:val="center"/>
          </w:tcPr>
          <w:p w:rsidR="00091476" w:rsidRPr="0048571A" w:rsidRDefault="00091476" w:rsidP="00091476">
            <w:pPr>
              <w:pStyle w:val="2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571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520" w:type="dxa"/>
            <w:gridSpan w:val="2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использования</w:t>
            </w:r>
          </w:p>
        </w:tc>
      </w:tr>
      <w:tr w:rsidR="00091476" w:rsidRPr="0048571A" w:rsidTr="00944753">
        <w:trPr>
          <w:cantSplit/>
          <w:trHeight w:val="191"/>
        </w:trPr>
        <w:tc>
          <w:tcPr>
            <w:tcW w:w="3368" w:type="dxa"/>
            <w:vMerge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pStyle w:val="2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8571A">
              <w:rPr>
                <w:b/>
                <w:sz w:val="24"/>
                <w:szCs w:val="24"/>
              </w:rPr>
              <w:t>Градация изменений</w:t>
            </w:r>
          </w:p>
        </w:tc>
        <w:tc>
          <w:tcPr>
            <w:tcW w:w="2126" w:type="dxa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  <w:r w:rsidRPr="004857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влияния на оценку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1.  Глубина анализа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обоснованность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разработанных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85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Недостаточная глубина и обоснованность.</w:t>
            </w:r>
          </w:p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1.2. Поверхностный характер анализа;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грубые ошибки при проведении анализа; отсутствие должной связи между анализом и предложениями.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715785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снижается на один балл.</w:t>
            </w:r>
          </w:p>
          <w:p w:rsidR="00091476" w:rsidRPr="0048571A" w:rsidRDefault="00091476" w:rsidP="00715785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снижается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на два балла.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2.  Грамотность,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логичность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изложения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F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Низкая грамотность (наличие грамматических ошибок), плохой стиль, отсутствие логики в изложении.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C20BDF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3.  Масштабность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характер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использованных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недостаточное использование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(проработано мало источников, </w:t>
            </w:r>
            <w:r w:rsidRPr="00485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ними носила формальный характер)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4.  Полнота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представительность исходных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 данных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Заведомо недостаточная полнота или представительность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снижается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и выше,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чем «хорошо» быть не может.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5.  Новизна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новизны (подобные </w:t>
            </w:r>
            <w:r w:rsidRPr="00485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выпускные квалификационные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ранее не выполнялись, и вопрос слабо освещен в литературе).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Оценка повышается на один балл.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6.  Самостоятельность при выполнении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E0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степень самостоятельности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(необходимость постоянной опеки со стороны руководителя или механическое заимствование материала из литературных источников).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7.  Качество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оформления</w:t>
            </w: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Небрежное, неаккуратное оформление;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несоблюдение установленных требований к оформлению текстового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или графического материала.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</w:tc>
      </w:tr>
      <w:tr w:rsidR="00091476" w:rsidRPr="0048571A" w:rsidTr="00944753">
        <w:tc>
          <w:tcPr>
            <w:tcW w:w="3368" w:type="dxa"/>
            <w:vAlign w:val="center"/>
          </w:tcPr>
          <w:p w:rsidR="000C100B" w:rsidRPr="00D71D66" w:rsidRDefault="00D71D66" w:rsidP="00D71D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91476" w:rsidRPr="00D71D6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Компетентность, проявленная </w:t>
            </w:r>
            <w:r w:rsidR="00091476" w:rsidRPr="00D71D66">
              <w:rPr>
                <w:rFonts w:ascii="Times New Roman" w:hAnsi="Times New Roman" w:cs="Times New Roman"/>
                <w:sz w:val="24"/>
                <w:szCs w:val="24"/>
              </w:rPr>
              <w:br/>
              <w:t>на защите</w:t>
            </w:r>
            <w:r w:rsidR="000C100B" w:rsidRPr="00D7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476" w:rsidRPr="0048571A" w:rsidRDefault="00091476" w:rsidP="000C100B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8.1. Высокий уровень компетентности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(грамотное, уверенное выступление; быстрые и правильные ответы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 комиссии)</w:t>
            </w:r>
          </w:p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8.2. Низкий уровень компетентности (вялое, неуверенное выступление;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чтение выступления по тексту; неправильные в массе ответы на задаваемые вопросы или отсутствие ответа вообще).</w:t>
            </w:r>
          </w:p>
        </w:tc>
        <w:tc>
          <w:tcPr>
            <w:tcW w:w="2126" w:type="dxa"/>
            <w:vAlign w:val="center"/>
          </w:tcPr>
          <w:p w:rsidR="00091476" w:rsidRPr="0048571A" w:rsidRDefault="00091476" w:rsidP="00091476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8.1. Оценка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повышается на один балл</w:t>
            </w:r>
          </w:p>
          <w:p w:rsidR="00091476" w:rsidRPr="0048571A" w:rsidRDefault="00091476" w:rsidP="000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76" w:rsidRPr="0048571A" w:rsidRDefault="00091476" w:rsidP="00091476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A">
              <w:rPr>
                <w:rFonts w:ascii="Times New Roman" w:hAnsi="Times New Roman" w:cs="Times New Roman"/>
                <w:sz w:val="24"/>
                <w:szCs w:val="24"/>
              </w:rPr>
              <w:t xml:space="preserve">8.2. Оценка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снижается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один-два </w:t>
            </w:r>
            <w:r w:rsidRPr="0048571A">
              <w:rPr>
                <w:rFonts w:ascii="Times New Roman" w:hAnsi="Times New Roman" w:cs="Times New Roman"/>
                <w:sz w:val="24"/>
                <w:szCs w:val="24"/>
              </w:rPr>
              <w:br/>
              <w:t>балла.</w:t>
            </w:r>
          </w:p>
        </w:tc>
      </w:tr>
    </w:tbl>
    <w:p w:rsidR="00715785" w:rsidRDefault="00715785" w:rsidP="00D71D66">
      <w:pPr>
        <w:rPr>
          <w:rFonts w:ascii="Times New Roman" w:eastAsia="Times New Roman" w:hAnsi="Times New Roman" w:cs="Times New Roman"/>
          <w:sz w:val="20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F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 xml:space="preserve">Правила организации выполнения и защиты курсовых работ ЮИ </w:t>
      </w:r>
      <w:proofErr w:type="spellStart"/>
      <w:r w:rsidRPr="009C7FC8">
        <w:rPr>
          <w:rFonts w:ascii="Times New Roman" w:hAnsi="Times New Roman"/>
          <w:sz w:val="24"/>
          <w:szCs w:val="24"/>
        </w:rPr>
        <w:t>ВлГУ</w:t>
      </w:r>
      <w:proofErr w:type="spellEnd"/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64321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</w:t>
      </w:r>
      <w:proofErr w:type="spellStart"/>
      <w:r w:rsidRPr="00F8006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8006B">
        <w:rPr>
          <w:rFonts w:ascii="Times New Roman" w:hAnsi="Times New Roman" w:cs="Times New Roman"/>
          <w:sz w:val="24"/>
          <w:szCs w:val="24"/>
        </w:rPr>
        <w:t xml:space="preserve">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>
        <w:rPr>
          <w:rStyle w:val="af4"/>
          <w:rFonts w:ascii="Times New Roman" w:hAnsi="Times New Roman" w:cs="Times New Roman"/>
          <w:sz w:val="24"/>
          <w:szCs w:val="24"/>
          <w:u w:val="none"/>
        </w:rPr>
        <w:t>.</w:t>
      </w:r>
      <w:r w:rsidRPr="000A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8A38B1" w:rsidRDefault="00F45DCD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ВКР</w:t>
      </w:r>
      <w:r w:rsidR="00715785">
        <w:rPr>
          <w:rFonts w:ascii="Times New Roman" w:hAnsi="Times New Roman"/>
          <w:sz w:val="24"/>
          <w:szCs w:val="24"/>
        </w:rPr>
        <w:t>…………………</w:t>
      </w:r>
      <w:r w:rsidR="00715785" w:rsidRPr="008A38B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</w:t>
      </w:r>
      <w:r w:rsidR="00715785" w:rsidRPr="008A38B1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.5</w:t>
      </w:r>
    </w:p>
    <w:p w:rsidR="00715785" w:rsidRPr="008A38B1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F45DCD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…………………......</w:t>
      </w:r>
      <w:r>
        <w:rPr>
          <w:rFonts w:ascii="Times New Roman" w:hAnsi="Times New Roman"/>
          <w:sz w:val="24"/>
          <w:szCs w:val="24"/>
        </w:rPr>
        <w:t>..................</w:t>
      </w:r>
      <w:r w:rsidR="00F45DCD">
        <w:rPr>
          <w:rFonts w:ascii="Times New Roman" w:hAnsi="Times New Roman"/>
          <w:sz w:val="24"/>
          <w:szCs w:val="24"/>
        </w:rPr>
        <w:t>......................</w:t>
      </w:r>
      <w:r w:rsidR="008D0192">
        <w:rPr>
          <w:rFonts w:ascii="Times New Roman" w:hAnsi="Times New Roman"/>
          <w:sz w:val="24"/>
          <w:szCs w:val="24"/>
        </w:rPr>
        <w:t>....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....6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 темы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D019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...6</w:t>
      </w:r>
    </w:p>
    <w:p w:rsidR="00F45DCD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…………………………………….…...6</w:t>
      </w:r>
    </w:p>
    <w:p w:rsidR="00715785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8D0192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F45DC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8D0192">
        <w:rPr>
          <w:rFonts w:ascii="Times New Roman" w:hAnsi="Times New Roman"/>
          <w:sz w:val="24"/>
          <w:szCs w:val="24"/>
        </w:rPr>
        <w:t>……8</w:t>
      </w:r>
    </w:p>
    <w:p w:rsidR="00715785" w:rsidRPr="008A38B1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F45DC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 w:rsidR="008D0192">
        <w:rPr>
          <w:rFonts w:ascii="Times New Roman" w:hAnsi="Times New Roman"/>
          <w:sz w:val="24"/>
          <w:szCs w:val="24"/>
        </w:rPr>
        <w:t>.......8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8D0192">
        <w:rPr>
          <w:rFonts w:ascii="Times New Roman" w:hAnsi="Times New Roman"/>
          <w:sz w:val="24"/>
          <w:szCs w:val="24"/>
        </w:rPr>
        <w:t>…….9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13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……15</w:t>
      </w:r>
    </w:p>
    <w:p w:rsidR="00715785" w:rsidRPr="008A38B1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1F5921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.......17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17</w:t>
      </w:r>
    </w:p>
    <w:p w:rsid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</w:p>
    <w:p w:rsidR="00715785" w:rsidRPr="001F5921" w:rsidRDefault="001F5921" w:rsidP="001F5921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</w:t>
      </w:r>
      <w:r w:rsidR="00F45DCD" w:rsidRPr="001F5921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 w:rsidR="00715785" w:rsidRPr="001F5921">
        <w:rPr>
          <w:rFonts w:ascii="Times New Roman" w:hAnsi="Times New Roman"/>
          <w:sz w:val="24"/>
          <w:szCs w:val="24"/>
        </w:rPr>
        <w:t>…</w:t>
      </w:r>
      <w:r w:rsidR="00F45DCD" w:rsidRPr="001F5921">
        <w:rPr>
          <w:rFonts w:ascii="Times New Roman" w:hAnsi="Times New Roman"/>
          <w:sz w:val="24"/>
          <w:szCs w:val="24"/>
        </w:rPr>
        <w:t>..</w:t>
      </w:r>
      <w:r w:rsidR="00715785" w:rsidRPr="001F5921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.........</w:t>
      </w:r>
      <w:r w:rsidR="00715785" w:rsidRPr="001F5921">
        <w:rPr>
          <w:rFonts w:ascii="Times New Roman" w:hAnsi="Times New Roman"/>
          <w:sz w:val="24"/>
          <w:szCs w:val="24"/>
        </w:rPr>
        <w:t>17</w:t>
      </w:r>
    </w:p>
    <w:p w:rsidR="00715785" w:rsidRP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D0192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8D0192">
        <w:rPr>
          <w:rFonts w:ascii="Times New Roman" w:hAnsi="Times New Roman"/>
          <w:sz w:val="24"/>
          <w:szCs w:val="24"/>
        </w:rPr>
        <w:t>…….23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……..24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27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28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.....33</w:t>
      </w:r>
    </w:p>
    <w:p w:rsidR="00F45DCD" w:rsidRDefault="00F45DCD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предзащиты, рецензирования и защиты </w:t>
      </w:r>
    </w:p>
    <w:p w:rsidR="00715785" w:rsidRPr="008A38B1" w:rsidRDefault="00F45DCD" w:rsidP="00F45DC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ВКР………………………………………………….……………………………….….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715785">
        <w:rPr>
          <w:rFonts w:ascii="Times New Roman" w:hAnsi="Times New Roman"/>
          <w:sz w:val="24"/>
          <w:szCs w:val="24"/>
        </w:rPr>
        <w:t>33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.......37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……….64</w:t>
      </w:r>
    </w:p>
    <w:p w:rsidR="00715785" w:rsidRDefault="00715785" w:rsidP="0054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715785" w:rsidSect="00983576">
      <w:headerReference w:type="default" r:id="rId2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63" w:rsidRDefault="00F50363" w:rsidP="00546850">
      <w:pPr>
        <w:spacing w:after="0" w:line="240" w:lineRule="auto"/>
      </w:pPr>
      <w:r>
        <w:separator/>
      </w:r>
    </w:p>
  </w:endnote>
  <w:endnote w:type="continuationSeparator" w:id="0">
    <w:p w:rsidR="00F50363" w:rsidRDefault="00F50363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848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4AAA" w:rsidRPr="00FB5142" w:rsidRDefault="004B4AA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51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8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AAA" w:rsidRDefault="004B4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63" w:rsidRDefault="00F50363" w:rsidP="00546850">
      <w:pPr>
        <w:spacing w:after="0" w:line="240" w:lineRule="auto"/>
      </w:pPr>
      <w:r>
        <w:separator/>
      </w:r>
    </w:p>
  </w:footnote>
  <w:footnote w:type="continuationSeparator" w:id="0">
    <w:p w:rsidR="00F50363" w:rsidRDefault="00F50363" w:rsidP="00546850">
      <w:pPr>
        <w:spacing w:after="0" w:line="240" w:lineRule="auto"/>
      </w:pPr>
      <w:r>
        <w:continuationSeparator/>
      </w:r>
    </w:p>
  </w:footnote>
  <w:footnote w:id="1">
    <w:p w:rsidR="004B4AAA" w:rsidRPr="003B5432" w:rsidRDefault="004B4AAA" w:rsidP="00F95B89">
      <w:pPr>
        <w:pStyle w:val="af"/>
        <w:ind w:firstLine="708"/>
        <w:jc w:val="both"/>
        <w:rPr>
          <w:rFonts w:ascii="Times New Roman" w:hAnsi="Times New Roman"/>
        </w:rPr>
      </w:pPr>
      <w:r w:rsidRPr="00A0176D">
        <w:rPr>
          <w:rStyle w:val="af1"/>
          <w:rFonts w:ascii="Times New Roman" w:hAnsi="Times New Roman"/>
        </w:rPr>
        <w:footnoteRef/>
      </w:r>
      <w:r w:rsidRPr="00A0176D">
        <w:rPr>
          <w:rFonts w:ascii="Times New Roman" w:hAnsi="Times New Roman"/>
        </w:rPr>
        <w:t xml:space="preserve"> </w:t>
      </w:r>
      <w:r w:rsidRPr="00F8006B">
        <w:rPr>
          <w:rFonts w:ascii="Times New Roman" w:hAnsi="Times New Roman" w:cs="Times New Roman"/>
          <w:sz w:val="24"/>
          <w:szCs w:val="24"/>
        </w:rPr>
        <w:t>Ушаков Д.Н. Большой толковый словарь современного русского языка (</w:t>
      </w:r>
      <w:proofErr w:type="spellStart"/>
      <w:r w:rsidRPr="00F8006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8006B">
        <w:rPr>
          <w:rFonts w:ascii="Times New Roman" w:hAnsi="Times New Roman" w:cs="Times New Roman"/>
          <w:sz w:val="24"/>
          <w:szCs w:val="24"/>
        </w:rPr>
        <w:t xml:space="preserve">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>
        <w:rPr>
          <w:rStyle w:val="af4"/>
          <w:rFonts w:ascii="Times New Roman" w:hAnsi="Times New Roman" w:cs="Times New Roman"/>
          <w:sz w:val="24"/>
          <w:szCs w:val="24"/>
          <w:u w:val="none"/>
        </w:rPr>
        <w:t>.</w:t>
      </w:r>
      <w:r w:rsidRPr="000A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</w:footnote>
  <w:footnote w:id="2">
    <w:p w:rsidR="004B4AAA" w:rsidRPr="003B03D3" w:rsidRDefault="004B4AAA" w:rsidP="003B03D3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3B03D3">
        <w:rPr>
          <w:rStyle w:val="af1"/>
          <w:sz w:val="24"/>
          <w:szCs w:val="24"/>
        </w:rPr>
        <w:footnoteRef/>
      </w:r>
      <w:r w:rsidRPr="003B03D3">
        <w:rPr>
          <w:sz w:val="24"/>
          <w:szCs w:val="24"/>
        </w:rPr>
        <w:t xml:space="preserve"> </w:t>
      </w:r>
      <w:r w:rsidRPr="003B03D3">
        <w:rPr>
          <w:rFonts w:ascii="Times New Roman" w:hAnsi="Times New Roman" w:cs="Times New Roman"/>
          <w:sz w:val="24"/>
          <w:szCs w:val="24"/>
        </w:rPr>
        <w:t>Перечень актуален на 14 апреля 2015 г</w:t>
      </w:r>
      <w:r w:rsidR="003B03D3" w:rsidRPr="003B03D3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4B4AAA" w:rsidRPr="003B03D3" w:rsidRDefault="004B4AAA" w:rsidP="003B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3D3">
        <w:rPr>
          <w:rStyle w:val="af1"/>
          <w:rFonts w:ascii="Times New Roman" w:hAnsi="Times New Roman"/>
          <w:sz w:val="24"/>
          <w:szCs w:val="24"/>
        </w:rPr>
        <w:footnoteRef/>
      </w:r>
      <w:r w:rsidRPr="003B03D3">
        <w:rPr>
          <w:rFonts w:ascii="Times New Roman" w:hAnsi="Times New Roman"/>
          <w:sz w:val="24"/>
          <w:szCs w:val="24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3B03D3">
        <w:rPr>
          <w:rFonts w:ascii="Times New Roman" w:hAnsi="Times New Roman"/>
          <w:sz w:val="24"/>
          <w:szCs w:val="24"/>
          <w:lang w:val="en-US"/>
        </w:rPr>
        <w:t>URL</w:t>
      </w:r>
      <w:r w:rsidRPr="003B03D3">
        <w:rPr>
          <w:rFonts w:ascii="Times New Roman" w:hAnsi="Times New Roman"/>
          <w:sz w:val="24"/>
          <w:szCs w:val="24"/>
        </w:rPr>
        <w:t>: http://vak.ed.gov.ru/87. (Дата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AA" w:rsidRDefault="004B4AAA" w:rsidP="00FB5142">
    <w:pPr>
      <w:pStyle w:val="ab"/>
    </w:pPr>
  </w:p>
  <w:p w:rsidR="004B4AAA" w:rsidRDefault="004B4A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2D8"/>
    <w:multiLevelType w:val="hybridMultilevel"/>
    <w:tmpl w:val="8BD60154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B3"/>
    <w:multiLevelType w:val="hybridMultilevel"/>
    <w:tmpl w:val="3C0AB5A4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77781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153CCC"/>
    <w:multiLevelType w:val="hybridMultilevel"/>
    <w:tmpl w:val="1F7EA068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13ADE"/>
    <w:multiLevelType w:val="hybridMultilevel"/>
    <w:tmpl w:val="0DAA7636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30905"/>
    <w:multiLevelType w:val="hybridMultilevel"/>
    <w:tmpl w:val="6BF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192626"/>
    <w:multiLevelType w:val="hybridMultilevel"/>
    <w:tmpl w:val="4FF01FA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712D"/>
    <w:multiLevelType w:val="hybridMultilevel"/>
    <w:tmpl w:val="AD1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02175"/>
    <w:multiLevelType w:val="hybridMultilevel"/>
    <w:tmpl w:val="9D3A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3758"/>
    <w:multiLevelType w:val="hybridMultilevel"/>
    <w:tmpl w:val="06786CB8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7552C"/>
    <w:multiLevelType w:val="hybridMultilevel"/>
    <w:tmpl w:val="85EE63BA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E18CC"/>
    <w:multiLevelType w:val="multilevel"/>
    <w:tmpl w:val="AC3053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FA308F"/>
    <w:multiLevelType w:val="hybridMultilevel"/>
    <w:tmpl w:val="4A8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36A09"/>
    <w:multiLevelType w:val="hybridMultilevel"/>
    <w:tmpl w:val="8BFEEF98"/>
    <w:lvl w:ilvl="0" w:tplc="5B509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3009B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26"/>
  </w:num>
  <w:num w:numId="5">
    <w:abstractNumId w:val="39"/>
  </w:num>
  <w:num w:numId="6">
    <w:abstractNumId w:val="2"/>
  </w:num>
  <w:num w:numId="7">
    <w:abstractNumId w:val="40"/>
  </w:num>
  <w:num w:numId="8">
    <w:abstractNumId w:val="9"/>
  </w:num>
  <w:num w:numId="9">
    <w:abstractNumId w:val="7"/>
  </w:num>
  <w:num w:numId="10">
    <w:abstractNumId w:val="18"/>
  </w:num>
  <w:num w:numId="11">
    <w:abstractNumId w:val="16"/>
  </w:num>
  <w:num w:numId="12">
    <w:abstractNumId w:val="34"/>
  </w:num>
  <w:num w:numId="13">
    <w:abstractNumId w:val="33"/>
  </w:num>
  <w:num w:numId="14">
    <w:abstractNumId w:val="15"/>
  </w:num>
  <w:num w:numId="15">
    <w:abstractNumId w:val="27"/>
  </w:num>
  <w:num w:numId="16">
    <w:abstractNumId w:val="12"/>
  </w:num>
  <w:num w:numId="17">
    <w:abstractNumId w:val="25"/>
  </w:num>
  <w:num w:numId="18">
    <w:abstractNumId w:val="21"/>
  </w:num>
  <w:num w:numId="19">
    <w:abstractNumId w:val="24"/>
  </w:num>
  <w:num w:numId="20">
    <w:abstractNumId w:val="30"/>
  </w:num>
  <w:num w:numId="21">
    <w:abstractNumId w:val="8"/>
  </w:num>
  <w:num w:numId="22">
    <w:abstractNumId w:val="23"/>
  </w:num>
  <w:num w:numId="23">
    <w:abstractNumId w:val="17"/>
  </w:num>
  <w:num w:numId="24">
    <w:abstractNumId w:val="29"/>
  </w:num>
  <w:num w:numId="25">
    <w:abstractNumId w:val="37"/>
  </w:num>
  <w:num w:numId="26">
    <w:abstractNumId w:val="5"/>
  </w:num>
  <w:num w:numId="27">
    <w:abstractNumId w:val="22"/>
  </w:num>
  <w:num w:numId="28">
    <w:abstractNumId w:val="3"/>
  </w:num>
  <w:num w:numId="29">
    <w:abstractNumId w:val="35"/>
  </w:num>
  <w:num w:numId="30">
    <w:abstractNumId w:val="42"/>
  </w:num>
  <w:num w:numId="31">
    <w:abstractNumId w:val="14"/>
  </w:num>
  <w:num w:numId="32">
    <w:abstractNumId w:val="28"/>
  </w:num>
  <w:num w:numId="33">
    <w:abstractNumId w:val="4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37">
    <w:abstractNumId w:val="19"/>
    <w:lvlOverride w:ilvl="0">
      <w:startOverride w:val="3"/>
    </w:lvlOverride>
  </w:num>
  <w:num w:numId="38">
    <w:abstractNumId w:val="41"/>
  </w:num>
  <w:num w:numId="39">
    <w:abstractNumId w:val="20"/>
  </w:num>
  <w:num w:numId="40">
    <w:abstractNumId w:val="10"/>
  </w:num>
  <w:num w:numId="41">
    <w:abstractNumId w:val="31"/>
  </w:num>
  <w:num w:numId="42">
    <w:abstractNumId w:val="32"/>
  </w:num>
  <w:num w:numId="43">
    <w:abstractNumId w:val="3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7B4"/>
    <w:rsid w:val="0005058A"/>
    <w:rsid w:val="00054063"/>
    <w:rsid w:val="0005566D"/>
    <w:rsid w:val="00064F23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1DC3"/>
    <w:rsid w:val="000E180E"/>
    <w:rsid w:val="000E1A72"/>
    <w:rsid w:val="000F2242"/>
    <w:rsid w:val="000F6B03"/>
    <w:rsid w:val="001001BA"/>
    <w:rsid w:val="00124331"/>
    <w:rsid w:val="00124D44"/>
    <w:rsid w:val="0013710A"/>
    <w:rsid w:val="00137311"/>
    <w:rsid w:val="001525A4"/>
    <w:rsid w:val="0015553E"/>
    <w:rsid w:val="001676E4"/>
    <w:rsid w:val="00184EFD"/>
    <w:rsid w:val="00186BB3"/>
    <w:rsid w:val="001A79E5"/>
    <w:rsid w:val="001A7A0A"/>
    <w:rsid w:val="001C11DC"/>
    <w:rsid w:val="001C6296"/>
    <w:rsid w:val="001C70CE"/>
    <w:rsid w:val="001D1879"/>
    <w:rsid w:val="001E2601"/>
    <w:rsid w:val="001E7009"/>
    <w:rsid w:val="001F5921"/>
    <w:rsid w:val="00207397"/>
    <w:rsid w:val="00210C83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8482B"/>
    <w:rsid w:val="0028511B"/>
    <w:rsid w:val="002969BE"/>
    <w:rsid w:val="002A0BC1"/>
    <w:rsid w:val="002A5BB3"/>
    <w:rsid w:val="002B08C6"/>
    <w:rsid w:val="002B4ABE"/>
    <w:rsid w:val="002B5A48"/>
    <w:rsid w:val="002B609C"/>
    <w:rsid w:val="002C53F4"/>
    <w:rsid w:val="002C6898"/>
    <w:rsid w:val="002C7D8A"/>
    <w:rsid w:val="002D0011"/>
    <w:rsid w:val="002D1883"/>
    <w:rsid w:val="002E0A22"/>
    <w:rsid w:val="002F608F"/>
    <w:rsid w:val="00303FB9"/>
    <w:rsid w:val="00306D42"/>
    <w:rsid w:val="0031668B"/>
    <w:rsid w:val="00321B8C"/>
    <w:rsid w:val="0032279B"/>
    <w:rsid w:val="0032304F"/>
    <w:rsid w:val="00326E28"/>
    <w:rsid w:val="00332BD1"/>
    <w:rsid w:val="0033348E"/>
    <w:rsid w:val="00340B1D"/>
    <w:rsid w:val="00350FF3"/>
    <w:rsid w:val="003702E1"/>
    <w:rsid w:val="0037351E"/>
    <w:rsid w:val="00375A4A"/>
    <w:rsid w:val="003819CC"/>
    <w:rsid w:val="003862E9"/>
    <w:rsid w:val="00392512"/>
    <w:rsid w:val="003A277A"/>
    <w:rsid w:val="003B03D3"/>
    <w:rsid w:val="003B53DD"/>
    <w:rsid w:val="003C39AF"/>
    <w:rsid w:val="003D42EE"/>
    <w:rsid w:val="003E29FD"/>
    <w:rsid w:val="003E38AF"/>
    <w:rsid w:val="003E6091"/>
    <w:rsid w:val="003F656B"/>
    <w:rsid w:val="004021A4"/>
    <w:rsid w:val="00405449"/>
    <w:rsid w:val="004120CD"/>
    <w:rsid w:val="00416AB4"/>
    <w:rsid w:val="00417813"/>
    <w:rsid w:val="00421746"/>
    <w:rsid w:val="0044617C"/>
    <w:rsid w:val="00446AE1"/>
    <w:rsid w:val="0046082D"/>
    <w:rsid w:val="0048571A"/>
    <w:rsid w:val="004B4AAA"/>
    <w:rsid w:val="004C03B2"/>
    <w:rsid w:val="004C27ED"/>
    <w:rsid w:val="004E1987"/>
    <w:rsid w:val="004E3C50"/>
    <w:rsid w:val="004E4108"/>
    <w:rsid w:val="004E638D"/>
    <w:rsid w:val="004E742F"/>
    <w:rsid w:val="004F76B2"/>
    <w:rsid w:val="00507403"/>
    <w:rsid w:val="00514C4B"/>
    <w:rsid w:val="00520311"/>
    <w:rsid w:val="00533452"/>
    <w:rsid w:val="00540AF2"/>
    <w:rsid w:val="00546850"/>
    <w:rsid w:val="00553ADC"/>
    <w:rsid w:val="0056214D"/>
    <w:rsid w:val="00573457"/>
    <w:rsid w:val="00580E4A"/>
    <w:rsid w:val="00581251"/>
    <w:rsid w:val="00581AC3"/>
    <w:rsid w:val="00584A4A"/>
    <w:rsid w:val="00590E96"/>
    <w:rsid w:val="00592161"/>
    <w:rsid w:val="005938F7"/>
    <w:rsid w:val="0059444A"/>
    <w:rsid w:val="005A3FEC"/>
    <w:rsid w:val="005B0D85"/>
    <w:rsid w:val="005B2FA0"/>
    <w:rsid w:val="005C0201"/>
    <w:rsid w:val="005D137C"/>
    <w:rsid w:val="005D34C5"/>
    <w:rsid w:val="005F5F53"/>
    <w:rsid w:val="00604CCE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70EE"/>
    <w:rsid w:val="00686D6C"/>
    <w:rsid w:val="00693703"/>
    <w:rsid w:val="006A2831"/>
    <w:rsid w:val="006A2E46"/>
    <w:rsid w:val="006A64BD"/>
    <w:rsid w:val="006A7871"/>
    <w:rsid w:val="006C2747"/>
    <w:rsid w:val="006C39BA"/>
    <w:rsid w:val="006C5564"/>
    <w:rsid w:val="006E1881"/>
    <w:rsid w:val="006E1B42"/>
    <w:rsid w:val="006E2965"/>
    <w:rsid w:val="006E49AC"/>
    <w:rsid w:val="006E610F"/>
    <w:rsid w:val="006F181F"/>
    <w:rsid w:val="006F299E"/>
    <w:rsid w:val="006F4504"/>
    <w:rsid w:val="006F459B"/>
    <w:rsid w:val="0070004A"/>
    <w:rsid w:val="007015BA"/>
    <w:rsid w:val="00707BE0"/>
    <w:rsid w:val="00715785"/>
    <w:rsid w:val="00730077"/>
    <w:rsid w:val="00733899"/>
    <w:rsid w:val="00736BE4"/>
    <w:rsid w:val="007377D7"/>
    <w:rsid w:val="00742020"/>
    <w:rsid w:val="00744FD2"/>
    <w:rsid w:val="00746132"/>
    <w:rsid w:val="007510CB"/>
    <w:rsid w:val="0075191C"/>
    <w:rsid w:val="00753CC0"/>
    <w:rsid w:val="0075742A"/>
    <w:rsid w:val="00761D12"/>
    <w:rsid w:val="007645C7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A7FC9"/>
    <w:rsid w:val="007C1D7F"/>
    <w:rsid w:val="007C247C"/>
    <w:rsid w:val="007C3FFD"/>
    <w:rsid w:val="007C79B4"/>
    <w:rsid w:val="007D77ED"/>
    <w:rsid w:val="007D7B36"/>
    <w:rsid w:val="007E0DBF"/>
    <w:rsid w:val="007F4624"/>
    <w:rsid w:val="007F6DE9"/>
    <w:rsid w:val="00810DD4"/>
    <w:rsid w:val="0081172C"/>
    <w:rsid w:val="00814FED"/>
    <w:rsid w:val="00820595"/>
    <w:rsid w:val="008367E2"/>
    <w:rsid w:val="00840A76"/>
    <w:rsid w:val="008410F7"/>
    <w:rsid w:val="00844064"/>
    <w:rsid w:val="00845169"/>
    <w:rsid w:val="00862325"/>
    <w:rsid w:val="00864675"/>
    <w:rsid w:val="008739F6"/>
    <w:rsid w:val="00873ADA"/>
    <w:rsid w:val="008756DE"/>
    <w:rsid w:val="008817C5"/>
    <w:rsid w:val="008A0AD4"/>
    <w:rsid w:val="008A20FB"/>
    <w:rsid w:val="008A2B44"/>
    <w:rsid w:val="008B2690"/>
    <w:rsid w:val="008B338D"/>
    <w:rsid w:val="008C2EAB"/>
    <w:rsid w:val="008D0192"/>
    <w:rsid w:val="008D1D20"/>
    <w:rsid w:val="008D2403"/>
    <w:rsid w:val="008E333F"/>
    <w:rsid w:val="008F02AC"/>
    <w:rsid w:val="008F053B"/>
    <w:rsid w:val="008F056B"/>
    <w:rsid w:val="008F663F"/>
    <w:rsid w:val="0091000B"/>
    <w:rsid w:val="00912C7E"/>
    <w:rsid w:val="00915383"/>
    <w:rsid w:val="009163FD"/>
    <w:rsid w:val="00924D6D"/>
    <w:rsid w:val="00933A87"/>
    <w:rsid w:val="009350A2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A7541"/>
    <w:rsid w:val="009B4439"/>
    <w:rsid w:val="009B7D23"/>
    <w:rsid w:val="009C7FC8"/>
    <w:rsid w:val="009D0C57"/>
    <w:rsid w:val="009D160B"/>
    <w:rsid w:val="009E13F3"/>
    <w:rsid w:val="009E7D0B"/>
    <w:rsid w:val="00A028E9"/>
    <w:rsid w:val="00A0719B"/>
    <w:rsid w:val="00A203A1"/>
    <w:rsid w:val="00A242AC"/>
    <w:rsid w:val="00A24314"/>
    <w:rsid w:val="00A377BF"/>
    <w:rsid w:val="00A577B7"/>
    <w:rsid w:val="00A579FF"/>
    <w:rsid w:val="00A84EA3"/>
    <w:rsid w:val="00A977C4"/>
    <w:rsid w:val="00AB31D0"/>
    <w:rsid w:val="00AB3769"/>
    <w:rsid w:val="00AB605A"/>
    <w:rsid w:val="00AD1606"/>
    <w:rsid w:val="00AD5786"/>
    <w:rsid w:val="00AE048D"/>
    <w:rsid w:val="00AE140E"/>
    <w:rsid w:val="00AE712F"/>
    <w:rsid w:val="00AF1253"/>
    <w:rsid w:val="00B02487"/>
    <w:rsid w:val="00B05369"/>
    <w:rsid w:val="00B0719F"/>
    <w:rsid w:val="00B1219A"/>
    <w:rsid w:val="00B16999"/>
    <w:rsid w:val="00B1731E"/>
    <w:rsid w:val="00B21748"/>
    <w:rsid w:val="00B3233E"/>
    <w:rsid w:val="00B338AE"/>
    <w:rsid w:val="00B41D4D"/>
    <w:rsid w:val="00B5097A"/>
    <w:rsid w:val="00B51B5B"/>
    <w:rsid w:val="00B62118"/>
    <w:rsid w:val="00B657FC"/>
    <w:rsid w:val="00B718C0"/>
    <w:rsid w:val="00B75B38"/>
    <w:rsid w:val="00B77459"/>
    <w:rsid w:val="00B84D29"/>
    <w:rsid w:val="00B975FC"/>
    <w:rsid w:val="00BA146A"/>
    <w:rsid w:val="00BC3A5A"/>
    <w:rsid w:val="00BD68E1"/>
    <w:rsid w:val="00BE0656"/>
    <w:rsid w:val="00BE0B4E"/>
    <w:rsid w:val="00BE6309"/>
    <w:rsid w:val="00BE7A82"/>
    <w:rsid w:val="00BF1EBF"/>
    <w:rsid w:val="00BF5EDC"/>
    <w:rsid w:val="00C1417E"/>
    <w:rsid w:val="00C20BDF"/>
    <w:rsid w:val="00C21E3F"/>
    <w:rsid w:val="00C23EF1"/>
    <w:rsid w:val="00C257E9"/>
    <w:rsid w:val="00C32DE6"/>
    <w:rsid w:val="00C350A4"/>
    <w:rsid w:val="00C46953"/>
    <w:rsid w:val="00C56126"/>
    <w:rsid w:val="00C617A8"/>
    <w:rsid w:val="00C622AA"/>
    <w:rsid w:val="00C66928"/>
    <w:rsid w:val="00C73E04"/>
    <w:rsid w:val="00C74EE1"/>
    <w:rsid w:val="00CA13E4"/>
    <w:rsid w:val="00CA7DDA"/>
    <w:rsid w:val="00CB675A"/>
    <w:rsid w:val="00CC27BE"/>
    <w:rsid w:val="00CC7A33"/>
    <w:rsid w:val="00CD24E6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52055"/>
    <w:rsid w:val="00D533B6"/>
    <w:rsid w:val="00D6214B"/>
    <w:rsid w:val="00D71D66"/>
    <w:rsid w:val="00D76527"/>
    <w:rsid w:val="00D839C6"/>
    <w:rsid w:val="00D951CD"/>
    <w:rsid w:val="00D967C4"/>
    <w:rsid w:val="00DA18C1"/>
    <w:rsid w:val="00DC0993"/>
    <w:rsid w:val="00DC278C"/>
    <w:rsid w:val="00DC6C17"/>
    <w:rsid w:val="00DD103A"/>
    <w:rsid w:val="00DD18B2"/>
    <w:rsid w:val="00DE0329"/>
    <w:rsid w:val="00DE7E44"/>
    <w:rsid w:val="00DF1511"/>
    <w:rsid w:val="00E0351D"/>
    <w:rsid w:val="00E25FBB"/>
    <w:rsid w:val="00E315F8"/>
    <w:rsid w:val="00E32153"/>
    <w:rsid w:val="00E36CD6"/>
    <w:rsid w:val="00E42712"/>
    <w:rsid w:val="00E631DF"/>
    <w:rsid w:val="00E635F7"/>
    <w:rsid w:val="00E70A64"/>
    <w:rsid w:val="00E81A50"/>
    <w:rsid w:val="00E91724"/>
    <w:rsid w:val="00E96620"/>
    <w:rsid w:val="00EA0118"/>
    <w:rsid w:val="00EA2C1B"/>
    <w:rsid w:val="00EA35E3"/>
    <w:rsid w:val="00EB36A2"/>
    <w:rsid w:val="00EB6B0B"/>
    <w:rsid w:val="00ED7588"/>
    <w:rsid w:val="00EF0C4E"/>
    <w:rsid w:val="00EF3F1E"/>
    <w:rsid w:val="00F0315E"/>
    <w:rsid w:val="00F0644F"/>
    <w:rsid w:val="00F07E9E"/>
    <w:rsid w:val="00F1290F"/>
    <w:rsid w:val="00F12EE1"/>
    <w:rsid w:val="00F14036"/>
    <w:rsid w:val="00F21434"/>
    <w:rsid w:val="00F26022"/>
    <w:rsid w:val="00F31868"/>
    <w:rsid w:val="00F41096"/>
    <w:rsid w:val="00F43822"/>
    <w:rsid w:val="00F45DCD"/>
    <w:rsid w:val="00F50363"/>
    <w:rsid w:val="00F51B2E"/>
    <w:rsid w:val="00F5520A"/>
    <w:rsid w:val="00F568F6"/>
    <w:rsid w:val="00F64306"/>
    <w:rsid w:val="00F65247"/>
    <w:rsid w:val="00F72B09"/>
    <w:rsid w:val="00F737F6"/>
    <w:rsid w:val="00F76FCC"/>
    <w:rsid w:val="00F8006B"/>
    <w:rsid w:val="00F85FD5"/>
    <w:rsid w:val="00F95B89"/>
    <w:rsid w:val="00F97606"/>
    <w:rsid w:val="00FA46C4"/>
    <w:rsid w:val="00FA4746"/>
    <w:rsid w:val="00FB383C"/>
    <w:rsid w:val="00FB5142"/>
    <w:rsid w:val="00FD4847"/>
    <w:rsid w:val="00FD67AE"/>
    <w:rsid w:val="00FE7A79"/>
    <w:rsid w:val="00FF3D5A"/>
    <w:rsid w:val="00FF4C78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4" type="connector" idref="#_x0000_s1079"/>
        <o:r id="V:Rule45" type="connector" idref="#_x0000_s1038"/>
        <o:r id="V:Rule46" type="connector" idref="#_x0000_s1047"/>
        <o:r id="V:Rule47" type="connector" idref="#_x0000_s1069"/>
        <o:r id="V:Rule48" type="connector" idref="#_x0000_s1045"/>
        <o:r id="V:Rule49" type="connector" idref="#_x0000_s1051"/>
        <o:r id="V:Rule50" type="connector" idref="#_x0000_s1070"/>
        <o:r id="V:Rule51" type="connector" idref="#_x0000_s1064"/>
        <o:r id="V:Rule52" type="connector" idref="#_x0000_s1075"/>
        <o:r id="V:Rule53" type="connector" idref="#_x0000_s1086"/>
        <o:r id="V:Rule54" type="connector" idref="#_x0000_s1052"/>
        <o:r id="V:Rule55" type="connector" idref="#_x0000_s1090"/>
        <o:r id="V:Rule56" type="connector" idref="#_x0000_s1033"/>
        <o:r id="V:Rule57" type="connector" idref="#_x0000_s1042"/>
        <o:r id="V:Rule58" type="connector" idref="#_x0000_s1057"/>
        <o:r id="V:Rule59" type="connector" idref="#_x0000_s1074"/>
        <o:r id="V:Rule60" type="connector" idref="#_x0000_s1062"/>
        <o:r id="V:Rule61" type="connector" idref="#_x0000_s1053"/>
        <o:r id="V:Rule62" type="connector" idref="#_x0000_s1097"/>
        <o:r id="V:Rule63" type="connector" idref="#_x0000_s1049"/>
        <o:r id="V:Rule64" type="connector" idref="#_x0000_s1100"/>
        <o:r id="V:Rule65" type="connector" idref="#_x0000_s1076"/>
        <o:r id="V:Rule66" type="connector" idref="#_x0000_s1055"/>
        <o:r id="V:Rule67" type="connector" idref="#_x0000_s1085"/>
        <o:r id="V:Rule68" type="connector" idref="#_x0000_s1081"/>
        <o:r id="V:Rule69" type="connector" idref="#_x0000_s1032"/>
        <o:r id="V:Rule70" type="connector" idref="#_x0000_s1101"/>
        <o:r id="V:Rule71" type="connector" idref="#_x0000_s1030"/>
        <o:r id="V:Rule72" type="connector" idref="#_x0000_s1093"/>
        <o:r id="V:Rule73" type="connector" idref="#_x0000_s1036"/>
        <o:r id="V:Rule74" type="connector" idref="#_x0000_s1092"/>
        <o:r id="V:Rule75" type="connector" idref="#_x0000_s1039"/>
        <o:r id="V:Rule76" type="connector" idref="#_x0000_s1091"/>
        <o:r id="V:Rule77" type="connector" idref="#_x0000_s1066"/>
        <o:r id="V:Rule78" type="connector" idref="#_x0000_s1040"/>
        <o:r id="V:Rule79" type="connector" idref="#_x0000_s1060"/>
        <o:r id="V:Rule80" type="connector" idref="#_x0000_s1087"/>
        <o:r id="V:Rule81" type="connector" idref="#_x0000_s1088"/>
        <o:r id="V:Rule82" type="connector" idref="#_x0000_s1043"/>
        <o:r id="V:Rule83" type="connector" idref="#_x0000_s1068"/>
        <o:r id="V:Rule84" type="connector" idref="#_x0000_s1096"/>
        <o:r id="V:Rule85" type="connector" idref="#_x0000_s1072"/>
        <o:r id="V:Rule8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3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1.emf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155403008"/>
        <c:axId val="155404544"/>
      </c:barChart>
      <c:catAx>
        <c:axId val="1554030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04544"/>
        <c:crosses val="autoZero"/>
        <c:auto val="1"/>
        <c:lblAlgn val="ctr"/>
        <c:lblOffset val="100"/>
      </c:catAx>
      <c:valAx>
        <c:axId val="1554045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030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5FAC-3C32-4245-81E0-24F33CB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16975</Words>
  <Characters>96761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Климова</dc:creator>
  <cp:lastModifiedBy>ipogodina</cp:lastModifiedBy>
  <cp:revision>2</cp:revision>
  <cp:lastPrinted>2015-04-09T11:46:00Z</cp:lastPrinted>
  <dcterms:created xsi:type="dcterms:W3CDTF">2015-04-15T06:52:00Z</dcterms:created>
  <dcterms:modified xsi:type="dcterms:W3CDTF">2015-04-15T06:52:00Z</dcterms:modified>
</cp:coreProperties>
</file>