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BE" w:rsidRDefault="000E06D3" w:rsidP="000E06D3">
      <w:pPr>
        <w:pStyle w:val="a8"/>
        <w:rPr>
          <w:sz w:val="24"/>
          <w:szCs w:val="24"/>
        </w:rPr>
      </w:pPr>
      <w:bookmarkStart w:id="0" w:name="_GoBack"/>
      <w:bookmarkEnd w:id="0"/>
      <w:r w:rsidRPr="000E06D3">
        <w:rPr>
          <w:sz w:val="24"/>
          <w:szCs w:val="24"/>
        </w:rPr>
        <w:t>ФЕДЕРАЛЬНАЯ СЛУЖБА ИСПОЛНЕНИЯ НАКАЗАНИ</w:t>
      </w:r>
      <w:r w:rsidR="00EF4BBE">
        <w:rPr>
          <w:sz w:val="24"/>
          <w:szCs w:val="24"/>
        </w:rPr>
        <w:t>й</w:t>
      </w:r>
      <w:r w:rsidRPr="000E06D3">
        <w:rPr>
          <w:sz w:val="24"/>
          <w:szCs w:val="24"/>
        </w:rPr>
        <w:t xml:space="preserve"> </w:t>
      </w:r>
    </w:p>
    <w:p w:rsidR="000E06D3" w:rsidRPr="000E06D3" w:rsidRDefault="000E06D3" w:rsidP="000E06D3">
      <w:pPr>
        <w:pStyle w:val="a8"/>
        <w:rPr>
          <w:b w:val="0"/>
          <w:sz w:val="24"/>
          <w:szCs w:val="24"/>
        </w:rPr>
      </w:pPr>
      <w:r w:rsidRPr="00EF4BBE">
        <w:rPr>
          <w:b w:val="0"/>
          <w:sz w:val="24"/>
          <w:szCs w:val="24"/>
        </w:rPr>
        <w:t xml:space="preserve">ФЕДЕРАЛЬНОЕ </w:t>
      </w:r>
      <w:r w:rsidR="004F0DE1">
        <w:rPr>
          <w:b w:val="0"/>
          <w:sz w:val="24"/>
          <w:szCs w:val="24"/>
        </w:rPr>
        <w:t>казенн</w:t>
      </w:r>
      <w:r w:rsidRPr="000E06D3">
        <w:rPr>
          <w:b w:val="0"/>
          <w:sz w:val="24"/>
          <w:szCs w:val="24"/>
        </w:rPr>
        <w:t>ОЕ ОБРАЗОВАТЕЛЬНОЕ УЧРЕЖДЕНИЕ</w:t>
      </w:r>
    </w:p>
    <w:p w:rsidR="000E06D3" w:rsidRPr="000E06D3" w:rsidRDefault="000E06D3" w:rsidP="000E06D3">
      <w:pPr>
        <w:jc w:val="center"/>
        <w:rPr>
          <w:sz w:val="24"/>
          <w:szCs w:val="24"/>
        </w:rPr>
      </w:pPr>
      <w:r w:rsidRPr="000E06D3">
        <w:rPr>
          <w:sz w:val="24"/>
          <w:szCs w:val="24"/>
        </w:rPr>
        <w:t>ВЫСШЕГО ПРОФЕССИОНАЛЬНОГО ОБРАЗОВАНИЯ</w:t>
      </w:r>
    </w:p>
    <w:p w:rsidR="000E06D3" w:rsidRPr="000E06D3" w:rsidRDefault="000E06D3" w:rsidP="000E06D3">
      <w:pPr>
        <w:jc w:val="center"/>
        <w:rPr>
          <w:sz w:val="24"/>
          <w:szCs w:val="24"/>
        </w:rPr>
      </w:pPr>
      <w:r w:rsidRPr="000E06D3">
        <w:rPr>
          <w:sz w:val="24"/>
          <w:szCs w:val="24"/>
        </w:rPr>
        <w:t>«ВЛАДИМИРСКИЙ ЮРИДИЧЕСКИЙ ИНСТИТУТ</w:t>
      </w:r>
    </w:p>
    <w:p w:rsidR="000E06D3" w:rsidRPr="000E06D3" w:rsidRDefault="000E06D3" w:rsidP="000E06D3">
      <w:pPr>
        <w:jc w:val="center"/>
        <w:rPr>
          <w:sz w:val="24"/>
          <w:szCs w:val="24"/>
        </w:rPr>
      </w:pPr>
      <w:r w:rsidRPr="000E06D3">
        <w:rPr>
          <w:sz w:val="24"/>
          <w:szCs w:val="24"/>
        </w:rPr>
        <w:t>ФЕДЕРАЛЬНОЙ СЛУЖБЫ ИСПОЛНЕНИЯ НАКАЗАНИЙ»</w:t>
      </w:r>
    </w:p>
    <w:p w:rsidR="000E06D3" w:rsidRPr="000E06D3" w:rsidRDefault="000E06D3" w:rsidP="000E06D3">
      <w:pPr>
        <w:jc w:val="center"/>
        <w:rPr>
          <w:sz w:val="24"/>
          <w:szCs w:val="24"/>
        </w:rPr>
      </w:pPr>
    </w:p>
    <w:p w:rsidR="000E06D3" w:rsidRPr="000E06D3" w:rsidRDefault="000E06D3" w:rsidP="000E06D3">
      <w:pPr>
        <w:jc w:val="center"/>
        <w:rPr>
          <w:sz w:val="24"/>
          <w:szCs w:val="24"/>
        </w:rPr>
      </w:pPr>
    </w:p>
    <w:p w:rsidR="000E06D3" w:rsidRPr="000E06D3" w:rsidRDefault="000E06D3" w:rsidP="000E06D3">
      <w:pPr>
        <w:jc w:val="center"/>
        <w:rPr>
          <w:sz w:val="24"/>
          <w:szCs w:val="24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0E06D3" w:rsidRPr="000E06D3" w:rsidRDefault="000E06D3" w:rsidP="000E06D3">
      <w:pPr>
        <w:rPr>
          <w:sz w:val="28"/>
          <w:szCs w:val="28"/>
        </w:rPr>
      </w:pPr>
    </w:p>
    <w:p w:rsidR="00EF4BBE" w:rsidRPr="00EF4BBE" w:rsidRDefault="00855100" w:rsidP="00EF4BBE">
      <w:pPr>
        <w:pStyle w:val="5"/>
        <w:rPr>
          <w:sz w:val="32"/>
          <w:szCs w:val="32"/>
        </w:rPr>
      </w:pPr>
      <w:r>
        <w:rPr>
          <w:sz w:val="32"/>
          <w:szCs w:val="32"/>
        </w:rPr>
        <w:t>Методические указания</w:t>
      </w:r>
    </w:p>
    <w:p w:rsidR="000E06D3" w:rsidRPr="00EF4BBE" w:rsidRDefault="000E06D3" w:rsidP="000E06D3">
      <w:pPr>
        <w:jc w:val="center"/>
        <w:rPr>
          <w:sz w:val="32"/>
          <w:szCs w:val="32"/>
        </w:rPr>
      </w:pPr>
    </w:p>
    <w:p w:rsidR="00EF4BBE" w:rsidRPr="00EF4BBE" w:rsidRDefault="00EF4BBE" w:rsidP="00873472">
      <w:pPr>
        <w:suppressAutoHyphens/>
        <w:jc w:val="center"/>
        <w:rPr>
          <w:sz w:val="32"/>
          <w:szCs w:val="32"/>
        </w:rPr>
      </w:pPr>
      <w:r w:rsidRPr="00EF4BBE">
        <w:rPr>
          <w:sz w:val="32"/>
          <w:szCs w:val="32"/>
        </w:rPr>
        <w:t>«Написание, оформление</w:t>
      </w:r>
      <w:r w:rsidR="00CF6A83">
        <w:rPr>
          <w:sz w:val="32"/>
          <w:szCs w:val="32"/>
        </w:rPr>
        <w:t>, порядок защиты</w:t>
      </w:r>
      <w:r w:rsidR="00BC5621">
        <w:rPr>
          <w:sz w:val="32"/>
          <w:szCs w:val="32"/>
        </w:rPr>
        <w:t xml:space="preserve"> </w:t>
      </w:r>
      <w:r w:rsidR="00CF6A83">
        <w:rPr>
          <w:sz w:val="32"/>
          <w:szCs w:val="32"/>
        </w:rPr>
        <w:t xml:space="preserve">и критерии оценки </w:t>
      </w:r>
      <w:r w:rsidRPr="00EF4BBE">
        <w:rPr>
          <w:sz w:val="32"/>
          <w:szCs w:val="32"/>
        </w:rPr>
        <w:t xml:space="preserve">выпускных квалификационных (дипломных) работ по </w:t>
      </w:r>
      <w:r w:rsidR="004F0DE1">
        <w:rPr>
          <w:sz w:val="32"/>
          <w:szCs w:val="32"/>
        </w:rPr>
        <w:t>кафедре</w:t>
      </w:r>
      <w:r w:rsidRPr="00EF4BBE">
        <w:rPr>
          <w:sz w:val="32"/>
          <w:szCs w:val="32"/>
        </w:rPr>
        <w:t xml:space="preserve"> гражда</w:t>
      </w:r>
      <w:r w:rsidRPr="00EF4BBE">
        <w:rPr>
          <w:sz w:val="32"/>
          <w:szCs w:val="32"/>
        </w:rPr>
        <w:t>н</w:t>
      </w:r>
      <w:r w:rsidRPr="00EF4BBE">
        <w:rPr>
          <w:sz w:val="32"/>
          <w:szCs w:val="32"/>
        </w:rPr>
        <w:t>ско-правовых дисциплин»</w:t>
      </w:r>
    </w:p>
    <w:p w:rsidR="000E06D3" w:rsidRPr="00EF4BBE" w:rsidRDefault="000E06D3" w:rsidP="000E06D3">
      <w:pPr>
        <w:spacing w:line="360" w:lineRule="auto"/>
        <w:jc w:val="center"/>
        <w:rPr>
          <w:b/>
          <w:bCs/>
          <w:sz w:val="32"/>
          <w:szCs w:val="32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pStyle w:val="a8"/>
        <w:jc w:val="left"/>
        <w:rPr>
          <w:bCs/>
          <w:caps w:val="0"/>
          <w:sz w:val="36"/>
        </w:rPr>
      </w:pPr>
    </w:p>
    <w:p w:rsidR="00EF4BBE" w:rsidRDefault="00EF4BBE" w:rsidP="00EF4BBE">
      <w:pPr>
        <w:pStyle w:val="a8"/>
        <w:jc w:val="left"/>
        <w:rPr>
          <w:bCs/>
          <w:caps w:val="0"/>
          <w:sz w:val="36"/>
        </w:rPr>
      </w:pPr>
    </w:p>
    <w:p w:rsidR="000E06D3" w:rsidRPr="00EF4BBE" w:rsidRDefault="000E06D3" w:rsidP="00EF4BBE">
      <w:pPr>
        <w:pStyle w:val="a8"/>
        <w:rPr>
          <w:sz w:val="24"/>
          <w:szCs w:val="24"/>
        </w:rPr>
      </w:pPr>
      <w:r w:rsidRPr="00EF4BBE">
        <w:rPr>
          <w:sz w:val="24"/>
          <w:szCs w:val="24"/>
        </w:rPr>
        <w:lastRenderedPageBreak/>
        <w:t>ФЕДЕРАЛЬНАЯ СЛУЖБА ИСПОЛНЕНИЯ НАКАЗАНИЙ</w:t>
      </w:r>
    </w:p>
    <w:p w:rsidR="000E06D3" w:rsidRPr="00EF4BBE" w:rsidRDefault="000E06D3" w:rsidP="000E06D3">
      <w:pPr>
        <w:jc w:val="center"/>
        <w:rPr>
          <w:sz w:val="24"/>
          <w:szCs w:val="24"/>
        </w:rPr>
      </w:pPr>
      <w:r w:rsidRPr="00EF4BBE">
        <w:rPr>
          <w:sz w:val="24"/>
          <w:szCs w:val="24"/>
        </w:rPr>
        <w:t xml:space="preserve">ФЕДЕРАЛЬНОЕ </w:t>
      </w:r>
      <w:r w:rsidR="004F0DE1">
        <w:rPr>
          <w:sz w:val="24"/>
          <w:szCs w:val="24"/>
        </w:rPr>
        <w:t>КАЗЕН</w:t>
      </w:r>
      <w:r w:rsidRPr="00EF4BBE">
        <w:rPr>
          <w:sz w:val="24"/>
          <w:szCs w:val="24"/>
        </w:rPr>
        <w:t>НОЕ ОБРАЗОВАТЕЛЬНОЕ УЧРЕЖДЕНИЕ</w:t>
      </w:r>
    </w:p>
    <w:p w:rsidR="000E06D3" w:rsidRPr="00EF4BBE" w:rsidRDefault="000E06D3" w:rsidP="000E06D3">
      <w:pPr>
        <w:jc w:val="center"/>
        <w:rPr>
          <w:sz w:val="24"/>
          <w:szCs w:val="24"/>
        </w:rPr>
      </w:pPr>
      <w:r w:rsidRPr="00EF4BBE">
        <w:rPr>
          <w:sz w:val="24"/>
          <w:szCs w:val="24"/>
        </w:rPr>
        <w:t>ВЫСШЕГО ПРОФЕССИОНАЛЬНОГО ОБРАЗОВАНИЯ</w:t>
      </w:r>
    </w:p>
    <w:p w:rsidR="000E06D3" w:rsidRPr="00EF4BBE" w:rsidRDefault="000E06D3" w:rsidP="000E06D3">
      <w:pPr>
        <w:jc w:val="center"/>
        <w:rPr>
          <w:sz w:val="24"/>
          <w:szCs w:val="24"/>
        </w:rPr>
      </w:pPr>
      <w:r w:rsidRPr="00EF4BBE">
        <w:rPr>
          <w:sz w:val="24"/>
          <w:szCs w:val="24"/>
        </w:rPr>
        <w:t>«ВЛАДИМИРСКИЙ ЮРИДИЧЕСКИЙ ИНСТИТУТ</w:t>
      </w:r>
    </w:p>
    <w:p w:rsidR="000E06D3" w:rsidRPr="00EF4BBE" w:rsidRDefault="000E06D3" w:rsidP="000E06D3">
      <w:pPr>
        <w:jc w:val="center"/>
        <w:rPr>
          <w:sz w:val="24"/>
          <w:szCs w:val="24"/>
        </w:rPr>
      </w:pPr>
      <w:r w:rsidRPr="00EF4BBE">
        <w:rPr>
          <w:sz w:val="24"/>
          <w:szCs w:val="24"/>
        </w:rPr>
        <w:t>ФЕДЕРАЛЬНОЙ СЛУЖБЫ ИСПОЛНЕНИЯ НАКАЗАНИЙ»</w:t>
      </w:r>
    </w:p>
    <w:p w:rsidR="000E06D3" w:rsidRPr="00EF4BBE" w:rsidRDefault="000E06D3" w:rsidP="000E06D3">
      <w:pPr>
        <w:jc w:val="center"/>
        <w:rPr>
          <w:sz w:val="24"/>
          <w:szCs w:val="24"/>
        </w:rPr>
      </w:pPr>
    </w:p>
    <w:p w:rsidR="000E06D3" w:rsidRDefault="000E06D3" w:rsidP="000E06D3">
      <w:pPr>
        <w:jc w:val="center"/>
        <w:rPr>
          <w:sz w:val="32"/>
        </w:rPr>
      </w:pPr>
    </w:p>
    <w:p w:rsidR="000E06D3" w:rsidRDefault="000E06D3" w:rsidP="000E06D3">
      <w:pPr>
        <w:jc w:val="center"/>
        <w:rPr>
          <w:sz w:val="32"/>
        </w:rPr>
      </w:pPr>
    </w:p>
    <w:p w:rsidR="000E06D3" w:rsidRPr="00EF4BBE" w:rsidRDefault="000E06D3" w:rsidP="000E06D3">
      <w:pPr>
        <w:pStyle w:val="1"/>
        <w:rPr>
          <w:sz w:val="24"/>
          <w:szCs w:val="24"/>
        </w:rPr>
      </w:pPr>
      <w:r w:rsidRPr="00EF4BBE">
        <w:rPr>
          <w:sz w:val="24"/>
          <w:szCs w:val="24"/>
        </w:rPr>
        <w:t xml:space="preserve">Кафедра </w:t>
      </w:r>
      <w:r w:rsidR="004F0DE1">
        <w:rPr>
          <w:sz w:val="24"/>
          <w:szCs w:val="24"/>
        </w:rPr>
        <w:t>ГРАЖДАНСКО</w:t>
      </w:r>
      <w:r w:rsidRPr="00EF4BBE">
        <w:rPr>
          <w:sz w:val="24"/>
          <w:szCs w:val="24"/>
        </w:rPr>
        <w:t>-правовых дисциплин</w:t>
      </w:r>
    </w:p>
    <w:p w:rsidR="000E06D3" w:rsidRDefault="000E06D3" w:rsidP="000E06D3"/>
    <w:p w:rsidR="000E06D3" w:rsidRDefault="000E06D3" w:rsidP="000E06D3"/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4150"/>
      </w:tblGrid>
      <w:tr w:rsidR="000E06D3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0E06D3" w:rsidRDefault="000E06D3" w:rsidP="00E15731"/>
        </w:tc>
        <w:tc>
          <w:tcPr>
            <w:tcW w:w="4218" w:type="dxa"/>
          </w:tcPr>
          <w:p w:rsidR="000E06D3" w:rsidRPr="00EF4BBE" w:rsidRDefault="000E06D3" w:rsidP="00E15731">
            <w:pPr>
              <w:pStyle w:val="4"/>
              <w:rPr>
                <w:sz w:val="24"/>
                <w:szCs w:val="24"/>
              </w:rPr>
            </w:pPr>
            <w:r>
              <w:t xml:space="preserve">          </w:t>
            </w:r>
            <w:r w:rsidRPr="00EF4BBE">
              <w:rPr>
                <w:sz w:val="24"/>
                <w:szCs w:val="24"/>
              </w:rPr>
              <w:t>УТВЕРЖДАЮ</w:t>
            </w:r>
          </w:p>
          <w:p w:rsidR="000E06D3" w:rsidRDefault="000E06D3" w:rsidP="00E15731">
            <w:pPr>
              <w:jc w:val="both"/>
            </w:pPr>
            <w:r>
              <w:t xml:space="preserve">Начальник кафедры </w:t>
            </w:r>
            <w:r w:rsidR="004F0DE1">
              <w:t xml:space="preserve">гражданско-правовых дисциплин </w:t>
            </w:r>
            <w:r>
              <w:t>ВЮИ ФСИН России</w:t>
            </w:r>
          </w:p>
          <w:p w:rsidR="000E06D3" w:rsidRDefault="004F0DE1" w:rsidP="00E15731">
            <w:pPr>
              <w:jc w:val="both"/>
            </w:pPr>
            <w:r>
              <w:t>полковник</w:t>
            </w:r>
            <w:r w:rsidR="000E06D3">
              <w:t xml:space="preserve"> внутренней службы</w:t>
            </w:r>
          </w:p>
          <w:p w:rsidR="000E06D3" w:rsidRDefault="000E06D3" w:rsidP="00E15731">
            <w:pPr>
              <w:jc w:val="both"/>
            </w:pPr>
            <w:r>
              <w:t>____________________А.</w:t>
            </w:r>
            <w:r w:rsidR="004F0DE1">
              <w:t>В.</w:t>
            </w:r>
            <w:r>
              <w:t xml:space="preserve"> Ба</w:t>
            </w:r>
            <w:r w:rsidR="004F0DE1">
              <w:t>ринов</w:t>
            </w:r>
          </w:p>
          <w:p w:rsidR="000E06D3" w:rsidRDefault="004F0DE1" w:rsidP="00E15731">
            <w:pPr>
              <w:jc w:val="both"/>
            </w:pPr>
            <w:r>
              <w:t>«__» ________________2012</w:t>
            </w:r>
            <w:r w:rsidR="000E06D3">
              <w:t xml:space="preserve"> г.</w:t>
            </w:r>
          </w:p>
          <w:p w:rsidR="000E06D3" w:rsidRDefault="000E06D3" w:rsidP="00E15731">
            <w:pPr>
              <w:jc w:val="both"/>
            </w:pPr>
          </w:p>
        </w:tc>
      </w:tr>
    </w:tbl>
    <w:p w:rsidR="000E06D3" w:rsidRDefault="000E06D3" w:rsidP="000E06D3"/>
    <w:p w:rsidR="000E06D3" w:rsidRDefault="000E06D3" w:rsidP="000E06D3"/>
    <w:p w:rsidR="000E06D3" w:rsidRDefault="000E06D3" w:rsidP="000E06D3">
      <w:pPr>
        <w:jc w:val="center"/>
      </w:pPr>
    </w:p>
    <w:p w:rsidR="00EF4BBE" w:rsidRDefault="00EF4BBE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855100" w:rsidP="000E06D3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Методические указания</w:t>
      </w:r>
    </w:p>
    <w:p w:rsidR="00CF6A83" w:rsidRPr="00EF4BBE" w:rsidRDefault="00CF6A83" w:rsidP="00CF6A83">
      <w:pPr>
        <w:jc w:val="center"/>
        <w:rPr>
          <w:sz w:val="32"/>
          <w:szCs w:val="32"/>
        </w:rPr>
      </w:pPr>
      <w:r w:rsidRPr="00EF4BBE">
        <w:rPr>
          <w:sz w:val="32"/>
          <w:szCs w:val="32"/>
        </w:rPr>
        <w:t>«Написание, оформление</w:t>
      </w:r>
      <w:r>
        <w:rPr>
          <w:sz w:val="32"/>
          <w:szCs w:val="32"/>
        </w:rPr>
        <w:t xml:space="preserve">, порядок защиты и критерии оценки </w:t>
      </w:r>
      <w:r w:rsidRPr="00EF4BBE">
        <w:rPr>
          <w:sz w:val="32"/>
          <w:szCs w:val="32"/>
        </w:rPr>
        <w:t xml:space="preserve">выпускных квалификационных (дипломных) работ по </w:t>
      </w:r>
      <w:r>
        <w:rPr>
          <w:sz w:val="32"/>
          <w:szCs w:val="32"/>
        </w:rPr>
        <w:t>кафедре</w:t>
      </w:r>
      <w:r w:rsidRPr="00EF4BBE">
        <w:rPr>
          <w:sz w:val="32"/>
          <w:szCs w:val="32"/>
        </w:rPr>
        <w:t xml:space="preserve"> гражда</w:t>
      </w:r>
      <w:r w:rsidRPr="00EF4BBE">
        <w:rPr>
          <w:sz w:val="32"/>
          <w:szCs w:val="32"/>
        </w:rPr>
        <w:t>н</w:t>
      </w:r>
      <w:r w:rsidRPr="00EF4BBE">
        <w:rPr>
          <w:sz w:val="32"/>
          <w:szCs w:val="32"/>
        </w:rPr>
        <w:t>ско-правовых дисциплин»</w:t>
      </w: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pStyle w:val="3"/>
        <w:jc w:val="center"/>
        <w:rPr>
          <w:b/>
          <w:bCs/>
        </w:rPr>
      </w:pPr>
      <w:r>
        <w:t>Специальность – 021100 (030501) – юриспруденция</w:t>
      </w: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0E06D3" w:rsidRDefault="000E06D3" w:rsidP="000E06D3">
      <w:pPr>
        <w:spacing w:line="360" w:lineRule="auto"/>
        <w:jc w:val="center"/>
        <w:rPr>
          <w:b/>
          <w:bCs/>
          <w:sz w:val="36"/>
        </w:rPr>
      </w:pPr>
    </w:p>
    <w:p w:rsidR="00CF6A83" w:rsidRPr="00D7120D" w:rsidRDefault="00CF6A83" w:rsidP="00D7120D"/>
    <w:p w:rsidR="00EF4BBE" w:rsidRDefault="00EF4BBE" w:rsidP="000E06D3">
      <w:pPr>
        <w:pStyle w:val="3"/>
        <w:jc w:val="center"/>
      </w:pPr>
    </w:p>
    <w:p w:rsidR="00EF4BBE" w:rsidRDefault="00EF4BBE" w:rsidP="000E06D3">
      <w:pPr>
        <w:pStyle w:val="3"/>
        <w:jc w:val="center"/>
      </w:pPr>
    </w:p>
    <w:p w:rsidR="004F0DE1" w:rsidRDefault="004F0DE1" w:rsidP="000E06D3">
      <w:pPr>
        <w:pStyle w:val="3"/>
        <w:jc w:val="center"/>
      </w:pPr>
    </w:p>
    <w:p w:rsidR="00CF6A83" w:rsidRDefault="00CF6A83" w:rsidP="00CF6A83"/>
    <w:p w:rsidR="00CF6A83" w:rsidRDefault="00CF6A83" w:rsidP="00CF6A83"/>
    <w:p w:rsidR="00CF6A83" w:rsidRPr="00CF6A83" w:rsidRDefault="00CF6A83" w:rsidP="00CF6A83"/>
    <w:p w:rsidR="000E06D3" w:rsidRDefault="000E06D3" w:rsidP="000E06D3">
      <w:pPr>
        <w:pStyle w:val="3"/>
        <w:jc w:val="center"/>
      </w:pPr>
      <w:r>
        <w:t>Владимир 20</w:t>
      </w:r>
      <w:r w:rsidR="004F0DE1">
        <w:t>12</w:t>
      </w:r>
    </w:p>
    <w:p w:rsidR="00873472" w:rsidRDefault="00873472" w:rsidP="00CF6A83">
      <w:pPr>
        <w:widowControl/>
        <w:ind w:firstLine="709"/>
        <w:jc w:val="both"/>
        <w:rPr>
          <w:b/>
          <w:sz w:val="28"/>
        </w:rPr>
      </w:pPr>
    </w:p>
    <w:p w:rsidR="00672F9B" w:rsidRDefault="00672F9B" w:rsidP="00CF6A83">
      <w:pPr>
        <w:widowControl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Баринов</w:t>
      </w:r>
      <w:r w:rsidR="004F0DE1" w:rsidRPr="004F0DE1">
        <w:rPr>
          <w:b/>
          <w:sz w:val="28"/>
        </w:rPr>
        <w:t xml:space="preserve"> </w:t>
      </w:r>
      <w:r w:rsidR="004F0DE1">
        <w:rPr>
          <w:b/>
          <w:sz w:val="28"/>
        </w:rPr>
        <w:t>А.В.</w:t>
      </w:r>
      <w:r>
        <w:rPr>
          <w:b/>
          <w:sz w:val="28"/>
        </w:rPr>
        <w:t xml:space="preserve">, </w:t>
      </w:r>
      <w:r w:rsidR="004F0DE1">
        <w:rPr>
          <w:b/>
          <w:sz w:val="28"/>
        </w:rPr>
        <w:t>Ананьин П.</w:t>
      </w:r>
      <w:r>
        <w:rPr>
          <w:b/>
          <w:sz w:val="28"/>
        </w:rPr>
        <w:t>А.</w:t>
      </w:r>
      <w:r w:rsidR="00E861FF">
        <w:rPr>
          <w:b/>
          <w:sz w:val="28"/>
        </w:rPr>
        <w:t>, Грунина В.А., Рыбина С.Н.</w:t>
      </w:r>
    </w:p>
    <w:p w:rsidR="00672F9B" w:rsidRDefault="00903371" w:rsidP="00CF6A83">
      <w:pPr>
        <w:widowControl/>
        <w:ind w:firstLine="709"/>
        <w:jc w:val="both"/>
        <w:rPr>
          <w:sz w:val="28"/>
        </w:rPr>
      </w:pPr>
      <w:r>
        <w:rPr>
          <w:sz w:val="28"/>
        </w:rPr>
        <w:t>Написание, оформление,</w:t>
      </w:r>
      <w:r w:rsidR="00672F9B">
        <w:rPr>
          <w:sz w:val="28"/>
        </w:rPr>
        <w:t xml:space="preserve"> </w:t>
      </w:r>
      <w:r w:rsidRPr="00903371">
        <w:rPr>
          <w:sz w:val="28"/>
        </w:rPr>
        <w:t xml:space="preserve">порядок защиты и критерии </w:t>
      </w:r>
      <w:r w:rsidR="00212DA5">
        <w:rPr>
          <w:sz w:val="28"/>
        </w:rPr>
        <w:t xml:space="preserve">оценки </w:t>
      </w:r>
      <w:r w:rsidR="00672F9B">
        <w:rPr>
          <w:sz w:val="28"/>
        </w:rPr>
        <w:t>в</w:t>
      </w:r>
      <w:r w:rsidR="00672F9B">
        <w:rPr>
          <w:sz w:val="28"/>
        </w:rPr>
        <w:t>ы</w:t>
      </w:r>
      <w:r w:rsidR="00672F9B">
        <w:rPr>
          <w:sz w:val="28"/>
        </w:rPr>
        <w:t>пускных квалификационных (дипломных) работ</w:t>
      </w:r>
      <w:r w:rsidR="00672F9B">
        <w:rPr>
          <w:sz w:val="36"/>
        </w:rPr>
        <w:t xml:space="preserve"> </w:t>
      </w:r>
      <w:r w:rsidR="00672F9B">
        <w:rPr>
          <w:sz w:val="28"/>
        </w:rPr>
        <w:t xml:space="preserve">по </w:t>
      </w:r>
      <w:r w:rsidR="004F0DE1">
        <w:rPr>
          <w:sz w:val="28"/>
        </w:rPr>
        <w:t>кафедре</w:t>
      </w:r>
      <w:r w:rsidR="00672F9B">
        <w:rPr>
          <w:sz w:val="28"/>
        </w:rPr>
        <w:t xml:space="preserve"> гражданско-правовых дисциплин: мето</w:t>
      </w:r>
      <w:r w:rsidR="00C22CC2">
        <w:rPr>
          <w:sz w:val="28"/>
        </w:rPr>
        <w:t xml:space="preserve">дические </w:t>
      </w:r>
      <w:r w:rsidR="00855100">
        <w:rPr>
          <w:sz w:val="28"/>
        </w:rPr>
        <w:t>указания</w:t>
      </w:r>
      <w:r w:rsidR="00672F9B">
        <w:rPr>
          <w:sz w:val="28"/>
        </w:rPr>
        <w:t xml:space="preserve"> / ВЮИ ФСИН России. Вл</w:t>
      </w:r>
      <w:r w:rsidR="00672F9B">
        <w:rPr>
          <w:sz w:val="28"/>
        </w:rPr>
        <w:t>а</w:t>
      </w:r>
      <w:r w:rsidR="00672F9B">
        <w:rPr>
          <w:sz w:val="28"/>
        </w:rPr>
        <w:t>димир, 20</w:t>
      </w:r>
      <w:r w:rsidR="004F0DE1">
        <w:rPr>
          <w:sz w:val="28"/>
        </w:rPr>
        <w:t>12</w:t>
      </w:r>
      <w:r w:rsidR="00672F9B">
        <w:rPr>
          <w:sz w:val="28"/>
        </w:rPr>
        <w:t xml:space="preserve">. </w:t>
      </w:r>
      <w:r w:rsidR="00E54FD3">
        <w:rPr>
          <w:sz w:val="28"/>
        </w:rPr>
        <w:t>40</w:t>
      </w:r>
      <w:r w:rsidR="00672F9B" w:rsidRPr="00E54FD3">
        <w:rPr>
          <w:sz w:val="28"/>
        </w:rPr>
        <w:t xml:space="preserve"> с.</w:t>
      </w:r>
    </w:p>
    <w:p w:rsidR="00672F9B" w:rsidRDefault="00672F9B">
      <w:pPr>
        <w:widowControl/>
        <w:ind w:firstLine="720"/>
        <w:jc w:val="both"/>
        <w:rPr>
          <w:sz w:val="28"/>
        </w:rPr>
      </w:pPr>
    </w:p>
    <w:p w:rsidR="00672F9B" w:rsidRDefault="00672F9B">
      <w:pPr>
        <w:widowControl/>
        <w:ind w:firstLine="720"/>
        <w:jc w:val="both"/>
        <w:rPr>
          <w:sz w:val="28"/>
        </w:rPr>
      </w:pPr>
    </w:p>
    <w:p w:rsidR="00CF6A83" w:rsidRDefault="00CF6A83">
      <w:pPr>
        <w:widowControl/>
        <w:ind w:firstLine="720"/>
        <w:jc w:val="both"/>
        <w:rPr>
          <w:sz w:val="28"/>
        </w:rPr>
      </w:pPr>
    </w:p>
    <w:p w:rsidR="00672F9B" w:rsidRDefault="00672F9B">
      <w:pPr>
        <w:pStyle w:val="aa"/>
        <w:widowControl/>
      </w:pPr>
    </w:p>
    <w:p w:rsidR="00672F9B" w:rsidRDefault="00212DA5" w:rsidP="00E861FF">
      <w:pPr>
        <w:pStyle w:val="aa"/>
        <w:widowControl/>
      </w:pPr>
      <w:r>
        <w:t>Методические указания направлены на оказание помощи</w:t>
      </w:r>
      <w:r w:rsidR="00CF6A83">
        <w:t xml:space="preserve"> курсантам, студентам и</w:t>
      </w:r>
      <w:r w:rsidR="00672F9B">
        <w:t xml:space="preserve"> слуша</w:t>
      </w:r>
      <w:r>
        <w:t>телям</w:t>
      </w:r>
      <w:r w:rsidR="00250942">
        <w:t>,</w:t>
      </w:r>
      <w:r>
        <w:t xml:space="preserve"> </w:t>
      </w:r>
      <w:r w:rsidR="00672F9B">
        <w:t xml:space="preserve">специализирующимся в сфере гражданского, гражданского процессуального, </w:t>
      </w:r>
      <w:r w:rsidR="004F0DE1">
        <w:t xml:space="preserve">арбитражного процессуального, </w:t>
      </w:r>
      <w:r w:rsidR="00672F9B">
        <w:t>эколог</w:t>
      </w:r>
      <w:r w:rsidR="00672F9B">
        <w:t>и</w:t>
      </w:r>
      <w:r w:rsidR="00672F9B">
        <w:t xml:space="preserve">ческого, </w:t>
      </w:r>
      <w:r w:rsidR="004F0DE1">
        <w:t>семейного</w:t>
      </w:r>
      <w:r w:rsidR="00CF6A83">
        <w:t>, жилищного</w:t>
      </w:r>
      <w:r w:rsidR="004F0DE1">
        <w:t xml:space="preserve"> </w:t>
      </w:r>
      <w:r w:rsidR="00672F9B">
        <w:t xml:space="preserve">и </w:t>
      </w:r>
      <w:r w:rsidR="004F0DE1">
        <w:t>международного частного</w:t>
      </w:r>
      <w:r w:rsidR="00672F9B">
        <w:t xml:space="preserve"> права в по</w:t>
      </w:r>
      <w:r w:rsidR="00672F9B">
        <w:t>д</w:t>
      </w:r>
      <w:r w:rsidR="00672F9B">
        <w:t xml:space="preserve">готовке </w:t>
      </w:r>
      <w:r w:rsidR="00E861FF">
        <w:t xml:space="preserve">и написании </w:t>
      </w:r>
      <w:r w:rsidR="00672F9B">
        <w:t>выпускных квалификационных работ</w:t>
      </w:r>
      <w:r w:rsidR="00E861FF">
        <w:t>.</w:t>
      </w:r>
      <w:r w:rsidR="00873472">
        <w:t xml:space="preserve"> </w:t>
      </w:r>
      <w:r w:rsidR="00E861FF">
        <w:rPr>
          <w:color w:val="000000"/>
          <w:spacing w:val="-1"/>
        </w:rPr>
        <w:t xml:space="preserve">Приводятся конкретные требования к содержанию и оформлению </w:t>
      </w:r>
      <w:r w:rsidR="00E861FF">
        <w:t>выпускной квалиф</w:t>
      </w:r>
      <w:r w:rsidR="00E861FF">
        <w:t>и</w:t>
      </w:r>
      <w:r w:rsidR="00E861FF">
        <w:t xml:space="preserve">кационной </w:t>
      </w:r>
      <w:r w:rsidR="00E861FF">
        <w:rPr>
          <w:color w:val="000000"/>
          <w:spacing w:val="-1"/>
        </w:rPr>
        <w:t>работы, указан</w:t>
      </w:r>
      <w:r w:rsidR="00E861FF" w:rsidRPr="00E861FF">
        <w:t xml:space="preserve"> </w:t>
      </w:r>
      <w:r w:rsidR="00E861FF" w:rsidRPr="00903371">
        <w:t xml:space="preserve">порядок </w:t>
      </w:r>
      <w:r w:rsidR="00E861FF">
        <w:t xml:space="preserve">ее </w:t>
      </w:r>
      <w:r w:rsidR="00E861FF" w:rsidRPr="00903371">
        <w:t xml:space="preserve">защиты и критерии </w:t>
      </w:r>
      <w:r w:rsidR="00E861FF">
        <w:t>оценки</w:t>
      </w:r>
      <w:r w:rsidR="00E861FF">
        <w:rPr>
          <w:color w:val="000000"/>
          <w:spacing w:val="-1"/>
        </w:rPr>
        <w:t xml:space="preserve"> </w:t>
      </w:r>
      <w:r w:rsidR="00E861FF">
        <w:t>по пре</w:t>
      </w:r>
      <w:r w:rsidR="00E861FF">
        <w:t>д</w:t>
      </w:r>
      <w:r w:rsidR="00E861FF">
        <w:t>метам кафедры гражданско-правовых дисциплин.</w:t>
      </w:r>
    </w:p>
    <w:p w:rsidR="00672F9B" w:rsidRDefault="00672F9B">
      <w:pPr>
        <w:pStyle w:val="aa"/>
        <w:widowControl/>
      </w:pPr>
    </w:p>
    <w:p w:rsidR="00672F9B" w:rsidRDefault="00672F9B">
      <w:pPr>
        <w:pStyle w:val="aa"/>
        <w:widowControl/>
      </w:pPr>
    </w:p>
    <w:p w:rsidR="00B02D1C" w:rsidRDefault="00B02D1C" w:rsidP="00B02D1C">
      <w:pPr>
        <w:ind w:firstLine="720"/>
        <w:jc w:val="both"/>
        <w:rPr>
          <w:b/>
          <w:sz w:val="28"/>
          <w:szCs w:val="28"/>
        </w:rPr>
      </w:pPr>
      <w:r w:rsidRPr="00B228F5">
        <w:rPr>
          <w:b/>
          <w:sz w:val="28"/>
          <w:szCs w:val="28"/>
        </w:rPr>
        <w:t>Рецензенты:</w:t>
      </w:r>
    </w:p>
    <w:p w:rsidR="00B02D1C" w:rsidRDefault="00B02D1C" w:rsidP="00B02D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доцент кафедры</w:t>
      </w:r>
      <w:r w:rsidRPr="008B5F7A">
        <w:rPr>
          <w:sz w:val="28"/>
          <w:szCs w:val="28"/>
        </w:rPr>
        <w:t xml:space="preserve"> гражданско-правовых дисциплин Владимирского филиала РАНХ и ГС при Президенте РФ</w:t>
      </w:r>
      <w:r>
        <w:rPr>
          <w:sz w:val="28"/>
          <w:szCs w:val="28"/>
        </w:rPr>
        <w:t xml:space="preserve">, </w:t>
      </w:r>
      <w:r w:rsidRPr="008B5F7A">
        <w:rPr>
          <w:sz w:val="28"/>
          <w:szCs w:val="28"/>
        </w:rPr>
        <w:t xml:space="preserve">кандидат юридических </w:t>
      </w:r>
      <w:r>
        <w:rPr>
          <w:sz w:val="28"/>
          <w:szCs w:val="28"/>
        </w:rPr>
        <w:t>наук Д.А. Жуков;</w:t>
      </w:r>
    </w:p>
    <w:p w:rsidR="00B02D1C" w:rsidRDefault="00B02D1C" w:rsidP="00B02D1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5898">
        <w:rPr>
          <w:sz w:val="28"/>
          <w:szCs w:val="28"/>
        </w:rPr>
        <w:t xml:space="preserve">начальник кафедры </w:t>
      </w:r>
      <w:r>
        <w:rPr>
          <w:sz w:val="28"/>
          <w:szCs w:val="28"/>
        </w:rPr>
        <w:t xml:space="preserve">уголовного права и криминологии </w:t>
      </w:r>
      <w:r w:rsidRPr="00FC5898">
        <w:rPr>
          <w:sz w:val="28"/>
          <w:szCs w:val="28"/>
        </w:rPr>
        <w:t>ВЮИ ФСИН России</w:t>
      </w:r>
      <w:r>
        <w:rPr>
          <w:sz w:val="28"/>
          <w:szCs w:val="28"/>
        </w:rPr>
        <w:t>,</w:t>
      </w:r>
      <w:r w:rsidRPr="00E34D5B">
        <w:rPr>
          <w:sz w:val="28"/>
          <w:szCs w:val="28"/>
        </w:rPr>
        <w:t xml:space="preserve"> </w:t>
      </w:r>
      <w:r w:rsidRPr="00FC5898">
        <w:rPr>
          <w:sz w:val="28"/>
          <w:szCs w:val="28"/>
        </w:rPr>
        <w:t>кандидат юридических наук</w:t>
      </w:r>
      <w:r>
        <w:rPr>
          <w:sz w:val="28"/>
          <w:szCs w:val="28"/>
        </w:rPr>
        <w:t>, полковник внутренней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</w:t>
      </w:r>
      <w:r w:rsidRPr="00FC5898">
        <w:rPr>
          <w:sz w:val="28"/>
          <w:szCs w:val="28"/>
        </w:rPr>
        <w:t xml:space="preserve"> </w:t>
      </w:r>
      <w:r>
        <w:rPr>
          <w:sz w:val="28"/>
          <w:szCs w:val="28"/>
        </w:rPr>
        <w:t>С.А. Семенов</w:t>
      </w:r>
    </w:p>
    <w:p w:rsidR="00672F9B" w:rsidRPr="004F0DE1" w:rsidRDefault="00672F9B">
      <w:pPr>
        <w:widowControl/>
        <w:ind w:firstLine="709"/>
        <w:jc w:val="both"/>
        <w:rPr>
          <w:sz w:val="28"/>
          <w:highlight w:val="yellow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B02D1C" w:rsidRDefault="00B02D1C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CF6A83" w:rsidRPr="00FC5898" w:rsidRDefault="00CF6A83" w:rsidP="00CF6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</w:t>
      </w:r>
      <w:r w:rsidRPr="00FC5898">
        <w:rPr>
          <w:sz w:val="28"/>
          <w:szCs w:val="28"/>
        </w:rPr>
        <w:t>рассмотре</w:t>
      </w:r>
      <w:r>
        <w:rPr>
          <w:sz w:val="28"/>
          <w:szCs w:val="28"/>
        </w:rPr>
        <w:t>ны и одобрены</w:t>
      </w:r>
      <w:r w:rsidRPr="00FC5898">
        <w:rPr>
          <w:sz w:val="28"/>
          <w:szCs w:val="28"/>
        </w:rPr>
        <w:t xml:space="preserve"> на заседании к</w:t>
      </w:r>
      <w:r w:rsidRPr="00FC5898">
        <w:rPr>
          <w:sz w:val="28"/>
          <w:szCs w:val="28"/>
        </w:rPr>
        <w:t>а</w:t>
      </w:r>
      <w:r w:rsidRPr="00FC5898">
        <w:rPr>
          <w:sz w:val="28"/>
          <w:szCs w:val="28"/>
        </w:rPr>
        <w:t xml:space="preserve">федры </w:t>
      </w:r>
      <w:r>
        <w:rPr>
          <w:sz w:val="28"/>
          <w:szCs w:val="28"/>
        </w:rPr>
        <w:t xml:space="preserve">ГрПД ВЮИ ФСИН России, </w:t>
      </w:r>
      <w:r w:rsidRPr="00FC5898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  от «   » _____ 2012 г.</w:t>
      </w: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jc w:val="both"/>
        <w:rPr>
          <w:sz w:val="28"/>
        </w:rPr>
      </w:pPr>
    </w:p>
    <w:p w:rsidR="00672F9B" w:rsidRDefault="00672F9B">
      <w:pPr>
        <w:widowControl/>
        <w:tabs>
          <w:tab w:val="left" w:pos="5812"/>
        </w:tabs>
        <w:jc w:val="both"/>
        <w:rPr>
          <w:sz w:val="28"/>
        </w:rPr>
      </w:pPr>
    </w:p>
    <w:p w:rsidR="00672F9B" w:rsidRDefault="00672F9B">
      <w:pPr>
        <w:widowControl/>
        <w:tabs>
          <w:tab w:val="left" w:pos="-1985"/>
          <w:tab w:val="left" w:pos="5812"/>
          <w:tab w:val="left" w:pos="6096"/>
        </w:tabs>
        <w:ind w:left="4962"/>
        <w:rPr>
          <w:sz w:val="24"/>
        </w:rPr>
      </w:pPr>
      <w:r>
        <w:rPr>
          <w:sz w:val="24"/>
        </w:rPr>
        <w:t>© Владимирский юридич</w:t>
      </w:r>
      <w:r>
        <w:rPr>
          <w:sz w:val="24"/>
        </w:rPr>
        <w:t>е</w:t>
      </w:r>
      <w:r>
        <w:rPr>
          <w:sz w:val="24"/>
        </w:rPr>
        <w:t>ский</w:t>
      </w:r>
    </w:p>
    <w:p w:rsidR="00672F9B" w:rsidRDefault="00672F9B">
      <w:pPr>
        <w:widowControl/>
        <w:tabs>
          <w:tab w:val="left" w:pos="-1985"/>
        </w:tabs>
        <w:ind w:left="4962"/>
        <w:rPr>
          <w:sz w:val="24"/>
        </w:rPr>
      </w:pPr>
      <w:r>
        <w:rPr>
          <w:sz w:val="24"/>
        </w:rPr>
        <w:t>институт ФСИН Ро</w:t>
      </w:r>
      <w:r>
        <w:rPr>
          <w:sz w:val="24"/>
        </w:rPr>
        <w:t>с</w:t>
      </w:r>
      <w:r>
        <w:rPr>
          <w:sz w:val="24"/>
        </w:rPr>
        <w:t>сии, 20</w:t>
      </w:r>
      <w:r w:rsidR="004F0DE1">
        <w:rPr>
          <w:sz w:val="24"/>
        </w:rPr>
        <w:t>12</w:t>
      </w:r>
    </w:p>
    <w:p w:rsidR="00E861FF" w:rsidRDefault="00672F9B">
      <w:pPr>
        <w:widowControl/>
        <w:tabs>
          <w:tab w:val="left" w:pos="-1985"/>
          <w:tab w:val="left" w:pos="6237"/>
          <w:tab w:val="left" w:pos="6804"/>
        </w:tabs>
        <w:ind w:left="4962"/>
      </w:pPr>
      <w:r>
        <w:rPr>
          <w:sz w:val="24"/>
        </w:rPr>
        <w:t>© Баринов</w:t>
      </w:r>
      <w:r w:rsidR="004F0DE1" w:rsidRPr="004F0DE1">
        <w:rPr>
          <w:sz w:val="24"/>
        </w:rPr>
        <w:t xml:space="preserve"> </w:t>
      </w:r>
      <w:r w:rsidR="004F0DE1">
        <w:rPr>
          <w:sz w:val="24"/>
        </w:rPr>
        <w:t>А.В.</w:t>
      </w:r>
      <w:r>
        <w:rPr>
          <w:sz w:val="24"/>
        </w:rPr>
        <w:t xml:space="preserve">, </w:t>
      </w:r>
      <w:r w:rsidR="004F0DE1">
        <w:rPr>
          <w:sz w:val="24"/>
        </w:rPr>
        <w:t>Ананьин</w:t>
      </w:r>
      <w:r>
        <w:rPr>
          <w:sz w:val="24"/>
        </w:rPr>
        <w:t xml:space="preserve"> </w:t>
      </w:r>
      <w:r w:rsidR="004F0DE1">
        <w:rPr>
          <w:sz w:val="24"/>
        </w:rPr>
        <w:t>П.</w:t>
      </w:r>
      <w:r>
        <w:rPr>
          <w:sz w:val="24"/>
        </w:rPr>
        <w:t>А.</w:t>
      </w:r>
      <w:r w:rsidR="00E861FF" w:rsidRPr="00E861FF">
        <w:t xml:space="preserve"> </w:t>
      </w:r>
    </w:p>
    <w:p w:rsidR="00672F9B" w:rsidRDefault="00E861FF">
      <w:pPr>
        <w:widowControl/>
        <w:tabs>
          <w:tab w:val="left" w:pos="-1985"/>
          <w:tab w:val="left" w:pos="6237"/>
          <w:tab w:val="left" w:pos="6804"/>
        </w:tabs>
        <w:ind w:left="4962"/>
        <w:rPr>
          <w:sz w:val="24"/>
        </w:rPr>
      </w:pPr>
      <w:r w:rsidRPr="00E861FF">
        <w:rPr>
          <w:sz w:val="24"/>
        </w:rPr>
        <w:t>Грунина В.А., Рыбина С.Н.</w:t>
      </w:r>
      <w:r>
        <w:rPr>
          <w:sz w:val="24"/>
        </w:rPr>
        <w:t>,</w:t>
      </w:r>
      <w:r w:rsidR="00672F9B">
        <w:rPr>
          <w:sz w:val="24"/>
        </w:rPr>
        <w:t xml:space="preserve"> 20</w:t>
      </w:r>
      <w:r w:rsidR="004F0DE1">
        <w:rPr>
          <w:sz w:val="24"/>
        </w:rPr>
        <w:t>12</w:t>
      </w:r>
    </w:p>
    <w:p w:rsidR="00D27AF2" w:rsidRDefault="00D27AF2">
      <w:pPr>
        <w:pStyle w:val="aa"/>
        <w:widowControl/>
        <w:ind w:firstLine="0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672F9B" w:rsidRDefault="00672F9B">
      <w:pPr>
        <w:pStyle w:val="3"/>
        <w:widowControl/>
        <w:ind w:firstLine="0"/>
        <w:jc w:val="center"/>
        <w:rPr>
          <w:b/>
          <w:sz w:val="16"/>
        </w:rPr>
      </w:pPr>
    </w:p>
    <w:p w:rsidR="00672F9B" w:rsidRDefault="00672F9B">
      <w:pPr>
        <w:widowControl/>
        <w:ind w:firstLine="720"/>
        <w:jc w:val="both"/>
        <w:rPr>
          <w:sz w:val="16"/>
        </w:rPr>
      </w:pPr>
    </w:p>
    <w:p w:rsidR="00D27AF2" w:rsidRDefault="00D27AF2" w:rsidP="00D27AF2">
      <w:pPr>
        <w:pStyle w:val="af3"/>
        <w:spacing w:line="230" w:lineRule="auto"/>
      </w:pPr>
      <w:r>
        <w:t>Настоящие методические рекомендации регламентирует общие тр</w:t>
      </w:r>
      <w:r>
        <w:t>е</w:t>
      </w:r>
      <w:r>
        <w:t>бования к выпускной квалификационной работе (далее – квалификацио</w:t>
      </w:r>
      <w:r>
        <w:t>н</w:t>
      </w:r>
      <w:r>
        <w:t>ная работа), а также порядок ее написания, оформления и подготовки к защите перед экзаменационной комиссией по кафедре гражданско-правовых дисциплин для курсантов (студентов, слушателей) федерального казенного образовательного учреждения высшего профессионального о</w:t>
      </w:r>
      <w:r>
        <w:t>б</w:t>
      </w:r>
      <w:r>
        <w:t>разования «Владимирский юрид</w:t>
      </w:r>
      <w:r>
        <w:t>и</w:t>
      </w:r>
      <w:r>
        <w:t>ческий институт Федеральной службы исполнения наказаний».</w:t>
      </w:r>
    </w:p>
    <w:p w:rsidR="00D27AF2" w:rsidRDefault="00D27AF2" w:rsidP="00D27AF2">
      <w:pPr>
        <w:pStyle w:val="af4"/>
        <w:spacing w:line="230" w:lineRule="auto"/>
        <w:rPr>
          <w:spacing w:val="0"/>
        </w:rPr>
      </w:pPr>
      <w:r>
        <w:t>Методические рекомендации разработаны в соответствии с действу</w:t>
      </w:r>
      <w:r>
        <w:t>ю</w:t>
      </w:r>
      <w:r>
        <w:t xml:space="preserve">щим законодательством Российской Федерации: </w:t>
      </w:r>
      <w:r>
        <w:rPr>
          <w:szCs w:val="28"/>
        </w:rPr>
        <w:t xml:space="preserve">Федеральным законом от 22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8"/>
          </w:rPr>
          <w:t>1996 г</w:t>
        </w:r>
      </w:smartTag>
      <w:r>
        <w:rPr>
          <w:szCs w:val="28"/>
        </w:rPr>
        <w:t>. № 125-ФЗ «О высшем и послевузовском профессиональном образовании», приказом Министе</w:t>
      </w:r>
      <w:r>
        <w:rPr>
          <w:szCs w:val="28"/>
        </w:rPr>
        <w:t>р</w:t>
      </w:r>
      <w:r>
        <w:rPr>
          <w:szCs w:val="28"/>
        </w:rPr>
        <w:t xml:space="preserve">ства образования Российской Федерации от 25 марта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1155 «Об утверждении Положения об итоговой гос</w:t>
      </w:r>
      <w:r>
        <w:rPr>
          <w:szCs w:val="28"/>
        </w:rPr>
        <w:t>у</w:t>
      </w:r>
      <w:r>
        <w:rPr>
          <w:szCs w:val="28"/>
        </w:rPr>
        <w:t>дарственной аттестации выпускников высших учебных заведений Росси</w:t>
      </w:r>
      <w:r>
        <w:rPr>
          <w:szCs w:val="28"/>
        </w:rPr>
        <w:t>й</w:t>
      </w:r>
      <w:r>
        <w:rPr>
          <w:szCs w:val="28"/>
        </w:rPr>
        <w:t>ской Федерации»,</w:t>
      </w:r>
      <w:r>
        <w:t xml:space="preserve"> другими нормативными правовыми актами, Уставом</w:t>
      </w:r>
      <w:r>
        <w:rPr>
          <w:szCs w:val="28"/>
        </w:rPr>
        <w:t xml:space="preserve"> ф</w:t>
      </w:r>
      <w:r>
        <w:rPr>
          <w:szCs w:val="28"/>
        </w:rPr>
        <w:t>е</w:t>
      </w:r>
      <w:r>
        <w:rPr>
          <w:szCs w:val="28"/>
        </w:rPr>
        <w:t>дерального государственного образовательного учреждения высшего пр</w:t>
      </w:r>
      <w:r>
        <w:rPr>
          <w:szCs w:val="28"/>
        </w:rPr>
        <w:t>о</w:t>
      </w:r>
      <w:r>
        <w:rPr>
          <w:szCs w:val="28"/>
        </w:rPr>
        <w:t>фессионального образования «Владимирский юридический институт Фед</w:t>
      </w:r>
      <w:r>
        <w:rPr>
          <w:szCs w:val="28"/>
        </w:rPr>
        <w:t>е</w:t>
      </w:r>
      <w:r>
        <w:rPr>
          <w:szCs w:val="28"/>
        </w:rPr>
        <w:t>ральной службы исполнения наказаний»</w:t>
      </w:r>
      <w:r w:rsidR="00873472">
        <w:rPr>
          <w:spacing w:val="0"/>
        </w:rPr>
        <w:t>, также</w:t>
      </w:r>
      <w:r>
        <w:rPr>
          <w:spacing w:val="0"/>
        </w:rPr>
        <w:t xml:space="preserve"> приказом</w:t>
      </w:r>
      <w:r w:rsidRPr="00D27AF2">
        <w:rPr>
          <w:spacing w:val="0"/>
        </w:rPr>
        <w:t xml:space="preserve"> ВЮИ ФСИН Ро</w:t>
      </w:r>
      <w:r w:rsidRPr="00D27AF2">
        <w:rPr>
          <w:spacing w:val="0"/>
        </w:rPr>
        <w:t>с</w:t>
      </w:r>
      <w:r w:rsidRPr="00D27AF2">
        <w:rPr>
          <w:spacing w:val="0"/>
        </w:rPr>
        <w:t>сии</w:t>
      </w:r>
      <w:r>
        <w:rPr>
          <w:spacing w:val="0"/>
        </w:rPr>
        <w:t xml:space="preserve"> </w:t>
      </w:r>
      <w:r w:rsidRPr="00D27AF2">
        <w:rPr>
          <w:spacing w:val="0"/>
        </w:rPr>
        <w:t>от 15 марта 2010 г. № 91</w:t>
      </w:r>
      <w:r>
        <w:rPr>
          <w:spacing w:val="0"/>
        </w:rPr>
        <w:t xml:space="preserve"> «</w:t>
      </w:r>
      <w:r w:rsidRPr="00D27AF2">
        <w:rPr>
          <w:spacing w:val="0"/>
        </w:rPr>
        <w:t>Положение</w:t>
      </w:r>
      <w:r w:rsidR="00873472">
        <w:rPr>
          <w:spacing w:val="0"/>
        </w:rPr>
        <w:t xml:space="preserve"> </w:t>
      </w:r>
      <w:r w:rsidRPr="00D27AF2">
        <w:rPr>
          <w:spacing w:val="0"/>
        </w:rPr>
        <w:t>о выпус</w:t>
      </w:r>
      <w:r w:rsidRPr="00D27AF2">
        <w:rPr>
          <w:spacing w:val="0"/>
        </w:rPr>
        <w:t>к</w:t>
      </w:r>
      <w:r w:rsidRPr="00D27AF2">
        <w:rPr>
          <w:spacing w:val="0"/>
        </w:rPr>
        <w:t>ной квалификационной работе курсантов (слушателей, студентов)</w:t>
      </w:r>
      <w:r>
        <w:rPr>
          <w:spacing w:val="0"/>
        </w:rPr>
        <w:t xml:space="preserve"> </w:t>
      </w:r>
      <w:r w:rsidRPr="00D27AF2">
        <w:rPr>
          <w:spacing w:val="0"/>
        </w:rPr>
        <w:t>федерального г</w:t>
      </w:r>
      <w:r w:rsidRPr="00D27AF2">
        <w:rPr>
          <w:spacing w:val="0"/>
        </w:rPr>
        <w:t>о</w:t>
      </w:r>
      <w:r w:rsidRPr="00D27AF2">
        <w:rPr>
          <w:spacing w:val="0"/>
        </w:rPr>
        <w:t>сударственного образовательного учреждения</w:t>
      </w:r>
      <w:r>
        <w:rPr>
          <w:spacing w:val="0"/>
        </w:rPr>
        <w:t xml:space="preserve"> </w:t>
      </w:r>
      <w:r w:rsidRPr="00D27AF2">
        <w:rPr>
          <w:spacing w:val="0"/>
        </w:rPr>
        <w:t>высшего профессионального о</w:t>
      </w:r>
      <w:r w:rsidRPr="00D27AF2">
        <w:rPr>
          <w:spacing w:val="0"/>
        </w:rPr>
        <w:t>б</w:t>
      </w:r>
      <w:r w:rsidRPr="00D27AF2">
        <w:rPr>
          <w:spacing w:val="0"/>
        </w:rPr>
        <w:t>разования «Владимирский юридический институт Федеральной службы испо</w:t>
      </w:r>
      <w:r w:rsidRPr="00D27AF2">
        <w:rPr>
          <w:spacing w:val="0"/>
        </w:rPr>
        <w:t>л</w:t>
      </w:r>
      <w:r w:rsidRPr="00D27AF2">
        <w:rPr>
          <w:spacing w:val="0"/>
        </w:rPr>
        <w:t>нения наказаний»</w:t>
      </w:r>
    </w:p>
    <w:p w:rsidR="00D27AF2" w:rsidRDefault="00D27AF2" w:rsidP="00D27AF2">
      <w:pPr>
        <w:pStyle w:val="af3"/>
        <w:spacing w:line="230" w:lineRule="auto"/>
      </w:pPr>
      <w:r>
        <w:t>В соответствии с федеральными государственными образовательн</w:t>
      </w:r>
      <w:r>
        <w:t>ы</w:t>
      </w:r>
      <w:r>
        <w:t>ми стандартами высшего профессионального образования итоговая гос</w:t>
      </w:r>
      <w:r>
        <w:t>у</w:t>
      </w:r>
      <w:r>
        <w:t>дарственная аттестация выпускников включает в себя защиту квалифик</w:t>
      </w:r>
      <w:r>
        <w:t>а</w:t>
      </w:r>
      <w:r>
        <w:t>ционной работы. Квалификационные работы выполняются в формах, соо</w:t>
      </w:r>
      <w:r>
        <w:t>т</w:t>
      </w:r>
      <w:r>
        <w:t>ветствующих определенным ступеням высшего профессионального обр</w:t>
      </w:r>
      <w:r>
        <w:t>а</w:t>
      </w:r>
      <w:r>
        <w:t>зования: для квалификации «дипломированный специалист» – в форме д</w:t>
      </w:r>
      <w:r>
        <w:t>и</w:t>
      </w:r>
      <w:r>
        <w:t>пломной работы (прое</w:t>
      </w:r>
      <w:r>
        <w:t>к</w:t>
      </w:r>
      <w:r>
        <w:t>та).</w:t>
      </w:r>
    </w:p>
    <w:p w:rsidR="00C12EA8" w:rsidRDefault="00C12EA8" w:rsidP="00D27AF2">
      <w:pPr>
        <w:pStyle w:val="af3"/>
        <w:spacing w:line="230" w:lineRule="auto"/>
      </w:pPr>
    </w:p>
    <w:p w:rsidR="00C12EA8" w:rsidRDefault="00C12EA8" w:rsidP="00C12EA8">
      <w:pPr>
        <w:pStyle w:val="aa"/>
        <w:widowControl/>
        <w:ind w:firstLine="0"/>
        <w:jc w:val="center"/>
        <w:rPr>
          <w:b/>
        </w:rPr>
      </w:pPr>
      <w:r>
        <w:rPr>
          <w:b/>
        </w:rPr>
        <w:t>Назначение квалификационной работы</w:t>
      </w:r>
      <w:r w:rsidRPr="00C12EA8">
        <w:rPr>
          <w:b/>
        </w:rPr>
        <w:t xml:space="preserve"> </w:t>
      </w:r>
    </w:p>
    <w:p w:rsidR="00C12EA8" w:rsidRDefault="00C12EA8" w:rsidP="00C12EA8">
      <w:pPr>
        <w:pStyle w:val="3"/>
        <w:widowControl/>
        <w:ind w:firstLine="0"/>
        <w:jc w:val="center"/>
        <w:rPr>
          <w:b/>
          <w:sz w:val="16"/>
        </w:rPr>
      </w:pPr>
      <w:r>
        <w:rPr>
          <w:b/>
        </w:rPr>
        <w:t>Общие требования к содержанию</w:t>
      </w:r>
    </w:p>
    <w:p w:rsidR="00C12EA8" w:rsidRDefault="00C12EA8" w:rsidP="00C12EA8">
      <w:pPr>
        <w:pStyle w:val="aa"/>
        <w:widowControl/>
        <w:ind w:firstLine="0"/>
        <w:jc w:val="center"/>
        <w:rPr>
          <w:b/>
          <w:sz w:val="16"/>
        </w:rPr>
      </w:pPr>
    </w:p>
    <w:p w:rsidR="00C12EA8" w:rsidRDefault="00D27AF2" w:rsidP="00D27AF2">
      <w:pPr>
        <w:pStyle w:val="af3"/>
        <w:spacing w:line="230" w:lineRule="auto"/>
      </w:pPr>
      <w:r>
        <w:t>Квалификационная работа – это работа, с учетом результатов кот</w:t>
      </w:r>
      <w:r>
        <w:t>о</w:t>
      </w:r>
      <w:r>
        <w:t>рой э</w:t>
      </w:r>
      <w:r>
        <w:t>к</w:t>
      </w:r>
      <w:r>
        <w:t xml:space="preserve">заменационная комиссия решает вопрос о присвоении квалификации и выдаче диплома государственного образца о высшем </w:t>
      </w:r>
      <w:r w:rsidR="00873472">
        <w:t xml:space="preserve">юридическом </w:t>
      </w:r>
      <w:r>
        <w:t>обр</w:t>
      </w:r>
      <w:r>
        <w:t>а</w:t>
      </w:r>
      <w:r>
        <w:t>зовании ку</w:t>
      </w:r>
      <w:r>
        <w:t>р</w:t>
      </w:r>
      <w:r>
        <w:t xml:space="preserve">санту (слушателю, студенту). </w:t>
      </w:r>
    </w:p>
    <w:p w:rsidR="00D27AF2" w:rsidRDefault="00D27AF2" w:rsidP="00D27AF2">
      <w:pPr>
        <w:pStyle w:val="af3"/>
        <w:spacing w:line="230" w:lineRule="auto"/>
      </w:pPr>
      <w:r>
        <w:t>Квалификационная работа представляет собой теоретическое или экспериментальное исследование одной из актуальных тем в изучаемой области. В квалификационной работе выпускник демонстрирует уровень овладения необходимыми теоретическими знаниями, практическими ум</w:t>
      </w:r>
      <w:r>
        <w:t>е</w:t>
      </w:r>
      <w:r>
        <w:t>ниями и навыками, позволяющими ему самостоятельно решать професс</w:t>
      </w:r>
      <w:r>
        <w:t>и</w:t>
      </w:r>
      <w:r>
        <w:lastRenderedPageBreak/>
        <w:t>ональные задачи, освоения выпускниками методов научного анализа сложных социальных явлений, умение делать теоретические обобщения и практические выводы, вносить обоснованные предложения и рекоменд</w:t>
      </w:r>
      <w:r>
        <w:t>а</w:t>
      </w:r>
      <w:r>
        <w:t>ции по совершенствованию правового регулирования общественных о</w:t>
      </w:r>
      <w:r>
        <w:t>т</w:t>
      </w:r>
      <w:r>
        <w:t>ношений</w:t>
      </w:r>
      <w:r w:rsidR="00C12EA8">
        <w:t xml:space="preserve"> гражданско-правового характера</w:t>
      </w:r>
      <w:r>
        <w:t xml:space="preserve">. </w:t>
      </w:r>
    </w:p>
    <w:p w:rsidR="00D27AF2" w:rsidRDefault="00D27AF2" w:rsidP="00D27AF2">
      <w:pPr>
        <w:pStyle w:val="af3"/>
        <w:spacing w:line="230" w:lineRule="auto"/>
      </w:pPr>
      <w:r>
        <w:t>Квалификационная работа курсанта (слушателя, студента) должна: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отвечать требованиям логичного и четкого изложения материала, осн</w:t>
      </w:r>
      <w:r w:rsidR="00D27AF2">
        <w:t>о</w:t>
      </w:r>
      <w:r w:rsidR="00D27AF2">
        <w:t>вываться на доказательности и достоверности фактов;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носить творческий характер, содержать актуальные статистические да</w:t>
      </w:r>
      <w:r w:rsidR="00D27AF2">
        <w:t>н</w:t>
      </w:r>
      <w:r w:rsidR="00D27AF2">
        <w:t>ные и соответствовать действующим нормативным правовым актам;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отражать умение курсанта (слушателя, студента) пользоваться р</w:t>
      </w:r>
      <w:r w:rsidR="00D27AF2">
        <w:t>а</w:t>
      </w:r>
      <w:r w:rsidR="00D27AF2">
        <w:t>циональными приемами поиска, отбора, обработки и систематизации и</w:t>
      </w:r>
      <w:r w:rsidR="00D27AF2">
        <w:t>н</w:t>
      </w:r>
      <w:r w:rsidR="00D27AF2">
        <w:t>формации, р</w:t>
      </w:r>
      <w:r w:rsidR="00D27AF2">
        <w:t>а</w:t>
      </w:r>
      <w:r w:rsidR="00D27AF2">
        <w:t>ботать с нормативными правовыми актами;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быть правильно оформлена (четкая структура, завершенность, пр</w:t>
      </w:r>
      <w:r w:rsidR="00D27AF2">
        <w:t>а</w:t>
      </w:r>
      <w:r w:rsidR="00D27AF2">
        <w:t>вильное оформление библиографических ссылок, библиографического списка и перечня нормативных правовых актов, аккуратность исполн</w:t>
      </w:r>
      <w:r w:rsidR="00D27AF2">
        <w:t>е</w:t>
      </w:r>
      <w:r w:rsidR="00D27AF2">
        <w:t xml:space="preserve">ния). </w:t>
      </w:r>
    </w:p>
    <w:p w:rsidR="00D27AF2" w:rsidRDefault="00D27AF2" w:rsidP="00D27AF2">
      <w:pPr>
        <w:pStyle w:val="af3"/>
        <w:spacing w:line="230" w:lineRule="auto"/>
      </w:pPr>
      <w:r>
        <w:t>Квалификационная работа является самостоятельным исследован</w:t>
      </w:r>
      <w:r>
        <w:t>и</w:t>
      </w:r>
      <w:r>
        <w:t>ем, выполняемым курсантом (слушателем, студентом) на заключител</w:t>
      </w:r>
      <w:r>
        <w:t>ь</w:t>
      </w:r>
      <w:r>
        <w:t>ном этапе обучения.</w:t>
      </w:r>
    </w:p>
    <w:p w:rsidR="00D27AF2" w:rsidRDefault="00D27AF2" w:rsidP="00D27AF2">
      <w:pPr>
        <w:pStyle w:val="af3"/>
        <w:spacing w:line="230" w:lineRule="auto"/>
      </w:pPr>
      <w:r>
        <w:t>Выполнение квалификационной работы способствует: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систематизации, закреплению и углублению теоретических знаний, совершенствованию умений и навыков, грамотному применению их в практич</w:t>
      </w:r>
      <w:r w:rsidR="00D27AF2">
        <w:t>е</w:t>
      </w:r>
      <w:r w:rsidR="00D27AF2">
        <w:t>ской деятельности</w:t>
      </w:r>
      <w:r>
        <w:t xml:space="preserve"> правоприменительного характера</w:t>
      </w:r>
      <w:r w:rsidR="00D27AF2">
        <w:t>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развитию навыков самостоятельной научной работы: планирования и проведения исследований, интерпретации полученных результатов, их пр</w:t>
      </w:r>
      <w:r w:rsidR="00D27AF2">
        <w:t>а</w:t>
      </w:r>
      <w:r>
        <w:t>вильного изложения и оформления;</w:t>
      </w:r>
    </w:p>
    <w:p w:rsidR="00C12EA8" w:rsidRDefault="00C12EA8" w:rsidP="00C12EA8">
      <w:pPr>
        <w:pStyle w:val="aa"/>
        <w:widowControl/>
        <w:tabs>
          <w:tab w:val="left" w:pos="993"/>
        </w:tabs>
      </w:pPr>
      <w:r>
        <w:t>- выяснение подготовленности курсантов (слушателей, студентов) к работе в правоохранительных органах и других юридических организац</w:t>
      </w:r>
      <w:r>
        <w:t>и</w:t>
      </w:r>
      <w:r>
        <w:t>ях.</w:t>
      </w:r>
    </w:p>
    <w:p w:rsidR="00D27AF2" w:rsidRDefault="00D27AF2" w:rsidP="00D27AF2">
      <w:pPr>
        <w:pStyle w:val="af3"/>
        <w:spacing w:line="230" w:lineRule="auto"/>
      </w:pPr>
      <w:r>
        <w:t>По содержанию квалификационная работа должна отвечать ряду обяз</w:t>
      </w:r>
      <w:r>
        <w:t>а</w:t>
      </w:r>
      <w:r>
        <w:t>тельных требований: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анализ имеющейся по теме исследования литературы;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связь предмета исследования с актуальными проблемами совр</w:t>
      </w:r>
      <w:r w:rsidR="00D27AF2">
        <w:t>е</w:t>
      </w:r>
      <w:r w:rsidR="00D27AF2">
        <w:t>менной науки, практической деятельности правоохранительных органов; наличие у а</w:t>
      </w:r>
      <w:r w:rsidR="00D27AF2">
        <w:t>в</w:t>
      </w:r>
      <w:r w:rsidR="00D27AF2">
        <w:t xml:space="preserve">тора собственных суждений по проблемным вопросам темы; 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логичность изложения, убедительность фактической основы, пре</w:t>
      </w:r>
      <w:r w:rsidR="00D27AF2">
        <w:t>д</w:t>
      </w:r>
      <w:r w:rsidR="00D27AF2">
        <w:t>ста</w:t>
      </w:r>
      <w:r w:rsidR="00D27AF2">
        <w:t>в</w:t>
      </w:r>
      <w:r w:rsidR="00D27AF2">
        <w:t>ленной в работе, аргументированность выводов и обобщений;</w:t>
      </w:r>
    </w:p>
    <w:p w:rsidR="00D27AF2" w:rsidRDefault="00C12EA8" w:rsidP="00D27AF2">
      <w:pPr>
        <w:pStyle w:val="af3"/>
        <w:spacing w:line="230" w:lineRule="auto"/>
      </w:pPr>
      <w:r>
        <w:t xml:space="preserve">- </w:t>
      </w:r>
      <w:r w:rsidR="00D27AF2">
        <w:t>научно-практическая значимость.</w:t>
      </w:r>
    </w:p>
    <w:p w:rsidR="00D27AF2" w:rsidRDefault="00D27AF2" w:rsidP="00D27AF2">
      <w:pPr>
        <w:pStyle w:val="af3"/>
        <w:spacing w:line="230" w:lineRule="auto"/>
      </w:pPr>
      <w:r>
        <w:t xml:space="preserve">Квалификационная работа представляет собой </w:t>
      </w:r>
      <w:r w:rsidR="00C12EA8">
        <w:t xml:space="preserve">самостоятельное </w:t>
      </w:r>
      <w:r>
        <w:t>творческое сочинение, сочетающее теоретическое освещение вопросов т</w:t>
      </w:r>
      <w:r>
        <w:t>е</w:t>
      </w:r>
      <w:r>
        <w:t>мы с анализом практики, показывающее общую и правовую культуру ку</w:t>
      </w:r>
      <w:r>
        <w:t>р</w:t>
      </w:r>
      <w:r>
        <w:t>санта (слушателя, студе</w:t>
      </w:r>
      <w:r>
        <w:t>н</w:t>
      </w:r>
      <w:r>
        <w:t>та).</w:t>
      </w:r>
    </w:p>
    <w:p w:rsidR="009534EE" w:rsidRDefault="009534EE" w:rsidP="009534EE">
      <w:pPr>
        <w:pStyle w:val="af3"/>
        <w:spacing w:line="230" w:lineRule="auto"/>
      </w:pPr>
      <w:r>
        <w:t>Основные этапы подготовки квалификационной работы:</w:t>
      </w:r>
    </w:p>
    <w:p w:rsidR="009534EE" w:rsidRDefault="009534EE" w:rsidP="009534EE">
      <w:pPr>
        <w:pStyle w:val="af3"/>
        <w:spacing w:line="230" w:lineRule="auto"/>
      </w:pPr>
      <w:r>
        <w:t>- выбор темы;</w:t>
      </w:r>
    </w:p>
    <w:p w:rsidR="009534EE" w:rsidRDefault="009534EE" w:rsidP="009534EE">
      <w:pPr>
        <w:pStyle w:val="af3"/>
        <w:spacing w:line="230" w:lineRule="auto"/>
      </w:pPr>
      <w:r>
        <w:lastRenderedPageBreak/>
        <w:t>- подбор и изучение литературы (нормативных правовых актов, м</w:t>
      </w:r>
      <w:r>
        <w:t>о</w:t>
      </w:r>
      <w:r>
        <w:t>нографической литературы, статей и т. п.) и при необходимости – практ</w:t>
      </w:r>
      <w:r>
        <w:t>и</w:t>
      </w:r>
      <w:r>
        <w:t>ческих м</w:t>
      </w:r>
      <w:r>
        <w:t>а</w:t>
      </w:r>
      <w:r>
        <w:t>териалов по теме;</w:t>
      </w:r>
    </w:p>
    <w:p w:rsidR="009534EE" w:rsidRDefault="009534EE" w:rsidP="009534EE">
      <w:pPr>
        <w:pStyle w:val="af3"/>
        <w:spacing w:line="230" w:lineRule="auto"/>
      </w:pPr>
      <w:r>
        <w:t>- составление плана работы;</w:t>
      </w:r>
    </w:p>
    <w:p w:rsidR="009534EE" w:rsidRDefault="009534EE" w:rsidP="009534EE">
      <w:pPr>
        <w:pStyle w:val="af3"/>
        <w:spacing w:line="230" w:lineRule="auto"/>
      </w:pPr>
      <w:r>
        <w:t>- составление плана-графика выполнения работы;</w:t>
      </w:r>
    </w:p>
    <w:p w:rsidR="009534EE" w:rsidRDefault="009534EE" w:rsidP="009534EE">
      <w:pPr>
        <w:pStyle w:val="af3"/>
        <w:spacing w:line="230" w:lineRule="auto"/>
      </w:pPr>
      <w:r>
        <w:t>- получение задания на выполнение работы;</w:t>
      </w:r>
    </w:p>
    <w:p w:rsidR="009534EE" w:rsidRDefault="009534EE" w:rsidP="009534EE">
      <w:pPr>
        <w:pStyle w:val="af3"/>
        <w:spacing w:line="230" w:lineRule="auto"/>
      </w:pPr>
      <w:r>
        <w:t>- написание работы и представление ее научному руководителю;</w:t>
      </w:r>
    </w:p>
    <w:p w:rsidR="009534EE" w:rsidRDefault="009534EE" w:rsidP="009534EE">
      <w:pPr>
        <w:pStyle w:val="af3"/>
        <w:spacing w:line="230" w:lineRule="auto"/>
      </w:pPr>
      <w:r>
        <w:t>- получение отзыва и устранение указанных в нем замечаний;</w:t>
      </w:r>
    </w:p>
    <w:p w:rsidR="009534EE" w:rsidRDefault="009534EE" w:rsidP="009534EE">
      <w:pPr>
        <w:pStyle w:val="af3"/>
        <w:spacing w:line="230" w:lineRule="auto"/>
      </w:pPr>
      <w:r>
        <w:t>- представление работы на кафедру;</w:t>
      </w:r>
    </w:p>
    <w:p w:rsidR="009534EE" w:rsidRDefault="009534EE" w:rsidP="009534EE">
      <w:pPr>
        <w:pStyle w:val="af3"/>
        <w:spacing w:line="230" w:lineRule="auto"/>
      </w:pPr>
      <w:r>
        <w:t xml:space="preserve">- получение рецензии. </w:t>
      </w:r>
    </w:p>
    <w:p w:rsidR="009534EE" w:rsidRDefault="009534EE" w:rsidP="009534EE">
      <w:pPr>
        <w:widowControl/>
        <w:ind w:firstLine="720"/>
        <w:jc w:val="both"/>
        <w:rPr>
          <w:sz w:val="28"/>
        </w:rPr>
      </w:pPr>
      <w:r>
        <w:rPr>
          <w:sz w:val="28"/>
        </w:rPr>
        <w:t>Курсант (слушатель, студент)</w:t>
      </w:r>
      <w:r w:rsidRPr="009534EE">
        <w:rPr>
          <w:sz w:val="28"/>
        </w:rPr>
        <w:t xml:space="preserve"> </w:t>
      </w:r>
      <w:r>
        <w:rPr>
          <w:sz w:val="28"/>
        </w:rPr>
        <w:t>несет полную ответственность за научную самостоятельность и достоверность результатов проведенного исследов</w:t>
      </w:r>
      <w:r>
        <w:rPr>
          <w:sz w:val="28"/>
        </w:rPr>
        <w:t>а</w:t>
      </w:r>
      <w:r>
        <w:rPr>
          <w:sz w:val="28"/>
        </w:rPr>
        <w:t>ния.</w:t>
      </w:r>
    </w:p>
    <w:p w:rsidR="00D27AF2" w:rsidRDefault="00D27AF2">
      <w:pPr>
        <w:pStyle w:val="aa"/>
        <w:widowControl/>
      </w:pPr>
    </w:p>
    <w:p w:rsidR="00501A5A" w:rsidRDefault="009534EE" w:rsidP="00501A5A">
      <w:pPr>
        <w:pStyle w:val="aa"/>
        <w:widowControl/>
        <w:tabs>
          <w:tab w:val="left" w:pos="142"/>
        </w:tabs>
        <w:ind w:firstLine="0"/>
        <w:jc w:val="center"/>
        <w:rPr>
          <w:b/>
        </w:rPr>
      </w:pPr>
      <w:r w:rsidRPr="009534EE">
        <w:rPr>
          <w:b/>
        </w:rPr>
        <w:t xml:space="preserve">Подготовка к выполнению квалификационных работ. </w:t>
      </w:r>
    </w:p>
    <w:p w:rsidR="00D27AF2" w:rsidRPr="009534EE" w:rsidRDefault="009534EE" w:rsidP="00501A5A">
      <w:pPr>
        <w:pStyle w:val="aa"/>
        <w:widowControl/>
        <w:tabs>
          <w:tab w:val="left" w:pos="142"/>
        </w:tabs>
        <w:ind w:firstLine="0"/>
        <w:jc w:val="center"/>
        <w:rPr>
          <w:b/>
        </w:rPr>
      </w:pPr>
      <w:r w:rsidRPr="009534EE">
        <w:rPr>
          <w:b/>
        </w:rPr>
        <w:t xml:space="preserve">Выбор </w:t>
      </w:r>
      <w:r w:rsidR="00501A5A">
        <w:rPr>
          <w:b/>
        </w:rPr>
        <w:t>и з</w:t>
      </w:r>
      <w:r w:rsidR="00501A5A">
        <w:rPr>
          <w:b/>
        </w:rPr>
        <w:t>а</w:t>
      </w:r>
      <w:r w:rsidR="00501A5A">
        <w:rPr>
          <w:b/>
        </w:rPr>
        <w:t xml:space="preserve">крепление </w:t>
      </w:r>
      <w:r w:rsidRPr="009534EE">
        <w:rPr>
          <w:b/>
        </w:rPr>
        <w:t>те</w:t>
      </w:r>
      <w:r w:rsidR="00501A5A">
        <w:rPr>
          <w:b/>
        </w:rPr>
        <w:t>м</w:t>
      </w:r>
    </w:p>
    <w:p w:rsidR="00A028CE" w:rsidRDefault="00A028CE" w:rsidP="00A028CE">
      <w:pPr>
        <w:pStyle w:val="af3"/>
        <w:spacing w:line="230" w:lineRule="auto"/>
      </w:pPr>
      <w:r>
        <w:t xml:space="preserve">Подготовка к выполнению квалификационных работ по предметам кафедры гражданско-правовых </w:t>
      </w:r>
      <w:r w:rsidR="00250942">
        <w:t xml:space="preserve">дисциплин </w:t>
      </w:r>
      <w:r>
        <w:t>организуется кафедрой, которая определя</w:t>
      </w:r>
      <w:r w:rsidR="00250942">
        <w:t>е</w:t>
      </w:r>
      <w:r>
        <w:t>т тематику</w:t>
      </w:r>
      <w:r w:rsidRPr="00A028CE">
        <w:t xml:space="preserve"> квалификационных работ</w:t>
      </w:r>
      <w:r>
        <w:t>, состав научных руковод</w:t>
      </w:r>
      <w:r>
        <w:t>и</w:t>
      </w:r>
      <w:r>
        <w:t>телей и кон</w:t>
      </w:r>
      <w:r w:rsidR="00250942">
        <w:t>сультантов, создае</w:t>
      </w:r>
      <w:r>
        <w:t>т условия для выполнения квалификацио</w:t>
      </w:r>
      <w:r>
        <w:t>н</w:t>
      </w:r>
      <w:r>
        <w:t>ных ра</w:t>
      </w:r>
      <w:r w:rsidR="00250942">
        <w:t>бот, проводит консультации, обеспечивае</w:t>
      </w:r>
      <w:r>
        <w:t>т курсантов (слушателей, ст</w:t>
      </w:r>
      <w:r>
        <w:t>у</w:t>
      </w:r>
      <w:r>
        <w:t>дентов) необходимыми методическими рекомендациями по написанию квалификационных работ,</w:t>
      </w:r>
      <w:r>
        <w:rPr>
          <w:color w:val="FF0000"/>
        </w:rPr>
        <w:t xml:space="preserve"> </w:t>
      </w:r>
      <w:r w:rsidR="00250942">
        <w:t>определяе</w:t>
      </w:r>
      <w:r>
        <w:t>т рецензе</w:t>
      </w:r>
      <w:r>
        <w:t>н</w:t>
      </w:r>
      <w:r>
        <w:t>тов.</w:t>
      </w:r>
    </w:p>
    <w:p w:rsidR="00BE1787" w:rsidRDefault="0071177B">
      <w:pPr>
        <w:pStyle w:val="aa"/>
        <w:widowControl/>
      </w:pPr>
      <w:r>
        <w:t>Примерный перечень тем</w:t>
      </w:r>
      <w:r w:rsidR="00A028CE">
        <w:t xml:space="preserve"> </w:t>
      </w:r>
      <w:r w:rsidR="00BE1787" w:rsidRPr="00A028CE">
        <w:t>квалификационных работ</w:t>
      </w:r>
      <w:r w:rsidR="00BE1787">
        <w:t xml:space="preserve"> </w:t>
      </w:r>
      <w:r>
        <w:t xml:space="preserve">ежегодно </w:t>
      </w:r>
      <w:r w:rsidR="00BE1787">
        <w:t>разр</w:t>
      </w:r>
      <w:r w:rsidR="00BE1787">
        <w:t>а</w:t>
      </w:r>
      <w:r w:rsidR="00BE1787">
        <w:t>бат</w:t>
      </w:r>
      <w:r w:rsidR="00BE1787">
        <w:t>ы</w:t>
      </w:r>
      <w:r w:rsidR="00BE1787">
        <w:t xml:space="preserve">вается кафедрой гражданско-правовых дисциплин </w:t>
      </w:r>
      <w:r>
        <w:t>п</w:t>
      </w:r>
      <w:r w:rsidRPr="00BE1787">
        <w:t>о каждой учебной дисци</w:t>
      </w:r>
      <w:r w:rsidRPr="00BE1787">
        <w:t>п</w:t>
      </w:r>
      <w:r w:rsidRPr="00BE1787">
        <w:t>лине</w:t>
      </w:r>
      <w:r w:rsidR="00501A5A">
        <w:t>.</w:t>
      </w:r>
      <w:r w:rsidRPr="00BE1787">
        <w:t xml:space="preserve"> </w:t>
      </w:r>
      <w:r w:rsidR="00501A5A">
        <w:t xml:space="preserve">Темы </w:t>
      </w:r>
      <w:r w:rsidR="00501A5A" w:rsidRPr="00A028CE">
        <w:t>квалификационных работ</w:t>
      </w:r>
      <w:r w:rsidR="00BE1787">
        <w:t xml:space="preserve"> </w:t>
      </w:r>
      <w:r w:rsidR="00BE1787" w:rsidRPr="00BE1787">
        <w:t>должны быть актуальными</w:t>
      </w:r>
      <w:r w:rsidR="00501A5A">
        <w:t>, соответствовать</w:t>
      </w:r>
      <w:r w:rsidR="00501A5A" w:rsidRPr="00501A5A">
        <w:t xml:space="preserve"> </w:t>
      </w:r>
      <w:r w:rsidR="00501A5A">
        <w:t>современному состоянию и перспективам развития юр</w:t>
      </w:r>
      <w:r w:rsidR="00501A5A">
        <w:t>и</w:t>
      </w:r>
      <w:r w:rsidR="00501A5A">
        <w:t>дической науки</w:t>
      </w:r>
      <w:r w:rsidR="00BE1787" w:rsidRPr="00BE1787">
        <w:t>, учитывающими потребност</w:t>
      </w:r>
      <w:r>
        <w:t xml:space="preserve">и юридической практики, а для курсантов </w:t>
      </w:r>
      <w:r w:rsidR="00501A5A">
        <w:t>(</w:t>
      </w:r>
      <w:r>
        <w:t>слушателей ФЗО</w:t>
      </w:r>
      <w:r w:rsidR="00501A5A">
        <w:t>)</w:t>
      </w:r>
      <w:r w:rsidRPr="0071177B">
        <w:t xml:space="preserve"> </w:t>
      </w:r>
      <w:r>
        <w:t>соответствовать профилю подготовки специалистов во ВЮИ ФСИН России</w:t>
      </w:r>
      <w:r w:rsidR="00501A5A">
        <w:t>.</w:t>
      </w:r>
      <w:r>
        <w:t xml:space="preserve"> </w:t>
      </w:r>
      <w:r w:rsidR="00BE1787">
        <w:t xml:space="preserve">Тематика </w:t>
      </w:r>
      <w:r w:rsidR="00BE1787" w:rsidRPr="00A028CE">
        <w:t>квалификационных работ</w:t>
      </w:r>
      <w:r w:rsidR="00BE1787">
        <w:t xml:space="preserve"> обсуждается и </w:t>
      </w:r>
      <w:r w:rsidR="00E9739C">
        <w:t xml:space="preserve">утверждается </w:t>
      </w:r>
      <w:r w:rsidR="00BE1787">
        <w:t>на заседании кафед</w:t>
      </w:r>
      <w:r>
        <w:t>ры</w:t>
      </w:r>
      <w:r w:rsidRPr="0071177B">
        <w:t xml:space="preserve"> </w:t>
      </w:r>
      <w:r>
        <w:t>и представляется на утверждение методическому с</w:t>
      </w:r>
      <w:r>
        <w:t>о</w:t>
      </w:r>
      <w:r>
        <w:t>вету ВЮИ ФСИН России.</w:t>
      </w:r>
    </w:p>
    <w:p w:rsidR="0071177B" w:rsidRDefault="0071177B" w:rsidP="0071177B">
      <w:pPr>
        <w:pStyle w:val="aa"/>
        <w:widowControl/>
        <w:spacing w:line="238" w:lineRule="auto"/>
      </w:pPr>
      <w:r>
        <w:t>Преподаватели кафедры периодически просматривают примерную тем</w:t>
      </w:r>
      <w:r>
        <w:t>а</w:t>
      </w:r>
      <w:r>
        <w:t xml:space="preserve">тику </w:t>
      </w:r>
      <w:r w:rsidRPr="00A028CE">
        <w:t>квалификационных работ</w:t>
      </w:r>
      <w:r>
        <w:t>, рекомендуя курсантам (слушателям, студентам) выбирать тему, связанную с их будущей специализацией или профессионал</w:t>
      </w:r>
      <w:r>
        <w:t>ь</w:t>
      </w:r>
      <w:r>
        <w:t xml:space="preserve">ными интересами. </w:t>
      </w:r>
      <w:r w:rsidR="008250E1" w:rsidRPr="008250E1">
        <w:t>Серьезное внимание при избрании темы следует обращать на возможность получения по ней практического мат</w:t>
      </w:r>
      <w:r w:rsidR="008250E1" w:rsidRPr="008250E1">
        <w:t>е</w:t>
      </w:r>
      <w:r w:rsidR="008250E1" w:rsidRPr="008250E1">
        <w:t>риала, доступность нормативных источников, специальной литературы.</w:t>
      </w:r>
    </w:p>
    <w:p w:rsidR="00501A5A" w:rsidRDefault="00BE1787" w:rsidP="00BE1787">
      <w:pPr>
        <w:widowControl/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При выборе темы курсант (</w:t>
      </w:r>
      <w:r w:rsidRPr="00BE1787">
        <w:rPr>
          <w:sz w:val="28"/>
        </w:rPr>
        <w:t>студент,</w:t>
      </w:r>
      <w:r>
        <w:rPr>
          <w:sz w:val="28"/>
        </w:rPr>
        <w:t xml:space="preserve"> слушатель) должен обращаться за консультациями к препода</w:t>
      </w:r>
      <w:r w:rsidR="00501A5A">
        <w:rPr>
          <w:sz w:val="28"/>
        </w:rPr>
        <w:t>вателям кафедры и ее начальнику.</w:t>
      </w:r>
      <w:r>
        <w:rPr>
          <w:sz w:val="28"/>
        </w:rPr>
        <w:t xml:space="preserve"> </w:t>
      </w:r>
      <w:r w:rsidR="00501A5A">
        <w:rPr>
          <w:sz w:val="28"/>
          <w:szCs w:val="28"/>
        </w:rPr>
        <w:t>Курсант (слуш</w:t>
      </w:r>
      <w:r w:rsidR="00501A5A">
        <w:rPr>
          <w:sz w:val="28"/>
          <w:szCs w:val="28"/>
        </w:rPr>
        <w:t>а</w:t>
      </w:r>
      <w:r w:rsidR="00501A5A">
        <w:rPr>
          <w:sz w:val="28"/>
          <w:szCs w:val="28"/>
        </w:rPr>
        <w:t>тель, студент) по согласованию с научным руководителем вправе самостоятельно сформулировать тему квалификационной работы</w:t>
      </w:r>
      <w:r w:rsidR="00903371">
        <w:rPr>
          <w:sz w:val="28"/>
          <w:szCs w:val="28"/>
        </w:rPr>
        <w:t xml:space="preserve"> (офор</w:t>
      </w:r>
      <w:r w:rsidR="00903371">
        <w:rPr>
          <w:sz w:val="28"/>
          <w:szCs w:val="28"/>
        </w:rPr>
        <w:t>м</w:t>
      </w:r>
      <w:r w:rsidR="00903371">
        <w:rPr>
          <w:sz w:val="28"/>
          <w:szCs w:val="28"/>
        </w:rPr>
        <w:t>ляется рапортом)</w:t>
      </w:r>
      <w:r w:rsidR="00501A5A">
        <w:rPr>
          <w:sz w:val="28"/>
          <w:szCs w:val="28"/>
        </w:rPr>
        <w:t>, с обязательной регистрацие</w:t>
      </w:r>
      <w:r w:rsidR="00903371">
        <w:rPr>
          <w:sz w:val="28"/>
          <w:szCs w:val="28"/>
        </w:rPr>
        <w:t>й в специальном журнале кафедры</w:t>
      </w:r>
      <w:r w:rsidR="00501A5A">
        <w:rPr>
          <w:sz w:val="28"/>
          <w:szCs w:val="28"/>
        </w:rPr>
        <w:t xml:space="preserve">, при условии обоснования целесообразности ее разработки, </w:t>
      </w:r>
      <w:r w:rsidR="00501A5A" w:rsidRPr="00BE1787">
        <w:rPr>
          <w:sz w:val="28"/>
          <w:szCs w:val="28"/>
        </w:rPr>
        <w:t>акт</w:t>
      </w:r>
      <w:r w:rsidR="00501A5A" w:rsidRPr="00BE1787">
        <w:rPr>
          <w:sz w:val="28"/>
          <w:szCs w:val="28"/>
        </w:rPr>
        <w:t>у</w:t>
      </w:r>
      <w:r w:rsidR="00501A5A" w:rsidRPr="00BE1787">
        <w:rPr>
          <w:sz w:val="28"/>
          <w:szCs w:val="28"/>
        </w:rPr>
        <w:lastRenderedPageBreak/>
        <w:t>альности и возможности раскры</w:t>
      </w:r>
      <w:r w:rsidR="00501A5A">
        <w:rPr>
          <w:sz w:val="28"/>
          <w:szCs w:val="28"/>
        </w:rPr>
        <w:t>тия, и/или она вытекает из темы его курс</w:t>
      </w:r>
      <w:r w:rsidR="00501A5A">
        <w:rPr>
          <w:sz w:val="28"/>
          <w:szCs w:val="28"/>
        </w:rPr>
        <w:t>о</w:t>
      </w:r>
      <w:r w:rsidR="00501A5A">
        <w:rPr>
          <w:sz w:val="28"/>
          <w:szCs w:val="28"/>
        </w:rPr>
        <w:t>вой работы, если он ранее занимался ее разработкой и имеет соответств</w:t>
      </w:r>
      <w:r w:rsidR="00501A5A">
        <w:rPr>
          <w:sz w:val="28"/>
          <w:szCs w:val="28"/>
        </w:rPr>
        <w:t>у</w:t>
      </w:r>
      <w:r w:rsidR="00501A5A">
        <w:rPr>
          <w:sz w:val="28"/>
          <w:szCs w:val="28"/>
        </w:rPr>
        <w:t>ющие публикации, либо если тематика связана с осуществляемой слуш</w:t>
      </w:r>
      <w:r w:rsidR="00501A5A">
        <w:rPr>
          <w:sz w:val="28"/>
          <w:szCs w:val="28"/>
        </w:rPr>
        <w:t>а</w:t>
      </w:r>
      <w:r w:rsidR="00501A5A">
        <w:rPr>
          <w:sz w:val="28"/>
          <w:szCs w:val="28"/>
        </w:rPr>
        <w:t>телем служебной или профессиональной де</w:t>
      </w:r>
      <w:r w:rsidR="00501A5A">
        <w:rPr>
          <w:sz w:val="28"/>
          <w:szCs w:val="28"/>
        </w:rPr>
        <w:t>я</w:t>
      </w:r>
      <w:r w:rsidR="008250E1">
        <w:rPr>
          <w:sz w:val="28"/>
          <w:szCs w:val="28"/>
        </w:rPr>
        <w:t>тельностью</w:t>
      </w:r>
      <w:r w:rsidR="00501A5A">
        <w:rPr>
          <w:sz w:val="28"/>
          <w:szCs w:val="28"/>
        </w:rPr>
        <w:t>.</w:t>
      </w:r>
    </w:p>
    <w:p w:rsidR="00501A5A" w:rsidRPr="008250E1" w:rsidRDefault="00501A5A" w:rsidP="00501A5A">
      <w:pPr>
        <w:ind w:firstLine="708"/>
        <w:jc w:val="both"/>
        <w:rPr>
          <w:b/>
          <w:bCs/>
          <w:sz w:val="28"/>
          <w:szCs w:val="28"/>
        </w:rPr>
      </w:pPr>
      <w:r w:rsidRPr="008250E1">
        <w:rPr>
          <w:b/>
          <w:sz w:val="28"/>
          <w:szCs w:val="28"/>
        </w:rPr>
        <w:t>Работа над одной темой нескольких курсантов (слушателей, ст</w:t>
      </w:r>
      <w:r w:rsidRPr="008250E1">
        <w:rPr>
          <w:b/>
          <w:sz w:val="28"/>
          <w:szCs w:val="28"/>
        </w:rPr>
        <w:t>у</w:t>
      </w:r>
      <w:r w:rsidRPr="008250E1">
        <w:rPr>
          <w:b/>
          <w:sz w:val="28"/>
          <w:szCs w:val="28"/>
        </w:rPr>
        <w:t>де</w:t>
      </w:r>
      <w:r w:rsidRPr="008250E1">
        <w:rPr>
          <w:b/>
          <w:sz w:val="28"/>
          <w:szCs w:val="28"/>
        </w:rPr>
        <w:t>н</w:t>
      </w:r>
      <w:r w:rsidRPr="008250E1">
        <w:rPr>
          <w:b/>
          <w:sz w:val="28"/>
          <w:szCs w:val="28"/>
        </w:rPr>
        <w:t xml:space="preserve">тов) не допускается. </w:t>
      </w:r>
    </w:p>
    <w:p w:rsidR="00BE1787" w:rsidRDefault="00BE1787" w:rsidP="00BE1787">
      <w:pPr>
        <w:widowControl/>
        <w:spacing w:line="238" w:lineRule="auto"/>
        <w:ind w:firstLine="720"/>
        <w:jc w:val="both"/>
        <w:rPr>
          <w:sz w:val="28"/>
        </w:rPr>
      </w:pPr>
      <w:r>
        <w:rPr>
          <w:sz w:val="28"/>
        </w:rPr>
        <w:t>После выбора темы курсант (слушатель</w:t>
      </w:r>
      <w:r w:rsidR="00E9739C">
        <w:rPr>
          <w:sz w:val="28"/>
        </w:rPr>
        <w:t>, студент</w:t>
      </w:r>
      <w:r>
        <w:rPr>
          <w:sz w:val="28"/>
        </w:rPr>
        <w:t>) в срок, определе</w:t>
      </w:r>
      <w:r>
        <w:rPr>
          <w:sz w:val="28"/>
        </w:rPr>
        <w:t>н</w:t>
      </w:r>
      <w:r>
        <w:rPr>
          <w:sz w:val="28"/>
        </w:rPr>
        <w:t xml:space="preserve">ный учебным отделом, обращается с </w:t>
      </w:r>
      <w:r w:rsidR="00E9739C">
        <w:rPr>
          <w:sz w:val="28"/>
        </w:rPr>
        <w:t xml:space="preserve">рапортом (курсанты и слушатели ФЗО) или </w:t>
      </w:r>
      <w:r>
        <w:rPr>
          <w:sz w:val="28"/>
        </w:rPr>
        <w:t xml:space="preserve">заявлением </w:t>
      </w:r>
      <w:r w:rsidR="00E9739C">
        <w:rPr>
          <w:sz w:val="28"/>
        </w:rPr>
        <w:t xml:space="preserve">(студенты и слушатели ФВО) </w:t>
      </w:r>
      <w:r>
        <w:rPr>
          <w:sz w:val="28"/>
        </w:rPr>
        <w:t>на имя начальника к</w:t>
      </w:r>
      <w:r>
        <w:rPr>
          <w:sz w:val="28"/>
        </w:rPr>
        <w:t>а</w:t>
      </w:r>
      <w:r>
        <w:rPr>
          <w:sz w:val="28"/>
        </w:rPr>
        <w:t>федры, в котором просит кафедру утвердить тему</w:t>
      </w:r>
      <w:r w:rsidR="00E9739C" w:rsidRPr="00E9739C">
        <w:t xml:space="preserve"> </w:t>
      </w:r>
      <w:r w:rsidR="00E9739C" w:rsidRPr="00E9739C">
        <w:rPr>
          <w:sz w:val="28"/>
        </w:rPr>
        <w:t>к</w:t>
      </w:r>
      <w:r w:rsidR="00E9739C">
        <w:rPr>
          <w:sz w:val="28"/>
        </w:rPr>
        <w:t>валификационной</w:t>
      </w:r>
      <w:r w:rsidR="00E9739C" w:rsidRPr="00E9739C">
        <w:rPr>
          <w:sz w:val="28"/>
        </w:rPr>
        <w:t xml:space="preserve"> раб</w:t>
      </w:r>
      <w:r w:rsidR="00E9739C" w:rsidRPr="00E9739C">
        <w:rPr>
          <w:sz w:val="28"/>
        </w:rPr>
        <w:t>о</w:t>
      </w:r>
      <w:r w:rsidR="00E9739C" w:rsidRPr="00E9739C">
        <w:rPr>
          <w:sz w:val="28"/>
        </w:rPr>
        <w:t>т</w:t>
      </w:r>
      <w:r w:rsidR="00E9739C">
        <w:rPr>
          <w:sz w:val="28"/>
        </w:rPr>
        <w:t>ы</w:t>
      </w:r>
      <w:r>
        <w:rPr>
          <w:sz w:val="28"/>
        </w:rPr>
        <w:t xml:space="preserve">, а также указывает, под чьим </w:t>
      </w:r>
      <w:r w:rsidR="00E9739C">
        <w:rPr>
          <w:sz w:val="28"/>
        </w:rPr>
        <w:t xml:space="preserve">научным </w:t>
      </w:r>
      <w:r>
        <w:rPr>
          <w:sz w:val="28"/>
        </w:rPr>
        <w:t>руководством хотел бы выпо</w:t>
      </w:r>
      <w:r>
        <w:rPr>
          <w:sz w:val="28"/>
        </w:rPr>
        <w:t>л</w:t>
      </w:r>
      <w:r>
        <w:rPr>
          <w:sz w:val="28"/>
        </w:rPr>
        <w:t xml:space="preserve">нить работу </w:t>
      </w:r>
      <w:r w:rsidRPr="00835D77">
        <w:rPr>
          <w:sz w:val="28"/>
        </w:rPr>
        <w:t xml:space="preserve">(приложение </w:t>
      </w:r>
      <w:r w:rsidR="008B1553">
        <w:rPr>
          <w:sz w:val="28"/>
        </w:rPr>
        <w:t xml:space="preserve">№ </w:t>
      </w:r>
      <w:r w:rsidRPr="00835D77">
        <w:rPr>
          <w:sz w:val="28"/>
        </w:rPr>
        <w:t>1</w:t>
      </w:r>
      <w:r w:rsidR="00E9739C" w:rsidRPr="00835D77">
        <w:rPr>
          <w:sz w:val="28"/>
        </w:rPr>
        <w:t>-3</w:t>
      </w:r>
      <w:r w:rsidRPr="00835D77">
        <w:rPr>
          <w:sz w:val="28"/>
        </w:rPr>
        <w:t>)</w:t>
      </w:r>
      <w:r w:rsidRPr="00835D77">
        <w:rPr>
          <w:i/>
          <w:sz w:val="28"/>
        </w:rPr>
        <w:t>.</w:t>
      </w:r>
      <w:r>
        <w:rPr>
          <w:sz w:val="28"/>
        </w:rPr>
        <w:t xml:space="preserve"> </w:t>
      </w:r>
      <w:r w:rsidR="00835D77">
        <w:rPr>
          <w:sz w:val="28"/>
        </w:rPr>
        <w:t>Рапорт (з</w:t>
      </w:r>
      <w:r>
        <w:rPr>
          <w:sz w:val="28"/>
        </w:rPr>
        <w:t>аявления</w:t>
      </w:r>
      <w:r w:rsidR="00835D77">
        <w:rPr>
          <w:sz w:val="28"/>
        </w:rPr>
        <w:t>)</w:t>
      </w:r>
      <w:r>
        <w:rPr>
          <w:sz w:val="28"/>
        </w:rPr>
        <w:t xml:space="preserve"> сдаются методисту к</w:t>
      </w:r>
      <w:r>
        <w:rPr>
          <w:sz w:val="28"/>
        </w:rPr>
        <w:t>а</w:t>
      </w:r>
      <w:r>
        <w:rPr>
          <w:sz w:val="28"/>
        </w:rPr>
        <w:t xml:space="preserve">федры. </w:t>
      </w:r>
    </w:p>
    <w:p w:rsidR="00E9739C" w:rsidRDefault="00E9739C" w:rsidP="00E9739C">
      <w:pPr>
        <w:pStyle w:val="af3"/>
        <w:spacing w:line="230" w:lineRule="auto"/>
      </w:pPr>
      <w:r>
        <w:t xml:space="preserve">Научное руководство осуществляют </w:t>
      </w:r>
      <w:r w:rsidR="008250E1">
        <w:t xml:space="preserve">начальник кафедры, </w:t>
      </w:r>
      <w:r>
        <w:t>професс</w:t>
      </w:r>
      <w:r>
        <w:t>о</w:t>
      </w:r>
      <w:r>
        <w:t>ра, доц</w:t>
      </w:r>
      <w:r w:rsidR="008250E1">
        <w:t>енты, доктора и кандидаты наук,</w:t>
      </w:r>
      <w:r>
        <w:t xml:space="preserve"> заместител</w:t>
      </w:r>
      <w:r w:rsidR="008250E1">
        <w:t>ь начальника</w:t>
      </w:r>
      <w:r>
        <w:t xml:space="preserve"> кафедр</w:t>
      </w:r>
      <w:r w:rsidR="008250E1">
        <w:t>ы</w:t>
      </w:r>
      <w:r>
        <w:t>, наиболее опытные старшие преподаватели (преподаватели) кафедр</w:t>
      </w:r>
      <w:r w:rsidR="008250E1">
        <w:t>ы</w:t>
      </w:r>
      <w:r>
        <w:t xml:space="preserve">, а также высококвалифицированные научные работники или руководители служб правоохранительных органов, других учреждений и </w:t>
      </w:r>
      <w:r w:rsidR="008250E1">
        <w:t xml:space="preserve">организаций </w:t>
      </w:r>
      <w:r>
        <w:t>(при отсутствии в образовательном учреждении специалистов в данной обла</w:t>
      </w:r>
      <w:r>
        <w:t>с</w:t>
      </w:r>
      <w:r>
        <w:t xml:space="preserve">ти). </w:t>
      </w:r>
    </w:p>
    <w:p w:rsidR="00E9739C" w:rsidRDefault="00E9739C" w:rsidP="00E9739C">
      <w:pPr>
        <w:pStyle w:val="af3"/>
        <w:spacing w:line="230" w:lineRule="auto"/>
      </w:pPr>
      <w:r>
        <w:t>В обязанности научного руководителя входит:</w:t>
      </w:r>
    </w:p>
    <w:p w:rsidR="00E9739C" w:rsidRDefault="00E9739C" w:rsidP="00E9739C">
      <w:pPr>
        <w:pStyle w:val="af3"/>
        <w:spacing w:line="230" w:lineRule="auto"/>
      </w:pPr>
      <w:r>
        <w:t>- разработка задания;</w:t>
      </w:r>
    </w:p>
    <w:p w:rsidR="00E9739C" w:rsidRDefault="00E9739C" w:rsidP="00E9739C">
      <w:pPr>
        <w:pStyle w:val="af3"/>
        <w:spacing w:line="230" w:lineRule="auto"/>
      </w:pPr>
      <w:r>
        <w:t xml:space="preserve">- проведение консультаций по методике написания работы; </w:t>
      </w:r>
    </w:p>
    <w:p w:rsidR="00E9739C" w:rsidRDefault="00E9739C" w:rsidP="00E9739C">
      <w:pPr>
        <w:pStyle w:val="af3"/>
        <w:spacing w:line="230" w:lineRule="auto"/>
      </w:pPr>
      <w:r>
        <w:t>- контроль за соблюдением курсантом (слушателем, студентом) пл</w:t>
      </w:r>
      <w:r>
        <w:t>а</w:t>
      </w:r>
      <w:r>
        <w:t>на-графика выполнения квалификационной работы и ее своевременным предста</w:t>
      </w:r>
      <w:r>
        <w:t>в</w:t>
      </w:r>
      <w:r>
        <w:t xml:space="preserve">лением на кафедру; </w:t>
      </w:r>
    </w:p>
    <w:p w:rsidR="00E9739C" w:rsidRDefault="00E9739C" w:rsidP="00E9739C">
      <w:pPr>
        <w:pStyle w:val="af3"/>
        <w:spacing w:line="230" w:lineRule="auto"/>
      </w:pPr>
      <w:r>
        <w:t xml:space="preserve">- составление письменного отзыва о квалификационной работе. </w:t>
      </w:r>
    </w:p>
    <w:p w:rsidR="00E9739C" w:rsidRDefault="00E9739C" w:rsidP="00E9739C">
      <w:pPr>
        <w:pStyle w:val="af3"/>
        <w:spacing w:line="230" w:lineRule="auto"/>
      </w:pPr>
      <w:r>
        <w:t>Научный руководитель несет ответственность за уровень и качество представленной к защите квалификационной работы.</w:t>
      </w:r>
    </w:p>
    <w:p w:rsidR="00E9739C" w:rsidRDefault="00E9739C" w:rsidP="00E9739C">
      <w:pPr>
        <w:pStyle w:val="af3"/>
        <w:spacing w:line="230" w:lineRule="auto"/>
      </w:pPr>
      <w:r>
        <w:t>В случае необходимости по предложению научного руководителя кафе</w:t>
      </w:r>
      <w:r>
        <w:t>д</w:t>
      </w:r>
      <w:r w:rsidR="00903371">
        <w:t xml:space="preserve">ра имеет </w:t>
      </w:r>
      <w:r>
        <w:t xml:space="preserve">право за счет лимита времени, отведенного на руководство </w:t>
      </w:r>
      <w:r>
        <w:rPr>
          <w:szCs w:val="28"/>
        </w:rPr>
        <w:t>квалификационной</w:t>
      </w:r>
      <w:r>
        <w:t xml:space="preserve"> работой, привлекать консультантов по отдельным ра</w:t>
      </w:r>
      <w:r>
        <w:t>з</w:t>
      </w:r>
      <w:r>
        <w:t xml:space="preserve">делам работы. </w:t>
      </w:r>
    </w:p>
    <w:p w:rsidR="00E9739C" w:rsidRDefault="00E9739C" w:rsidP="00E9739C">
      <w:pPr>
        <w:pStyle w:val="af3"/>
        <w:spacing w:line="230" w:lineRule="auto"/>
      </w:pPr>
      <w:r>
        <w:t>В качестве консультантов могут выступать профессора, доценты, доктора, кандидаты наук, наиболее опытные старшие преподаватели смежных кафедр, а также высококвалифицированные специалисты и нау</w:t>
      </w:r>
      <w:r>
        <w:t>ч</w:t>
      </w:r>
      <w:r>
        <w:t>ные работники других учреждений и предприятий (при отсутствии во ВЮИ ФСИН России специалистов в данной области). Консультанты рук</w:t>
      </w:r>
      <w:r>
        <w:t>о</w:t>
      </w:r>
      <w:r>
        <w:t xml:space="preserve">водят написанием соответствующей части </w:t>
      </w:r>
      <w:r>
        <w:rPr>
          <w:szCs w:val="28"/>
        </w:rPr>
        <w:t>квалификационной</w:t>
      </w:r>
      <w:r>
        <w:t xml:space="preserve"> работы и ставят свою подпись на титульном листе и приложении к соответству</w:t>
      </w:r>
      <w:r>
        <w:t>ю</w:t>
      </w:r>
      <w:r>
        <w:t>щей части квалификационной раб</w:t>
      </w:r>
      <w:r>
        <w:t>о</w:t>
      </w:r>
      <w:r>
        <w:t xml:space="preserve">ты. </w:t>
      </w:r>
    </w:p>
    <w:p w:rsidR="00E9739C" w:rsidRDefault="00E9739C" w:rsidP="00E9739C">
      <w:pPr>
        <w:pStyle w:val="af4"/>
        <w:spacing w:line="230" w:lineRule="auto"/>
      </w:pPr>
      <w:r>
        <w:t>Фамилии и инициалы консультантов указываются в задании на квал</w:t>
      </w:r>
      <w:r>
        <w:t>и</w:t>
      </w:r>
      <w:r>
        <w:t>фик</w:t>
      </w:r>
      <w:r>
        <w:t>а</w:t>
      </w:r>
      <w:r>
        <w:t xml:space="preserve">ционную работу. </w:t>
      </w:r>
    </w:p>
    <w:p w:rsidR="00903371" w:rsidRDefault="00E9739C" w:rsidP="00903371">
      <w:pPr>
        <w:pStyle w:val="af3"/>
        <w:spacing w:line="230" w:lineRule="auto"/>
      </w:pPr>
      <w:r>
        <w:lastRenderedPageBreak/>
        <w:t>На заседании кафедры обсуждается и утверждае</w:t>
      </w:r>
      <w:r w:rsidR="00BE1787">
        <w:t xml:space="preserve">тся </w:t>
      </w:r>
      <w:r>
        <w:t>закрепление тем</w:t>
      </w:r>
      <w:r w:rsidR="00BE1787">
        <w:t xml:space="preserve"> дипломных ра</w:t>
      </w:r>
      <w:r>
        <w:t>бот и</w:t>
      </w:r>
      <w:r w:rsidR="00BE1787">
        <w:t xml:space="preserve"> научные руководители. При этом учитываются пож</w:t>
      </w:r>
      <w:r w:rsidR="00BE1787">
        <w:t>е</w:t>
      </w:r>
      <w:r w:rsidR="00BE1787">
        <w:t>лания курсантов (слушателей</w:t>
      </w:r>
      <w:r>
        <w:t>, студентов</w:t>
      </w:r>
      <w:r w:rsidR="00BE1787">
        <w:t xml:space="preserve">), в особенности, если они ранее </w:t>
      </w:r>
      <w:r>
        <w:t xml:space="preserve">занимались научной работой </w:t>
      </w:r>
      <w:r w:rsidR="00BE1787">
        <w:t>под руководством определенного преподав</w:t>
      </w:r>
      <w:r w:rsidR="00BE1787">
        <w:t>а</w:t>
      </w:r>
      <w:r w:rsidR="00BE1787">
        <w:t xml:space="preserve">теля. </w:t>
      </w:r>
      <w:r w:rsidR="00903371">
        <w:t>За одним научным руководителем закрепляется не более десяти ку</w:t>
      </w:r>
      <w:r w:rsidR="00903371">
        <w:t>р</w:t>
      </w:r>
      <w:r w:rsidR="00903371">
        <w:t xml:space="preserve">сантов (слушателей, студентов). </w:t>
      </w:r>
      <w:r w:rsidR="00BE1787">
        <w:t>Начальник кафедры обеспечивает равн</w:t>
      </w:r>
      <w:r w:rsidR="00BE1787">
        <w:t>о</w:t>
      </w:r>
      <w:r w:rsidR="00BE1787">
        <w:t>мерность распределения нагрузки по руководству написанием дипломных р</w:t>
      </w:r>
      <w:r w:rsidR="00BE1787">
        <w:t>а</w:t>
      </w:r>
      <w:r w:rsidR="00BE1787">
        <w:t>бот.</w:t>
      </w:r>
      <w:r w:rsidR="00903371" w:rsidRPr="00903371">
        <w:t xml:space="preserve"> </w:t>
      </w:r>
    </w:p>
    <w:p w:rsidR="00903371" w:rsidRDefault="00903371" w:rsidP="00903371">
      <w:pPr>
        <w:pStyle w:val="af3"/>
        <w:spacing w:line="230" w:lineRule="auto"/>
      </w:pPr>
      <w:r>
        <w:t>Закрепление за курсантами (слушателями, студентами) тем квалиф</w:t>
      </w:r>
      <w:r>
        <w:t>и</w:t>
      </w:r>
      <w:r>
        <w:t>кационных работ и научных руководителей производится на предпосле</w:t>
      </w:r>
      <w:r>
        <w:t>д</w:t>
      </w:r>
      <w:r>
        <w:t xml:space="preserve">нем курсе обучения. </w:t>
      </w:r>
    </w:p>
    <w:p w:rsidR="0071177B" w:rsidRDefault="00BE1787" w:rsidP="00BE1787">
      <w:pPr>
        <w:widowControl/>
        <w:spacing w:line="238" w:lineRule="auto"/>
        <w:ind w:firstLine="720"/>
        <w:jc w:val="both"/>
        <w:rPr>
          <w:sz w:val="28"/>
        </w:rPr>
      </w:pPr>
      <w:r>
        <w:rPr>
          <w:sz w:val="28"/>
        </w:rPr>
        <w:t>Список курсантов (слушателей</w:t>
      </w:r>
      <w:r w:rsidR="0071177B">
        <w:rPr>
          <w:sz w:val="28"/>
        </w:rPr>
        <w:t>, студентов</w:t>
      </w:r>
      <w:r>
        <w:rPr>
          <w:sz w:val="28"/>
        </w:rPr>
        <w:t>) с указанием утвержде</w:t>
      </w:r>
      <w:r>
        <w:rPr>
          <w:sz w:val="28"/>
        </w:rPr>
        <w:t>н</w:t>
      </w:r>
      <w:r>
        <w:rPr>
          <w:sz w:val="28"/>
        </w:rPr>
        <w:t>ных тем, научных руководителей за подписью начальника кафедры пер</w:t>
      </w:r>
      <w:r>
        <w:rPr>
          <w:sz w:val="28"/>
        </w:rPr>
        <w:t>е</w:t>
      </w:r>
      <w:r>
        <w:rPr>
          <w:sz w:val="28"/>
        </w:rPr>
        <w:t>дается м</w:t>
      </w:r>
      <w:r>
        <w:rPr>
          <w:sz w:val="28"/>
        </w:rPr>
        <w:t>е</w:t>
      </w:r>
      <w:r>
        <w:rPr>
          <w:sz w:val="28"/>
        </w:rPr>
        <w:t xml:space="preserve">тодистом в учебный отдел. </w:t>
      </w:r>
    </w:p>
    <w:p w:rsidR="0071177B" w:rsidRDefault="0071177B" w:rsidP="0071177B">
      <w:pPr>
        <w:pStyle w:val="af3"/>
        <w:spacing w:line="230" w:lineRule="auto"/>
      </w:pPr>
      <w:r>
        <w:t xml:space="preserve">Темы </w:t>
      </w:r>
      <w:r>
        <w:rPr>
          <w:szCs w:val="28"/>
        </w:rPr>
        <w:t>квалификационной</w:t>
      </w:r>
      <w:r>
        <w:t xml:space="preserve"> работы, научные руководители и консул</w:t>
      </w:r>
      <w:r>
        <w:t>ь</w:t>
      </w:r>
      <w:r>
        <w:t>танты утверждаются приказом начальника ВЮИ ФСИН России. Приказ должен быть объявлен, как правило, не позднее чем за 6 месяцев до защ</w:t>
      </w:r>
      <w:r>
        <w:t>и</w:t>
      </w:r>
      <w:r>
        <w:t>ты квалификацио</w:t>
      </w:r>
      <w:r>
        <w:t>н</w:t>
      </w:r>
      <w:r>
        <w:t>ной работы.</w:t>
      </w:r>
    </w:p>
    <w:p w:rsidR="00501A5A" w:rsidRPr="00501A5A" w:rsidRDefault="00BE1787" w:rsidP="00501A5A">
      <w:pPr>
        <w:widowControl/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На основании приказа</w:t>
      </w:r>
      <w:r w:rsidR="0071177B">
        <w:rPr>
          <w:sz w:val="28"/>
        </w:rPr>
        <w:t xml:space="preserve"> о закреплении тем</w:t>
      </w:r>
      <w:r>
        <w:rPr>
          <w:sz w:val="28"/>
        </w:rPr>
        <w:t xml:space="preserve">, </w:t>
      </w:r>
      <w:r w:rsidR="00501A5A">
        <w:rPr>
          <w:sz w:val="28"/>
        </w:rPr>
        <w:t xml:space="preserve">каждому </w:t>
      </w:r>
      <w:r>
        <w:rPr>
          <w:sz w:val="28"/>
        </w:rPr>
        <w:t>курсанту (слуш</w:t>
      </w:r>
      <w:r>
        <w:rPr>
          <w:sz w:val="28"/>
        </w:rPr>
        <w:t>а</w:t>
      </w:r>
      <w:r>
        <w:rPr>
          <w:sz w:val="28"/>
        </w:rPr>
        <w:t>телю</w:t>
      </w:r>
      <w:r w:rsidR="0071177B">
        <w:rPr>
          <w:sz w:val="28"/>
        </w:rPr>
        <w:t>, студенту</w:t>
      </w:r>
      <w:r>
        <w:rPr>
          <w:sz w:val="28"/>
        </w:rPr>
        <w:t xml:space="preserve">) </w:t>
      </w:r>
      <w:r w:rsidR="00501A5A" w:rsidRPr="00501A5A">
        <w:rPr>
          <w:sz w:val="28"/>
        </w:rPr>
        <w:t xml:space="preserve">кафедра разрабатывает </w:t>
      </w:r>
      <w:r w:rsidR="00501A5A">
        <w:rPr>
          <w:sz w:val="28"/>
        </w:rPr>
        <w:t>и выдает</w:t>
      </w:r>
      <w:r>
        <w:rPr>
          <w:sz w:val="28"/>
        </w:rPr>
        <w:t xml:space="preserve"> задание на выполнение </w:t>
      </w:r>
      <w:r w:rsidR="0071177B" w:rsidRPr="0071177B">
        <w:rPr>
          <w:sz w:val="28"/>
        </w:rPr>
        <w:t>квалифик</w:t>
      </w:r>
      <w:r w:rsidR="0071177B" w:rsidRPr="0071177B">
        <w:rPr>
          <w:sz w:val="28"/>
        </w:rPr>
        <w:t>а</w:t>
      </w:r>
      <w:r w:rsidR="0071177B" w:rsidRPr="0071177B">
        <w:rPr>
          <w:sz w:val="28"/>
        </w:rPr>
        <w:t xml:space="preserve">ционной </w:t>
      </w:r>
      <w:r>
        <w:rPr>
          <w:sz w:val="28"/>
        </w:rPr>
        <w:t>работы (при</w:t>
      </w:r>
      <w:r w:rsidR="0071177B">
        <w:rPr>
          <w:sz w:val="28"/>
        </w:rPr>
        <w:t xml:space="preserve">ложение </w:t>
      </w:r>
      <w:r w:rsidR="008B1553">
        <w:rPr>
          <w:sz w:val="28"/>
        </w:rPr>
        <w:t xml:space="preserve">№ </w:t>
      </w:r>
      <w:r w:rsidR="0071177B">
        <w:rPr>
          <w:sz w:val="28"/>
        </w:rPr>
        <w:t>4</w:t>
      </w:r>
      <w:r w:rsidR="00501A5A" w:rsidRPr="00501A5A">
        <w:rPr>
          <w:sz w:val="28"/>
          <w:szCs w:val="28"/>
        </w:rPr>
        <w:t>), которое составляется в двух экземплярах: один экземпляр выдается курсанту (сл</w:t>
      </w:r>
      <w:r w:rsidR="00501A5A" w:rsidRPr="00501A5A">
        <w:rPr>
          <w:sz w:val="28"/>
          <w:szCs w:val="28"/>
        </w:rPr>
        <w:t>у</w:t>
      </w:r>
      <w:r w:rsidR="00501A5A" w:rsidRPr="00501A5A">
        <w:rPr>
          <w:sz w:val="28"/>
          <w:szCs w:val="28"/>
        </w:rPr>
        <w:t xml:space="preserve">шателю, студенту), второй остается на кафедре. </w:t>
      </w:r>
    </w:p>
    <w:p w:rsidR="008337B8" w:rsidRDefault="008337B8">
      <w:pPr>
        <w:pStyle w:val="5"/>
        <w:widowControl/>
        <w:ind w:firstLine="0"/>
      </w:pPr>
    </w:p>
    <w:p w:rsidR="00185020" w:rsidRDefault="00873472" w:rsidP="00873472">
      <w:pPr>
        <w:pStyle w:val="4"/>
        <w:widowControl/>
        <w:ind w:firstLine="0"/>
        <w:jc w:val="center"/>
      </w:pPr>
      <w:r>
        <w:t xml:space="preserve">Подготовка </w:t>
      </w:r>
      <w:r w:rsidR="00185020">
        <w:t xml:space="preserve">и написание </w:t>
      </w:r>
      <w:r>
        <w:t>дипломной работы</w:t>
      </w:r>
      <w:r w:rsidR="00185020">
        <w:t>.</w:t>
      </w:r>
    </w:p>
    <w:p w:rsidR="00873472" w:rsidRDefault="00185020" w:rsidP="00873472">
      <w:pPr>
        <w:pStyle w:val="4"/>
        <w:widowControl/>
        <w:ind w:firstLine="0"/>
        <w:jc w:val="center"/>
        <w:rPr>
          <w:sz w:val="16"/>
        </w:rPr>
      </w:pPr>
      <w:r>
        <w:t>Т</w:t>
      </w:r>
      <w:r w:rsidR="00E61213">
        <w:t>ребования к структуре и с</w:t>
      </w:r>
      <w:r w:rsidR="00E61213">
        <w:t>о</w:t>
      </w:r>
      <w:r w:rsidR="00E61213">
        <w:t>держанию</w:t>
      </w:r>
    </w:p>
    <w:p w:rsidR="00672F9B" w:rsidRDefault="00672F9B">
      <w:pPr>
        <w:widowControl/>
        <w:spacing w:line="238" w:lineRule="auto"/>
        <w:ind w:firstLine="720"/>
        <w:jc w:val="both"/>
        <w:rPr>
          <w:sz w:val="28"/>
        </w:rPr>
      </w:pPr>
    </w:p>
    <w:p w:rsidR="007E0241" w:rsidRDefault="007E0241" w:rsidP="007E0241">
      <w:pPr>
        <w:pStyle w:val="af3"/>
        <w:spacing w:line="230" w:lineRule="auto"/>
      </w:pPr>
      <w:r>
        <w:t>После утверждения темы и научного руководителя курсант (слуш</w:t>
      </w:r>
      <w:r>
        <w:t>а</w:t>
      </w:r>
      <w:r>
        <w:t xml:space="preserve">тель, студент) получает задание на выполнение </w:t>
      </w:r>
      <w:r>
        <w:rPr>
          <w:szCs w:val="28"/>
        </w:rPr>
        <w:t>квалификационной</w:t>
      </w:r>
      <w:r>
        <w:t xml:space="preserve"> работы и приступает к подбору и изучению литературы и практических матери</w:t>
      </w:r>
      <w:r>
        <w:t>а</w:t>
      </w:r>
      <w:r>
        <w:t xml:space="preserve">лов. </w:t>
      </w:r>
    </w:p>
    <w:p w:rsidR="008F1DA4" w:rsidRDefault="008F1DA4" w:rsidP="008F1DA4">
      <w:pPr>
        <w:pStyle w:val="af3"/>
        <w:spacing w:line="230" w:lineRule="auto"/>
      </w:pPr>
      <w:r w:rsidRPr="00C53DE4">
        <w:rPr>
          <w:b/>
        </w:rPr>
        <w:t xml:space="preserve">Подготовка </w:t>
      </w:r>
      <w:r w:rsidRPr="00C53DE4">
        <w:rPr>
          <w:b/>
          <w:szCs w:val="28"/>
        </w:rPr>
        <w:t>квалификационной</w:t>
      </w:r>
      <w:r w:rsidRPr="00C53DE4">
        <w:rPr>
          <w:b/>
        </w:rPr>
        <w:t xml:space="preserve"> работы</w:t>
      </w:r>
      <w:r>
        <w:t xml:space="preserve"> начинается со сбора, ан</w:t>
      </w:r>
      <w:r>
        <w:t>а</w:t>
      </w:r>
      <w:r>
        <w:t>лиза и об</w:t>
      </w:r>
      <w:r w:rsidR="00C53DE4">
        <w:t>общения материалов исследования,</w:t>
      </w:r>
      <w:r w:rsidR="00C53DE4" w:rsidRPr="00C53DE4">
        <w:rPr>
          <w:color w:val="000000"/>
        </w:rPr>
        <w:t xml:space="preserve"> </w:t>
      </w:r>
      <w:r w:rsidR="00C53DE4">
        <w:rPr>
          <w:color w:val="000000"/>
        </w:rPr>
        <w:t>на котором курсант (слуш</w:t>
      </w:r>
      <w:r w:rsidR="00C53DE4">
        <w:rPr>
          <w:color w:val="000000"/>
        </w:rPr>
        <w:t>а</w:t>
      </w:r>
      <w:r w:rsidR="00C53DE4">
        <w:rPr>
          <w:color w:val="000000"/>
        </w:rPr>
        <w:t>тель, студент) решает задачу определения объема информации для напис</w:t>
      </w:r>
      <w:r w:rsidR="00C53DE4">
        <w:rPr>
          <w:color w:val="000000"/>
        </w:rPr>
        <w:t>а</w:t>
      </w:r>
      <w:r w:rsidR="00C53DE4">
        <w:rPr>
          <w:color w:val="000000"/>
        </w:rPr>
        <w:t>ния дипломной р</w:t>
      </w:r>
      <w:r w:rsidR="00C53DE4">
        <w:rPr>
          <w:color w:val="000000"/>
        </w:rPr>
        <w:t>а</w:t>
      </w:r>
      <w:r w:rsidR="00C53DE4">
        <w:rPr>
          <w:color w:val="000000"/>
        </w:rPr>
        <w:t xml:space="preserve">боты, ее поиска </w:t>
      </w:r>
      <w:r w:rsidR="00C53DE4">
        <w:rPr>
          <w:color w:val="000000"/>
          <w:spacing w:val="-1"/>
        </w:rPr>
        <w:t>и сбора.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Подбор необходимых материалов для написания дипломной работы 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дует рассматривать как начало важного и постоянного в дальнейшей </w:t>
      </w:r>
      <w:r>
        <w:rPr>
          <w:color w:val="000000"/>
          <w:spacing w:val="1"/>
          <w:sz w:val="28"/>
        </w:rPr>
        <w:t>профессиональной деятельности юриста процесса накопления информ</w:t>
      </w:r>
      <w:r>
        <w:rPr>
          <w:color w:val="000000"/>
          <w:spacing w:val="1"/>
          <w:sz w:val="28"/>
        </w:rPr>
        <w:t>а</w:t>
      </w:r>
      <w:r>
        <w:rPr>
          <w:color w:val="000000"/>
          <w:spacing w:val="-2"/>
          <w:sz w:val="28"/>
        </w:rPr>
        <w:t>ции. Не исключено, что тема может разрабатываться кур</w:t>
      </w:r>
      <w:r>
        <w:rPr>
          <w:color w:val="000000"/>
          <w:sz w:val="28"/>
        </w:rPr>
        <w:t>сантом (слушат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лем, студентом) и дальше. 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>Сбор, анализ и обобщение материалов по теме - один из самых сложных и трудоемких этапов деятельности курсан</w:t>
      </w:r>
      <w:r>
        <w:rPr>
          <w:color w:val="000000"/>
          <w:spacing w:val="1"/>
          <w:sz w:val="28"/>
        </w:rPr>
        <w:t>та (слушателя</w:t>
      </w:r>
      <w:r w:rsidR="00A84CDC">
        <w:rPr>
          <w:color w:val="000000"/>
          <w:spacing w:val="1"/>
          <w:sz w:val="28"/>
        </w:rPr>
        <w:t>, студе</w:t>
      </w:r>
      <w:r w:rsidR="00A84CDC">
        <w:rPr>
          <w:color w:val="000000"/>
          <w:spacing w:val="1"/>
          <w:sz w:val="28"/>
        </w:rPr>
        <w:t>н</w:t>
      </w:r>
      <w:r w:rsidR="00A84CDC">
        <w:rPr>
          <w:color w:val="000000"/>
          <w:spacing w:val="1"/>
          <w:sz w:val="28"/>
        </w:rPr>
        <w:t>та</w:t>
      </w:r>
      <w:r>
        <w:rPr>
          <w:color w:val="000000"/>
          <w:spacing w:val="1"/>
          <w:sz w:val="28"/>
        </w:rPr>
        <w:t xml:space="preserve">), т.к. предстоит ознакомиться не только с нормативными </w:t>
      </w:r>
      <w:r>
        <w:rPr>
          <w:color w:val="000000"/>
          <w:spacing w:val="-2"/>
          <w:sz w:val="28"/>
        </w:rPr>
        <w:t>правовыми а</w:t>
      </w:r>
      <w:r>
        <w:rPr>
          <w:color w:val="000000"/>
          <w:spacing w:val="-2"/>
          <w:sz w:val="28"/>
        </w:rPr>
        <w:t>к</w:t>
      </w:r>
      <w:r>
        <w:rPr>
          <w:color w:val="000000"/>
          <w:spacing w:val="-2"/>
          <w:sz w:val="28"/>
        </w:rPr>
        <w:t xml:space="preserve">тами, но и с большим количеством </w:t>
      </w:r>
      <w:r>
        <w:rPr>
          <w:color w:val="000000"/>
          <w:spacing w:val="-1"/>
          <w:sz w:val="28"/>
        </w:rPr>
        <w:t xml:space="preserve">литературы, различными научными </w:t>
      </w:r>
      <w:r>
        <w:rPr>
          <w:color w:val="000000"/>
          <w:spacing w:val="-1"/>
          <w:sz w:val="28"/>
        </w:rPr>
        <w:lastRenderedPageBreak/>
        <w:t>подходами, многообразием путей решения исследуемых вопросов. Сбор материала предполагает и приобретение оригинальных источников в ли</w:t>
      </w:r>
      <w:r>
        <w:rPr>
          <w:color w:val="000000"/>
          <w:spacing w:val="-1"/>
          <w:sz w:val="28"/>
        </w:rPr>
        <w:t>ч</w:t>
      </w:r>
      <w:r>
        <w:rPr>
          <w:color w:val="000000"/>
          <w:spacing w:val="-1"/>
          <w:sz w:val="28"/>
        </w:rPr>
        <w:t>ную библи</w:t>
      </w:r>
      <w:r>
        <w:rPr>
          <w:color w:val="000000"/>
          <w:spacing w:val="-1"/>
          <w:sz w:val="28"/>
        </w:rPr>
        <w:t>о</w:t>
      </w:r>
      <w:r>
        <w:rPr>
          <w:color w:val="000000"/>
          <w:spacing w:val="-1"/>
          <w:sz w:val="28"/>
        </w:rPr>
        <w:t>теку, а также создание собственной картотеки.</w:t>
      </w:r>
    </w:p>
    <w:p w:rsidR="00E94E68" w:rsidRDefault="00E94E68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 w:rsidRPr="00E94E68">
        <w:rPr>
          <w:color w:val="000000"/>
          <w:spacing w:val="-1"/>
          <w:sz w:val="28"/>
        </w:rPr>
        <w:t>Обязательным является использование в работе материалов юрид</w:t>
      </w:r>
      <w:r w:rsidRPr="00E94E68">
        <w:rPr>
          <w:color w:val="000000"/>
          <w:spacing w:val="-1"/>
          <w:sz w:val="28"/>
        </w:rPr>
        <w:t>и</w:t>
      </w:r>
      <w:r w:rsidRPr="00E94E68">
        <w:rPr>
          <w:color w:val="000000"/>
          <w:spacing w:val="-1"/>
          <w:sz w:val="28"/>
        </w:rPr>
        <w:t xml:space="preserve">ческой </w:t>
      </w:r>
      <w:r>
        <w:rPr>
          <w:color w:val="000000"/>
          <w:spacing w:val="-1"/>
          <w:sz w:val="28"/>
        </w:rPr>
        <w:t xml:space="preserve">(судебной, правоприменительной) </w:t>
      </w:r>
      <w:r w:rsidRPr="00E94E68">
        <w:rPr>
          <w:color w:val="000000"/>
          <w:spacing w:val="-1"/>
          <w:sz w:val="28"/>
        </w:rPr>
        <w:t>практики. Без этого нево</w:t>
      </w:r>
      <w:r w:rsidRPr="00E94E68">
        <w:rPr>
          <w:color w:val="000000"/>
          <w:spacing w:val="-1"/>
          <w:sz w:val="28"/>
        </w:rPr>
        <w:t>з</w:t>
      </w:r>
      <w:r>
        <w:rPr>
          <w:color w:val="000000"/>
          <w:spacing w:val="-1"/>
          <w:sz w:val="28"/>
        </w:rPr>
        <w:t>мож</w:t>
      </w:r>
      <w:r w:rsidRPr="00E94E68">
        <w:rPr>
          <w:color w:val="000000"/>
          <w:spacing w:val="-1"/>
          <w:sz w:val="28"/>
        </w:rPr>
        <w:t xml:space="preserve">но </w:t>
      </w:r>
      <w:r>
        <w:rPr>
          <w:color w:val="000000"/>
          <w:spacing w:val="-1"/>
          <w:sz w:val="28"/>
        </w:rPr>
        <w:t xml:space="preserve">исследовать </w:t>
      </w:r>
      <w:r w:rsidRPr="00E94E68">
        <w:rPr>
          <w:color w:val="000000"/>
          <w:spacing w:val="-1"/>
          <w:sz w:val="28"/>
        </w:rPr>
        <w:t>процессы и явления реальной жизни, и, следовательно, нап</w:t>
      </w:r>
      <w:r w:rsidRPr="00E94E68">
        <w:rPr>
          <w:color w:val="000000"/>
          <w:spacing w:val="-1"/>
          <w:sz w:val="28"/>
        </w:rPr>
        <w:t>и</w:t>
      </w:r>
      <w:r w:rsidRPr="00E94E68">
        <w:rPr>
          <w:color w:val="000000"/>
          <w:spacing w:val="-1"/>
          <w:sz w:val="28"/>
        </w:rPr>
        <w:t>сать каче</w:t>
      </w:r>
      <w:r>
        <w:rPr>
          <w:color w:val="000000"/>
          <w:spacing w:val="-1"/>
          <w:sz w:val="28"/>
        </w:rPr>
        <w:t>ственную</w:t>
      </w:r>
      <w:r w:rsidRPr="00E94E68">
        <w:rPr>
          <w:color w:val="000000"/>
          <w:spacing w:val="-1"/>
          <w:sz w:val="28"/>
        </w:rPr>
        <w:t xml:space="preserve"> квалификационную работу. Исключение могут соста</w:t>
      </w:r>
      <w:r w:rsidRPr="00E94E68">
        <w:rPr>
          <w:color w:val="000000"/>
          <w:spacing w:val="-1"/>
          <w:sz w:val="28"/>
        </w:rPr>
        <w:t>в</w:t>
      </w:r>
      <w:r w:rsidRPr="00E94E68">
        <w:rPr>
          <w:color w:val="000000"/>
          <w:spacing w:val="-1"/>
          <w:sz w:val="28"/>
        </w:rPr>
        <w:t>лять лишь теоретические и историко-правовые темы. Вид и характер юр</w:t>
      </w:r>
      <w:r w:rsidRPr="00E94E68">
        <w:rPr>
          <w:color w:val="000000"/>
          <w:spacing w:val="-1"/>
          <w:sz w:val="28"/>
        </w:rPr>
        <w:t>и</w:t>
      </w:r>
      <w:r w:rsidRPr="00E94E68">
        <w:rPr>
          <w:color w:val="000000"/>
          <w:spacing w:val="-1"/>
          <w:sz w:val="28"/>
        </w:rPr>
        <w:t>дической практики зависит от темы работы, т.е. от предмета исслед</w:t>
      </w:r>
      <w:r w:rsidRPr="00E94E68">
        <w:rPr>
          <w:color w:val="000000"/>
          <w:spacing w:val="-1"/>
          <w:sz w:val="28"/>
        </w:rPr>
        <w:t>о</w:t>
      </w:r>
      <w:r w:rsidRPr="00E94E68">
        <w:rPr>
          <w:color w:val="000000"/>
          <w:spacing w:val="-1"/>
          <w:sz w:val="28"/>
        </w:rPr>
        <w:t>вания и тех вопросов, которые с</w:t>
      </w:r>
      <w:r w:rsidRPr="00E94E68">
        <w:rPr>
          <w:color w:val="000000"/>
          <w:spacing w:val="-1"/>
          <w:sz w:val="28"/>
        </w:rPr>
        <w:t>о</w:t>
      </w:r>
      <w:r w:rsidRPr="00E94E68">
        <w:rPr>
          <w:color w:val="000000"/>
          <w:spacing w:val="-1"/>
          <w:sz w:val="28"/>
        </w:rPr>
        <w:t>ставляют ее содержание.</w:t>
      </w:r>
    </w:p>
    <w:p w:rsidR="008F1DA4" w:rsidRPr="00B02D1C" w:rsidRDefault="00185020" w:rsidP="008F1DA4">
      <w:pPr>
        <w:shd w:val="clear" w:color="auto" w:fill="FFFFFF"/>
        <w:ind w:firstLine="720"/>
        <w:jc w:val="both"/>
        <w:rPr>
          <w:b/>
          <w:sz w:val="28"/>
        </w:rPr>
      </w:pPr>
      <w:r w:rsidRPr="00B02D1C">
        <w:rPr>
          <w:b/>
          <w:color w:val="000000"/>
          <w:spacing w:val="-2"/>
          <w:sz w:val="28"/>
        </w:rPr>
        <w:t>П</w:t>
      </w:r>
      <w:r w:rsidR="008F1DA4" w:rsidRPr="00B02D1C">
        <w:rPr>
          <w:b/>
          <w:color w:val="000000"/>
          <w:spacing w:val="-2"/>
          <w:sz w:val="28"/>
        </w:rPr>
        <w:t>одготовительный этап</w:t>
      </w:r>
      <w:r w:rsidRPr="00B02D1C">
        <w:rPr>
          <w:b/>
          <w:color w:val="000000"/>
          <w:spacing w:val="-2"/>
          <w:sz w:val="28"/>
        </w:rPr>
        <w:t xml:space="preserve"> может включать</w:t>
      </w:r>
      <w:r w:rsidR="008F1DA4" w:rsidRPr="00B02D1C">
        <w:rPr>
          <w:b/>
          <w:color w:val="000000"/>
          <w:spacing w:val="-2"/>
          <w:sz w:val="28"/>
        </w:rPr>
        <w:t xml:space="preserve"> в себя сле</w:t>
      </w:r>
      <w:r w:rsidRPr="00B02D1C">
        <w:rPr>
          <w:b/>
          <w:color w:val="000000"/>
          <w:spacing w:val="-1"/>
          <w:sz w:val="28"/>
        </w:rPr>
        <w:t>дующие де</w:t>
      </w:r>
      <w:r w:rsidRPr="00B02D1C">
        <w:rPr>
          <w:b/>
          <w:color w:val="000000"/>
          <w:spacing w:val="-1"/>
          <w:sz w:val="28"/>
        </w:rPr>
        <w:t>й</w:t>
      </w:r>
      <w:r w:rsidRPr="00B02D1C">
        <w:rPr>
          <w:b/>
          <w:color w:val="000000"/>
          <w:spacing w:val="-1"/>
          <w:sz w:val="28"/>
        </w:rPr>
        <w:t>ствия</w:t>
      </w:r>
      <w:r w:rsidR="008F1DA4" w:rsidRPr="00B02D1C">
        <w:rPr>
          <w:b/>
          <w:color w:val="000000"/>
          <w:spacing w:val="-1"/>
          <w:sz w:val="28"/>
        </w:rPr>
        <w:t>:</w:t>
      </w:r>
    </w:p>
    <w:p w:rsidR="008F1DA4" w:rsidRPr="00B02D1C" w:rsidRDefault="008F1DA4" w:rsidP="008F1DA4">
      <w:pPr>
        <w:shd w:val="clear" w:color="auto" w:fill="FFFFFF"/>
        <w:ind w:firstLine="720"/>
        <w:jc w:val="both"/>
        <w:rPr>
          <w:sz w:val="28"/>
          <w:u w:val="single"/>
        </w:rPr>
      </w:pPr>
      <w:r w:rsidRPr="00B02D1C">
        <w:rPr>
          <w:sz w:val="28"/>
          <w:u w:val="single"/>
        </w:rPr>
        <w:t xml:space="preserve">1) </w:t>
      </w:r>
      <w:r w:rsidRPr="00B02D1C">
        <w:rPr>
          <w:color w:val="000000"/>
          <w:spacing w:val="1"/>
          <w:sz w:val="28"/>
          <w:u w:val="single"/>
        </w:rPr>
        <w:t xml:space="preserve">работа в библиотеках </w:t>
      </w:r>
      <w:r w:rsidRPr="00B02D1C">
        <w:rPr>
          <w:color w:val="000000"/>
          <w:spacing w:val="-1"/>
          <w:sz w:val="28"/>
          <w:u w:val="single"/>
        </w:rPr>
        <w:t>с каталожными карточками систематическ</w:t>
      </w:r>
      <w:r w:rsidRPr="00B02D1C">
        <w:rPr>
          <w:color w:val="000000"/>
          <w:spacing w:val="-1"/>
          <w:sz w:val="28"/>
          <w:u w:val="single"/>
        </w:rPr>
        <w:t>о</w:t>
      </w:r>
      <w:r w:rsidRPr="00B02D1C">
        <w:rPr>
          <w:color w:val="000000"/>
          <w:spacing w:val="-1"/>
          <w:sz w:val="28"/>
          <w:u w:val="single"/>
        </w:rPr>
        <w:t>го и алфавитного каталогов</w:t>
      </w:r>
      <w:r w:rsidR="00024B77" w:rsidRPr="00B02D1C">
        <w:rPr>
          <w:color w:val="000000"/>
          <w:spacing w:val="-1"/>
          <w:sz w:val="28"/>
          <w:u w:val="single"/>
        </w:rPr>
        <w:t>, с интернет-ресурсами</w:t>
      </w:r>
      <w:r w:rsidRPr="00B02D1C">
        <w:rPr>
          <w:color w:val="000000"/>
          <w:spacing w:val="1"/>
          <w:sz w:val="28"/>
          <w:u w:val="single"/>
        </w:rPr>
        <w:t xml:space="preserve"> по отбору необходимой литер</w:t>
      </w:r>
      <w:r w:rsidRPr="00B02D1C">
        <w:rPr>
          <w:color w:val="000000"/>
          <w:spacing w:val="1"/>
          <w:sz w:val="28"/>
          <w:u w:val="single"/>
        </w:rPr>
        <w:t>а</w:t>
      </w:r>
      <w:r w:rsidRPr="00B02D1C">
        <w:rPr>
          <w:color w:val="000000"/>
          <w:spacing w:val="1"/>
          <w:sz w:val="28"/>
          <w:u w:val="single"/>
        </w:rPr>
        <w:t>туры</w:t>
      </w:r>
      <w:r w:rsidRPr="00B02D1C">
        <w:rPr>
          <w:color w:val="000000"/>
          <w:spacing w:val="-1"/>
          <w:sz w:val="28"/>
          <w:u w:val="single"/>
        </w:rPr>
        <w:t>;</w:t>
      </w:r>
    </w:p>
    <w:p w:rsidR="008F1DA4" w:rsidRPr="00F04A2C" w:rsidRDefault="008F1DA4" w:rsidP="008F1DA4">
      <w:pPr>
        <w:shd w:val="clear" w:color="auto" w:fill="FFFFFF"/>
        <w:ind w:firstLine="720"/>
        <w:jc w:val="both"/>
        <w:rPr>
          <w:b/>
          <w:color w:val="000000"/>
          <w:spacing w:val="-1"/>
          <w:sz w:val="28"/>
        </w:rPr>
      </w:pPr>
      <w:r w:rsidRPr="00F04A2C">
        <w:rPr>
          <w:b/>
          <w:color w:val="000000"/>
          <w:spacing w:val="-1"/>
          <w:sz w:val="28"/>
        </w:rPr>
        <w:t xml:space="preserve">Рекомендуем придерживаться следующей последовательности при подборе необходимых источников: 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основные нормативные правовые акты и материалы судебной пра</w:t>
      </w:r>
      <w:r>
        <w:rPr>
          <w:color w:val="000000"/>
          <w:spacing w:val="-1"/>
          <w:sz w:val="28"/>
        </w:rPr>
        <w:t>к</w:t>
      </w:r>
      <w:r>
        <w:rPr>
          <w:color w:val="000000"/>
          <w:spacing w:val="-1"/>
          <w:sz w:val="28"/>
        </w:rPr>
        <w:t xml:space="preserve">тики по исследуемой теме; 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Такой подбор наиболее целесообразно проводить с помощью совр</w:t>
      </w:r>
      <w:r>
        <w:rPr>
          <w:color w:val="000000"/>
          <w:spacing w:val="-1"/>
          <w:sz w:val="28"/>
        </w:rPr>
        <w:t>е</w:t>
      </w:r>
      <w:r>
        <w:rPr>
          <w:color w:val="000000"/>
          <w:spacing w:val="-1"/>
          <w:sz w:val="28"/>
        </w:rPr>
        <w:t xml:space="preserve">менных </w:t>
      </w:r>
      <w:r>
        <w:rPr>
          <w:color w:val="000000"/>
          <w:spacing w:val="-1"/>
          <w:sz w:val="28"/>
          <w:u w:val="single"/>
        </w:rPr>
        <w:t>справочно-правовых систем типа «Гарант», «Консультант плюс»</w:t>
      </w:r>
      <w:r>
        <w:rPr>
          <w:color w:val="000000"/>
          <w:spacing w:val="-1"/>
          <w:sz w:val="28"/>
        </w:rPr>
        <w:t>, обесп</w:t>
      </w:r>
      <w:r>
        <w:rPr>
          <w:color w:val="000000"/>
          <w:spacing w:val="-1"/>
          <w:sz w:val="28"/>
        </w:rPr>
        <w:t>е</w:t>
      </w:r>
      <w:r>
        <w:rPr>
          <w:color w:val="000000"/>
          <w:spacing w:val="-1"/>
          <w:sz w:val="28"/>
        </w:rPr>
        <w:t>чивающих быстрый поиск необходимых документов.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- учебная и научная </w:t>
      </w:r>
      <w:r w:rsidR="00185020">
        <w:rPr>
          <w:color w:val="000000"/>
          <w:spacing w:val="-1"/>
          <w:sz w:val="28"/>
        </w:rPr>
        <w:t xml:space="preserve">литература </w:t>
      </w:r>
      <w:r>
        <w:rPr>
          <w:color w:val="000000"/>
          <w:spacing w:val="-1"/>
          <w:sz w:val="28"/>
        </w:rPr>
        <w:t xml:space="preserve">(монографии, диссертации, </w:t>
      </w:r>
      <w:r w:rsidR="00185020">
        <w:rPr>
          <w:color w:val="000000"/>
          <w:spacing w:val="-1"/>
          <w:sz w:val="28"/>
        </w:rPr>
        <w:t>учебники, учебные пособия</w:t>
      </w:r>
      <w:r w:rsidR="00062404">
        <w:rPr>
          <w:color w:val="000000"/>
          <w:spacing w:val="-1"/>
          <w:sz w:val="28"/>
        </w:rPr>
        <w:t xml:space="preserve">, </w:t>
      </w:r>
      <w:r w:rsidR="00062404" w:rsidRPr="00062404">
        <w:rPr>
          <w:color w:val="000000"/>
          <w:spacing w:val="-1"/>
          <w:sz w:val="28"/>
        </w:rPr>
        <w:t>сборники материалов научно-практических конфере</w:t>
      </w:r>
      <w:r w:rsidR="00062404" w:rsidRPr="00062404">
        <w:rPr>
          <w:color w:val="000000"/>
          <w:spacing w:val="-1"/>
          <w:sz w:val="28"/>
        </w:rPr>
        <w:t>н</w:t>
      </w:r>
      <w:r w:rsidR="00062404" w:rsidRPr="00062404">
        <w:rPr>
          <w:color w:val="000000"/>
          <w:spacing w:val="-1"/>
          <w:sz w:val="28"/>
        </w:rPr>
        <w:t>ций</w:t>
      </w:r>
      <w:r w:rsidR="00062404">
        <w:rPr>
          <w:color w:val="000000"/>
          <w:spacing w:val="-1"/>
          <w:sz w:val="28"/>
        </w:rPr>
        <w:t xml:space="preserve">, сборники статей, комментарии </w:t>
      </w:r>
      <w:r w:rsidR="00062404" w:rsidRPr="00062404">
        <w:rPr>
          <w:color w:val="000000"/>
          <w:spacing w:val="-1"/>
          <w:sz w:val="28"/>
        </w:rPr>
        <w:t>к зако</w:t>
      </w:r>
      <w:r w:rsidR="00062404">
        <w:rPr>
          <w:color w:val="000000"/>
          <w:spacing w:val="-1"/>
          <w:sz w:val="28"/>
        </w:rPr>
        <w:t xml:space="preserve">нам, </w:t>
      </w:r>
      <w:r w:rsidR="00062404" w:rsidRPr="00062404">
        <w:rPr>
          <w:color w:val="000000"/>
          <w:spacing w:val="-1"/>
          <w:sz w:val="28"/>
        </w:rPr>
        <w:t>научные статьи, опублик</w:t>
      </w:r>
      <w:r w:rsidR="00062404" w:rsidRPr="00062404">
        <w:rPr>
          <w:color w:val="000000"/>
          <w:spacing w:val="-1"/>
          <w:sz w:val="28"/>
        </w:rPr>
        <w:t>о</w:t>
      </w:r>
      <w:r w:rsidR="00062404" w:rsidRPr="00062404">
        <w:rPr>
          <w:color w:val="000000"/>
          <w:spacing w:val="-1"/>
          <w:sz w:val="28"/>
        </w:rPr>
        <w:t>ванные в специальных научных ж</w:t>
      </w:r>
      <w:r w:rsidR="00062404">
        <w:rPr>
          <w:color w:val="000000"/>
          <w:spacing w:val="-1"/>
          <w:sz w:val="28"/>
        </w:rPr>
        <w:t xml:space="preserve">урналах, статьи, размещенные в </w:t>
      </w:r>
      <w:r w:rsidR="00062404" w:rsidRPr="00062404">
        <w:rPr>
          <w:color w:val="000000"/>
          <w:spacing w:val="-1"/>
          <w:sz w:val="28"/>
        </w:rPr>
        <w:t>сети И</w:t>
      </w:r>
      <w:r w:rsidR="00062404" w:rsidRPr="00062404">
        <w:rPr>
          <w:color w:val="000000"/>
          <w:spacing w:val="-1"/>
          <w:sz w:val="28"/>
        </w:rPr>
        <w:t>н</w:t>
      </w:r>
      <w:r w:rsidR="00062404" w:rsidRPr="00062404">
        <w:rPr>
          <w:color w:val="000000"/>
          <w:spacing w:val="-1"/>
          <w:sz w:val="28"/>
        </w:rPr>
        <w:t>тернет</w:t>
      </w:r>
      <w:r>
        <w:rPr>
          <w:color w:val="000000"/>
          <w:spacing w:val="-1"/>
          <w:sz w:val="28"/>
        </w:rPr>
        <w:t>). Прежде всего, необходимо обратиться к учебникам и учебным п</w:t>
      </w:r>
      <w:r>
        <w:rPr>
          <w:color w:val="000000"/>
          <w:spacing w:val="-1"/>
          <w:sz w:val="28"/>
        </w:rPr>
        <w:t>о</w:t>
      </w:r>
      <w:r>
        <w:rPr>
          <w:color w:val="000000"/>
          <w:spacing w:val="-1"/>
          <w:sz w:val="28"/>
        </w:rPr>
        <w:t xml:space="preserve">собиям для высших учебных </w:t>
      </w:r>
      <w:r>
        <w:rPr>
          <w:color w:val="000000"/>
          <w:spacing w:val="-2"/>
          <w:sz w:val="28"/>
        </w:rPr>
        <w:t>заведений (и прежде всего рекомендованных или допущенных Министерством образования и науки РФ), а затем перех</w:t>
      </w:r>
      <w:r>
        <w:rPr>
          <w:color w:val="000000"/>
          <w:spacing w:val="-2"/>
          <w:sz w:val="28"/>
        </w:rPr>
        <w:t>о</w:t>
      </w:r>
      <w:r>
        <w:rPr>
          <w:color w:val="000000"/>
          <w:spacing w:val="-2"/>
          <w:sz w:val="28"/>
        </w:rPr>
        <w:t xml:space="preserve">дить к иным источникам </w:t>
      </w:r>
      <w:r>
        <w:rPr>
          <w:color w:val="000000"/>
          <w:spacing w:val="-1"/>
          <w:sz w:val="28"/>
        </w:rPr>
        <w:t>научной, специальной и иной лит</w:t>
      </w:r>
      <w:r>
        <w:rPr>
          <w:color w:val="000000"/>
          <w:spacing w:val="-1"/>
          <w:sz w:val="28"/>
        </w:rPr>
        <w:t>е</w:t>
      </w:r>
      <w:r>
        <w:rPr>
          <w:color w:val="000000"/>
          <w:spacing w:val="-1"/>
          <w:sz w:val="28"/>
        </w:rPr>
        <w:t>ратуры.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  <w:u w:val="single"/>
        </w:rPr>
      </w:pPr>
      <w:r>
        <w:rPr>
          <w:color w:val="000000"/>
          <w:spacing w:val="-1"/>
          <w:sz w:val="28"/>
        </w:rPr>
        <w:t>Для поиска научных статей гражданско-правовой тематики рекоме</w:t>
      </w:r>
      <w:r>
        <w:rPr>
          <w:color w:val="000000"/>
          <w:spacing w:val="-1"/>
          <w:sz w:val="28"/>
        </w:rPr>
        <w:t>н</w:t>
      </w:r>
      <w:r>
        <w:rPr>
          <w:color w:val="000000"/>
          <w:spacing w:val="-1"/>
          <w:sz w:val="28"/>
        </w:rPr>
        <w:t xml:space="preserve">дуем использовать следующие юридические журналы: </w:t>
      </w:r>
      <w:r>
        <w:rPr>
          <w:color w:val="000000"/>
          <w:spacing w:val="-1"/>
          <w:sz w:val="28"/>
          <w:u w:val="single"/>
        </w:rPr>
        <w:t>«Хозяйство и пр</w:t>
      </w:r>
      <w:r>
        <w:rPr>
          <w:color w:val="000000"/>
          <w:spacing w:val="-1"/>
          <w:sz w:val="28"/>
          <w:u w:val="single"/>
        </w:rPr>
        <w:t>а</w:t>
      </w:r>
      <w:r>
        <w:rPr>
          <w:color w:val="000000"/>
          <w:spacing w:val="-1"/>
          <w:sz w:val="28"/>
          <w:u w:val="single"/>
        </w:rPr>
        <w:t>во», «Юрист», «Вестник Высшего арбитражного суда РФ», «Закон», «Жу</w:t>
      </w:r>
      <w:r>
        <w:rPr>
          <w:color w:val="000000"/>
          <w:spacing w:val="-1"/>
          <w:sz w:val="28"/>
          <w:u w:val="single"/>
        </w:rPr>
        <w:t>р</w:t>
      </w:r>
      <w:r>
        <w:rPr>
          <w:color w:val="000000"/>
          <w:spacing w:val="-1"/>
          <w:sz w:val="28"/>
          <w:u w:val="single"/>
        </w:rPr>
        <w:t>нал российского права», «Государство и право», «Законодательство», «Право и экономика», «</w:t>
      </w:r>
      <w:r w:rsidR="00B02D1C">
        <w:rPr>
          <w:color w:val="000000"/>
          <w:spacing w:val="-1"/>
          <w:sz w:val="28"/>
          <w:u w:val="single"/>
        </w:rPr>
        <w:t xml:space="preserve">Гражданское </w:t>
      </w:r>
      <w:r>
        <w:rPr>
          <w:color w:val="000000"/>
          <w:spacing w:val="-1"/>
          <w:sz w:val="28"/>
          <w:u w:val="single"/>
        </w:rPr>
        <w:t>право», «</w:t>
      </w:r>
      <w:r w:rsidR="00B02D1C">
        <w:rPr>
          <w:color w:val="000000"/>
          <w:spacing w:val="-1"/>
          <w:sz w:val="28"/>
          <w:u w:val="single"/>
        </w:rPr>
        <w:t xml:space="preserve">Международное частное </w:t>
      </w:r>
      <w:r>
        <w:rPr>
          <w:color w:val="000000"/>
          <w:spacing w:val="-1"/>
          <w:sz w:val="28"/>
          <w:u w:val="single"/>
        </w:rPr>
        <w:t>пра</w:t>
      </w:r>
      <w:r w:rsidR="00B02D1C">
        <w:rPr>
          <w:color w:val="000000"/>
          <w:spacing w:val="-1"/>
          <w:sz w:val="28"/>
          <w:u w:val="single"/>
        </w:rPr>
        <w:t>во», «Экологическое</w:t>
      </w:r>
      <w:r>
        <w:rPr>
          <w:color w:val="000000"/>
          <w:spacing w:val="-1"/>
          <w:sz w:val="28"/>
          <w:u w:val="single"/>
        </w:rPr>
        <w:t xml:space="preserve"> право».</w:t>
      </w:r>
    </w:p>
    <w:p w:rsidR="00024B77" w:rsidRDefault="00185020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 w:rsidRPr="00185020">
        <w:rPr>
          <w:color w:val="000000"/>
          <w:spacing w:val="-1"/>
          <w:sz w:val="28"/>
        </w:rPr>
        <w:t xml:space="preserve">В </w:t>
      </w:r>
      <w:r>
        <w:rPr>
          <w:color w:val="000000"/>
          <w:spacing w:val="-1"/>
          <w:sz w:val="28"/>
        </w:rPr>
        <w:t>условиях развития информационных технологий</w:t>
      </w:r>
      <w:r w:rsidR="00024B77">
        <w:rPr>
          <w:color w:val="000000"/>
          <w:spacing w:val="-1"/>
          <w:sz w:val="28"/>
        </w:rPr>
        <w:t>,</w:t>
      </w:r>
      <w:r>
        <w:rPr>
          <w:color w:val="000000"/>
          <w:spacing w:val="-1"/>
          <w:sz w:val="28"/>
        </w:rPr>
        <w:t xml:space="preserve"> перечисленные выше материалы можно подобрать с использованием информационно-телекоммуникационной сети интернет, на соответствующих интернет р</w:t>
      </w:r>
      <w:r>
        <w:rPr>
          <w:color w:val="000000"/>
          <w:spacing w:val="-1"/>
          <w:sz w:val="28"/>
        </w:rPr>
        <w:t>е</w:t>
      </w:r>
      <w:r>
        <w:rPr>
          <w:color w:val="000000"/>
          <w:spacing w:val="-1"/>
          <w:sz w:val="28"/>
        </w:rPr>
        <w:t>сурсах (сайтах).</w:t>
      </w:r>
    </w:p>
    <w:p w:rsidR="00024B77" w:rsidRDefault="00024B77" w:rsidP="008F1DA4">
      <w:pPr>
        <w:shd w:val="clear" w:color="auto" w:fill="FFFFFF"/>
        <w:ind w:firstLine="720"/>
        <w:jc w:val="both"/>
      </w:pPr>
      <w:r>
        <w:rPr>
          <w:color w:val="000000"/>
          <w:spacing w:val="-1"/>
          <w:sz w:val="28"/>
        </w:rPr>
        <w:t>Для поиска нормативных актов можно использовать:</w:t>
      </w:r>
      <w:r w:rsidRPr="00024B77">
        <w:t xml:space="preserve"> </w:t>
      </w:r>
    </w:p>
    <w:p w:rsidR="00024B77" w:rsidRDefault="00024B77" w:rsidP="008F1DA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t xml:space="preserve">- </w:t>
      </w:r>
      <w:r>
        <w:rPr>
          <w:color w:val="000000"/>
          <w:spacing w:val="-1"/>
          <w:sz w:val="28"/>
        </w:rPr>
        <w:t>о</w:t>
      </w:r>
      <w:r w:rsidRPr="00024B77">
        <w:rPr>
          <w:color w:val="000000"/>
          <w:spacing w:val="-1"/>
          <w:sz w:val="28"/>
        </w:rPr>
        <w:t>фициальный Интерн</w:t>
      </w:r>
      <w:r>
        <w:rPr>
          <w:color w:val="000000"/>
          <w:spacing w:val="-1"/>
          <w:sz w:val="28"/>
        </w:rPr>
        <w:t xml:space="preserve">ет портал правовой информации. </w:t>
      </w:r>
      <w:r w:rsidRPr="00024B77">
        <w:rPr>
          <w:color w:val="000000"/>
          <w:spacing w:val="-1"/>
          <w:sz w:val="28"/>
        </w:rPr>
        <w:t>Госуда</w:t>
      </w:r>
      <w:r w:rsidRPr="00024B77">
        <w:rPr>
          <w:color w:val="000000"/>
          <w:spacing w:val="-1"/>
          <w:sz w:val="28"/>
        </w:rPr>
        <w:t>р</w:t>
      </w:r>
      <w:r w:rsidRPr="00024B77">
        <w:rPr>
          <w:color w:val="000000"/>
          <w:spacing w:val="-1"/>
          <w:sz w:val="28"/>
        </w:rPr>
        <w:t>ственная система правовой и</w:t>
      </w:r>
      <w:r w:rsidRPr="00024B77">
        <w:rPr>
          <w:color w:val="000000"/>
          <w:spacing w:val="-1"/>
          <w:sz w:val="28"/>
        </w:rPr>
        <w:t>н</w:t>
      </w:r>
      <w:r w:rsidRPr="00024B77">
        <w:rPr>
          <w:color w:val="000000"/>
          <w:spacing w:val="-1"/>
          <w:sz w:val="28"/>
        </w:rPr>
        <w:t>формации</w:t>
      </w:r>
      <w:r w:rsidRPr="00024B77">
        <w:rPr>
          <w:spacing w:val="-1"/>
          <w:sz w:val="28"/>
        </w:rPr>
        <w:t xml:space="preserve">: </w:t>
      </w:r>
      <w:hyperlink r:id="rId8" w:history="1">
        <w:r w:rsidRPr="00024B77">
          <w:rPr>
            <w:rStyle w:val="af5"/>
            <w:color w:val="auto"/>
            <w:spacing w:val="-1"/>
            <w:sz w:val="28"/>
            <w:u w:val="none"/>
          </w:rPr>
          <w:t>http://www.pravo.gov.ru</w:t>
        </w:r>
      </w:hyperlink>
      <w:r w:rsidRPr="00024B77">
        <w:rPr>
          <w:spacing w:val="-1"/>
          <w:sz w:val="28"/>
        </w:rPr>
        <w:t>.</w:t>
      </w:r>
    </w:p>
    <w:p w:rsidR="00024B77" w:rsidRPr="00024B77" w:rsidRDefault="00024B77" w:rsidP="00024B77">
      <w:pPr>
        <w:shd w:val="clear" w:color="auto" w:fill="FFFFFF"/>
        <w:ind w:firstLine="720"/>
        <w:jc w:val="both"/>
        <w:rPr>
          <w:spacing w:val="-1"/>
          <w:sz w:val="28"/>
        </w:rPr>
      </w:pPr>
      <w:r>
        <w:rPr>
          <w:color w:val="000000"/>
          <w:spacing w:val="-1"/>
          <w:sz w:val="28"/>
        </w:rPr>
        <w:lastRenderedPageBreak/>
        <w:t xml:space="preserve">- официальные сайты </w:t>
      </w:r>
      <w:r w:rsidRPr="00024B77">
        <w:rPr>
          <w:color w:val="000000"/>
          <w:spacing w:val="-1"/>
          <w:sz w:val="28"/>
        </w:rPr>
        <w:t>справочно-правовых систем «Гарант», «Ко</w:t>
      </w:r>
      <w:r w:rsidRPr="00024B77">
        <w:rPr>
          <w:color w:val="000000"/>
          <w:spacing w:val="-1"/>
          <w:sz w:val="28"/>
        </w:rPr>
        <w:t>н</w:t>
      </w:r>
      <w:r w:rsidRPr="00024B77">
        <w:rPr>
          <w:color w:val="000000"/>
          <w:spacing w:val="-1"/>
          <w:sz w:val="28"/>
        </w:rPr>
        <w:t>сультант плюс»</w:t>
      </w:r>
      <w:r>
        <w:rPr>
          <w:color w:val="000000"/>
          <w:spacing w:val="-1"/>
          <w:sz w:val="28"/>
        </w:rPr>
        <w:t xml:space="preserve"> - </w:t>
      </w:r>
      <w:r w:rsidRPr="00024B77">
        <w:rPr>
          <w:sz w:val="28"/>
          <w:szCs w:val="28"/>
        </w:rPr>
        <w:t>http://</w:t>
      </w:r>
      <w:r w:rsidRPr="00024B77">
        <w:t xml:space="preserve"> </w:t>
      </w:r>
      <w:hyperlink r:id="rId9" w:history="1">
        <w:r w:rsidRPr="00024B77">
          <w:rPr>
            <w:rStyle w:val="af5"/>
            <w:color w:val="auto"/>
            <w:sz w:val="28"/>
            <w:szCs w:val="28"/>
            <w:u w:val="none"/>
          </w:rPr>
          <w:t>www.</w:t>
        </w:r>
        <w:r w:rsidRPr="00024B77">
          <w:rPr>
            <w:rStyle w:val="af5"/>
            <w:color w:val="auto"/>
            <w:sz w:val="28"/>
            <w:szCs w:val="28"/>
            <w:u w:val="none"/>
            <w:lang w:val="en-US"/>
          </w:rPr>
          <w:t>garant</w:t>
        </w:r>
        <w:r w:rsidRPr="00024B77">
          <w:rPr>
            <w:rStyle w:val="af5"/>
            <w:color w:val="auto"/>
            <w:sz w:val="28"/>
            <w:szCs w:val="28"/>
            <w:u w:val="none"/>
          </w:rPr>
          <w:t>.ru</w:t>
        </w:r>
      </w:hyperlink>
      <w:r w:rsidRPr="00024B77">
        <w:rPr>
          <w:spacing w:val="-1"/>
          <w:sz w:val="28"/>
        </w:rPr>
        <w:t xml:space="preserve">; </w:t>
      </w:r>
      <w:r w:rsidRPr="00024B77">
        <w:rPr>
          <w:sz w:val="28"/>
          <w:szCs w:val="28"/>
        </w:rPr>
        <w:t>http://</w:t>
      </w:r>
      <w:r w:rsidRPr="00024B77">
        <w:t xml:space="preserve"> </w:t>
      </w:r>
      <w:r w:rsidRPr="00024B77">
        <w:rPr>
          <w:sz w:val="28"/>
          <w:szCs w:val="28"/>
        </w:rPr>
        <w:t>www.consultant.ru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Для поиска материалов судебной практики можно воспользоваться сайт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ми судов РФ: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Высшего Арбитражного</w:t>
      </w:r>
      <w:r w:rsidRPr="00024B77">
        <w:rPr>
          <w:color w:val="000000"/>
          <w:spacing w:val="-1"/>
          <w:sz w:val="28"/>
        </w:rPr>
        <w:t xml:space="preserve"> суд РФ - http://www. arbitr.ru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Верховного Суда РФ - http://www.vsrf.ru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Арбитражного</w:t>
      </w:r>
      <w:r w:rsidRPr="00024B77">
        <w:rPr>
          <w:color w:val="000000"/>
          <w:spacing w:val="-1"/>
          <w:sz w:val="28"/>
        </w:rPr>
        <w:t xml:space="preserve"> Суд</w:t>
      </w:r>
      <w:r>
        <w:rPr>
          <w:color w:val="000000"/>
          <w:spacing w:val="-1"/>
          <w:sz w:val="28"/>
        </w:rPr>
        <w:t>а</w:t>
      </w:r>
      <w:r w:rsidRPr="00024B77">
        <w:rPr>
          <w:color w:val="000000"/>
          <w:spacing w:val="-1"/>
          <w:sz w:val="28"/>
        </w:rPr>
        <w:t xml:space="preserve"> Владимирской области - http://www. vladimir.arbitr.ru</w:t>
      </w:r>
      <w:r>
        <w:rPr>
          <w:color w:val="000000"/>
          <w:spacing w:val="-1"/>
          <w:sz w:val="28"/>
        </w:rPr>
        <w:t>.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Для поиска научной литературы можно использовать следующие сайты:</w:t>
      </w:r>
    </w:p>
    <w:p w:rsid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к</w:t>
      </w:r>
      <w:r w:rsidRPr="00024B77">
        <w:rPr>
          <w:color w:val="000000"/>
          <w:spacing w:val="-1"/>
          <w:sz w:val="28"/>
        </w:rPr>
        <w:t xml:space="preserve">аталог образовательных ресурсов - http://window.edu.ru/window </w:t>
      </w:r>
    </w:p>
    <w:p w:rsidR="00024B77" w:rsidRPr="00024B77" w:rsidRDefault="00024B77" w:rsidP="00024B77">
      <w:pPr>
        <w:shd w:val="clear" w:color="auto" w:fill="FFFFFF"/>
        <w:ind w:firstLine="720"/>
        <w:jc w:val="both"/>
        <w:rPr>
          <w:spacing w:val="-1"/>
          <w:sz w:val="28"/>
        </w:rPr>
      </w:pPr>
      <w:r>
        <w:rPr>
          <w:color w:val="000000"/>
          <w:spacing w:val="-1"/>
          <w:sz w:val="28"/>
        </w:rPr>
        <w:t>- к</w:t>
      </w:r>
      <w:r w:rsidRPr="00024B77">
        <w:rPr>
          <w:color w:val="000000"/>
          <w:spacing w:val="-1"/>
          <w:sz w:val="28"/>
        </w:rPr>
        <w:t xml:space="preserve">лассика российского права. Электронная библиотека. - </w:t>
      </w:r>
      <w:hyperlink r:id="rId10" w:history="1">
        <w:r w:rsidRPr="00024B77">
          <w:rPr>
            <w:rStyle w:val="af5"/>
            <w:color w:val="auto"/>
            <w:spacing w:val="-1"/>
            <w:sz w:val="28"/>
            <w:u w:val="none"/>
          </w:rPr>
          <w:t>http://civil.consultant.ru/elib</w:t>
        </w:r>
      </w:hyperlink>
    </w:p>
    <w:p w:rsidR="00024B77" w:rsidRPr="00024B77" w:rsidRDefault="00024B77" w:rsidP="00024B77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- </w:t>
      </w:r>
      <w:r w:rsidRPr="00024B77">
        <w:rPr>
          <w:color w:val="000000"/>
          <w:spacing w:val="-1"/>
          <w:sz w:val="28"/>
        </w:rPr>
        <w:t>Российская Государственная  библиотека - http://www.rsl.ru</w:t>
      </w:r>
    </w:p>
    <w:p w:rsidR="008F1DA4" w:rsidRPr="00B02D1C" w:rsidRDefault="008F1DA4" w:rsidP="008F1DA4">
      <w:pPr>
        <w:shd w:val="clear" w:color="auto" w:fill="FFFFFF"/>
        <w:ind w:firstLine="720"/>
        <w:jc w:val="both"/>
        <w:rPr>
          <w:color w:val="000000"/>
          <w:spacing w:val="-2"/>
          <w:sz w:val="28"/>
          <w:u w:val="single"/>
        </w:rPr>
      </w:pPr>
      <w:r w:rsidRPr="00B02D1C">
        <w:rPr>
          <w:color w:val="000000"/>
          <w:spacing w:val="-1"/>
          <w:sz w:val="28"/>
          <w:u w:val="single"/>
        </w:rPr>
        <w:t xml:space="preserve">2) </w:t>
      </w:r>
      <w:r w:rsidRPr="00B02D1C">
        <w:rPr>
          <w:color w:val="000000"/>
          <w:sz w:val="28"/>
          <w:u w:val="single"/>
        </w:rPr>
        <w:t xml:space="preserve">выписка, конспектирование, ксерокопирование </w:t>
      </w:r>
      <w:r w:rsidRPr="00B02D1C">
        <w:rPr>
          <w:color w:val="000000"/>
          <w:spacing w:val="-2"/>
          <w:sz w:val="28"/>
          <w:u w:val="single"/>
        </w:rPr>
        <w:t>из подобранных нормативно-правовых актов и научной литературы,</w:t>
      </w:r>
      <w:r w:rsidRPr="00B02D1C">
        <w:rPr>
          <w:color w:val="000000"/>
          <w:sz w:val="28"/>
          <w:u w:val="single"/>
        </w:rPr>
        <w:t xml:space="preserve"> необходимых для раб</w:t>
      </w:r>
      <w:r w:rsidRPr="00B02D1C">
        <w:rPr>
          <w:color w:val="000000"/>
          <w:sz w:val="28"/>
          <w:u w:val="single"/>
        </w:rPr>
        <w:t>о</w:t>
      </w:r>
      <w:r w:rsidRPr="00B02D1C">
        <w:rPr>
          <w:color w:val="000000"/>
          <w:sz w:val="28"/>
          <w:u w:val="single"/>
        </w:rPr>
        <w:t>ты над т</w:t>
      </w:r>
      <w:r w:rsidRPr="00B02D1C">
        <w:rPr>
          <w:color w:val="000000"/>
          <w:sz w:val="28"/>
          <w:u w:val="single"/>
        </w:rPr>
        <w:t>е</w:t>
      </w:r>
      <w:r w:rsidRPr="00B02D1C">
        <w:rPr>
          <w:color w:val="000000"/>
          <w:sz w:val="28"/>
          <w:u w:val="single"/>
        </w:rPr>
        <w:t xml:space="preserve">мой информационных </w:t>
      </w:r>
      <w:r w:rsidRPr="00B02D1C">
        <w:rPr>
          <w:color w:val="000000"/>
          <w:spacing w:val="-2"/>
          <w:sz w:val="28"/>
          <w:u w:val="single"/>
        </w:rPr>
        <w:t>материалов.</w:t>
      </w:r>
    </w:p>
    <w:p w:rsidR="00846B8D" w:rsidRDefault="008F1DA4" w:rsidP="008F1DA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Обращаем особое внимание, что при использовании выбранных мат</w:t>
      </w:r>
      <w:r>
        <w:rPr>
          <w:color w:val="000000"/>
          <w:spacing w:val="-2"/>
          <w:sz w:val="28"/>
        </w:rPr>
        <w:t>е</w:t>
      </w:r>
      <w:r>
        <w:rPr>
          <w:color w:val="000000"/>
          <w:spacing w:val="-2"/>
          <w:sz w:val="28"/>
        </w:rPr>
        <w:t>риалов в тексте дипломной работы в библиографическом списке и при ссылке (сноске) на них необходимо указать точные библиографические данные издания, где были опубликованы эти материалы, в том числе и но</w:t>
      </w:r>
      <w:r>
        <w:rPr>
          <w:color w:val="000000"/>
          <w:spacing w:val="-2"/>
          <w:sz w:val="28"/>
        </w:rPr>
        <w:t>р</w:t>
      </w:r>
      <w:r>
        <w:rPr>
          <w:color w:val="000000"/>
          <w:spacing w:val="-2"/>
          <w:sz w:val="28"/>
        </w:rPr>
        <w:t>мативно-правовые а</w:t>
      </w:r>
      <w:r>
        <w:rPr>
          <w:color w:val="000000"/>
          <w:spacing w:val="-2"/>
          <w:sz w:val="28"/>
        </w:rPr>
        <w:t>к</w:t>
      </w:r>
      <w:r>
        <w:rPr>
          <w:color w:val="000000"/>
          <w:spacing w:val="-2"/>
          <w:sz w:val="28"/>
        </w:rPr>
        <w:t xml:space="preserve">ты. </w:t>
      </w:r>
    </w:p>
    <w:p w:rsidR="00846B8D" w:rsidRDefault="00846B8D" w:rsidP="00846B8D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При использовании материалов с интернет ресурсов необходимо ук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зать точные данные сайта с адресом страницы, откуда заимствована и</w:t>
      </w:r>
      <w:r>
        <w:rPr>
          <w:color w:val="000000"/>
          <w:spacing w:val="-1"/>
          <w:sz w:val="28"/>
        </w:rPr>
        <w:t>н</w:t>
      </w:r>
      <w:r>
        <w:rPr>
          <w:color w:val="000000"/>
          <w:spacing w:val="-1"/>
          <w:sz w:val="28"/>
        </w:rPr>
        <w:t>формация.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Поэтому рекомендуем при работе с подобранными источниками зар</w:t>
      </w:r>
      <w:r>
        <w:rPr>
          <w:color w:val="000000"/>
          <w:spacing w:val="-2"/>
          <w:sz w:val="28"/>
          <w:u w:val="single"/>
        </w:rPr>
        <w:t>а</w:t>
      </w:r>
      <w:r>
        <w:rPr>
          <w:color w:val="000000"/>
          <w:spacing w:val="-2"/>
          <w:sz w:val="28"/>
          <w:u w:val="single"/>
        </w:rPr>
        <w:t>нее точно выписать библиографические данные издания</w:t>
      </w:r>
      <w:r w:rsidR="00846B8D">
        <w:rPr>
          <w:color w:val="000000"/>
          <w:spacing w:val="-2"/>
          <w:sz w:val="28"/>
          <w:u w:val="single"/>
        </w:rPr>
        <w:t>, адрес сайта</w:t>
      </w:r>
      <w:r>
        <w:rPr>
          <w:color w:val="000000"/>
          <w:spacing w:val="-2"/>
          <w:sz w:val="28"/>
          <w:u w:val="single"/>
        </w:rPr>
        <w:t>, где опублик</w:t>
      </w:r>
      <w:r>
        <w:rPr>
          <w:color w:val="000000"/>
          <w:spacing w:val="-2"/>
          <w:sz w:val="28"/>
          <w:u w:val="single"/>
        </w:rPr>
        <w:t>о</w:t>
      </w:r>
      <w:r>
        <w:rPr>
          <w:color w:val="000000"/>
          <w:spacing w:val="-2"/>
          <w:sz w:val="28"/>
          <w:u w:val="single"/>
        </w:rPr>
        <w:t xml:space="preserve">ван </w:t>
      </w:r>
      <w:r w:rsidR="00846B8D">
        <w:rPr>
          <w:color w:val="000000"/>
          <w:spacing w:val="-2"/>
          <w:sz w:val="28"/>
          <w:u w:val="single"/>
        </w:rPr>
        <w:t xml:space="preserve">или размещен </w:t>
      </w:r>
      <w:r>
        <w:rPr>
          <w:color w:val="000000"/>
          <w:spacing w:val="-2"/>
          <w:sz w:val="28"/>
          <w:u w:val="single"/>
        </w:rPr>
        <w:t>необходимый для работы материал</w:t>
      </w:r>
      <w:r>
        <w:rPr>
          <w:color w:val="000000"/>
          <w:spacing w:val="-2"/>
          <w:sz w:val="28"/>
        </w:rPr>
        <w:t xml:space="preserve">. </w:t>
      </w:r>
    </w:p>
    <w:p w:rsidR="008F1DA4" w:rsidRDefault="008F1DA4" w:rsidP="008F1DA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Используя тот или иной источник </w:t>
      </w:r>
      <w:r w:rsidR="00846B8D">
        <w:rPr>
          <w:color w:val="000000"/>
          <w:spacing w:val="-2"/>
          <w:sz w:val="28"/>
        </w:rPr>
        <w:t xml:space="preserve">(особенно с интернет ресурсов) </w:t>
      </w:r>
      <w:r>
        <w:rPr>
          <w:color w:val="000000"/>
          <w:spacing w:val="-2"/>
          <w:sz w:val="28"/>
        </w:rPr>
        <w:t>необх</w:t>
      </w:r>
      <w:r>
        <w:rPr>
          <w:color w:val="000000"/>
          <w:spacing w:val="-2"/>
          <w:sz w:val="28"/>
        </w:rPr>
        <w:t>о</w:t>
      </w:r>
      <w:r>
        <w:rPr>
          <w:color w:val="000000"/>
          <w:spacing w:val="-2"/>
          <w:sz w:val="28"/>
        </w:rPr>
        <w:t>димо обращать внимание на год его издания</w:t>
      </w:r>
      <w:r w:rsidR="00846B8D">
        <w:rPr>
          <w:color w:val="000000"/>
          <w:spacing w:val="-2"/>
          <w:sz w:val="28"/>
        </w:rPr>
        <w:t xml:space="preserve"> (время размещения)</w:t>
      </w:r>
      <w:r>
        <w:rPr>
          <w:color w:val="000000"/>
          <w:spacing w:val="-2"/>
          <w:sz w:val="28"/>
        </w:rPr>
        <w:t>, так как с момента издания и до момента написания дипломной работы в зак</w:t>
      </w:r>
      <w:r>
        <w:rPr>
          <w:color w:val="000000"/>
          <w:spacing w:val="-2"/>
          <w:sz w:val="28"/>
        </w:rPr>
        <w:t>о</w:t>
      </w:r>
      <w:r>
        <w:rPr>
          <w:color w:val="000000"/>
          <w:spacing w:val="-2"/>
          <w:sz w:val="28"/>
        </w:rPr>
        <w:t>нодательстве и юридической практике могут произойти существенные и</w:t>
      </w:r>
      <w:r>
        <w:rPr>
          <w:color w:val="000000"/>
          <w:spacing w:val="-2"/>
          <w:sz w:val="28"/>
        </w:rPr>
        <w:t>з</w:t>
      </w:r>
      <w:r>
        <w:rPr>
          <w:color w:val="000000"/>
          <w:spacing w:val="-2"/>
          <w:sz w:val="28"/>
        </w:rPr>
        <w:t xml:space="preserve">менения. </w:t>
      </w:r>
    </w:p>
    <w:p w:rsidR="008F1DA4" w:rsidRDefault="00E94E68" w:rsidP="00E94E68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>Особое внимание нужно обращать на внесенн</w:t>
      </w:r>
      <w:r>
        <w:rPr>
          <w:color w:val="000000"/>
          <w:spacing w:val="-2"/>
          <w:sz w:val="28"/>
        </w:rPr>
        <w:t xml:space="preserve">ые в </w:t>
      </w:r>
      <w:r w:rsidR="008250E1">
        <w:rPr>
          <w:color w:val="000000"/>
          <w:spacing w:val="-2"/>
          <w:sz w:val="28"/>
        </w:rPr>
        <w:t xml:space="preserve">нормативные акты </w:t>
      </w:r>
      <w:r>
        <w:rPr>
          <w:color w:val="000000"/>
          <w:spacing w:val="-2"/>
          <w:sz w:val="28"/>
        </w:rPr>
        <w:t>изменения и до</w:t>
      </w:r>
      <w:r w:rsidR="008250E1">
        <w:rPr>
          <w:color w:val="000000"/>
          <w:spacing w:val="-2"/>
          <w:sz w:val="28"/>
        </w:rPr>
        <w:t>полнения.</w:t>
      </w:r>
      <w:r w:rsidRPr="00E94E68">
        <w:rPr>
          <w:color w:val="000000"/>
          <w:spacing w:val="-2"/>
          <w:sz w:val="28"/>
        </w:rPr>
        <w:t xml:space="preserve"> </w:t>
      </w:r>
      <w:r w:rsidR="008250E1">
        <w:rPr>
          <w:b/>
          <w:color w:val="000000"/>
          <w:spacing w:val="-2"/>
          <w:sz w:val="28"/>
        </w:rPr>
        <w:t>С</w:t>
      </w:r>
      <w:r w:rsidRPr="00E94E68">
        <w:rPr>
          <w:b/>
          <w:color w:val="000000"/>
          <w:spacing w:val="-2"/>
          <w:sz w:val="28"/>
        </w:rPr>
        <w:t>сылка в работе на недействующие нормати</w:t>
      </w:r>
      <w:r w:rsidRPr="00E94E68">
        <w:rPr>
          <w:b/>
          <w:color w:val="000000"/>
          <w:spacing w:val="-2"/>
          <w:sz w:val="28"/>
        </w:rPr>
        <w:t>в</w:t>
      </w:r>
      <w:r w:rsidRPr="00E94E68">
        <w:rPr>
          <w:b/>
          <w:color w:val="000000"/>
          <w:spacing w:val="-2"/>
          <w:sz w:val="28"/>
        </w:rPr>
        <w:t>ные акты является грубейшей ошибкой</w:t>
      </w:r>
      <w:r>
        <w:rPr>
          <w:b/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>(за исключением случаев ра</w:t>
      </w:r>
      <w:r>
        <w:rPr>
          <w:color w:val="000000"/>
          <w:spacing w:val="-2"/>
          <w:sz w:val="28"/>
        </w:rPr>
        <w:t>с</w:t>
      </w:r>
      <w:r>
        <w:rPr>
          <w:color w:val="000000"/>
          <w:spacing w:val="-2"/>
          <w:sz w:val="28"/>
        </w:rPr>
        <w:t>смотрения таких нормативных актов в сравнительно-историческом а</w:t>
      </w:r>
      <w:r>
        <w:rPr>
          <w:color w:val="000000"/>
          <w:spacing w:val="-2"/>
          <w:sz w:val="28"/>
        </w:rPr>
        <w:t>с</w:t>
      </w:r>
      <w:r>
        <w:rPr>
          <w:color w:val="000000"/>
          <w:spacing w:val="-2"/>
          <w:sz w:val="28"/>
        </w:rPr>
        <w:t>пекте)</w:t>
      </w:r>
      <w:r w:rsidRPr="00E94E68">
        <w:rPr>
          <w:b/>
          <w:color w:val="000000"/>
          <w:spacing w:val="-2"/>
          <w:sz w:val="28"/>
        </w:rPr>
        <w:t>.</w:t>
      </w:r>
      <w:r w:rsidRPr="00E94E68">
        <w:rPr>
          <w:color w:val="000000"/>
          <w:spacing w:val="-2"/>
          <w:sz w:val="28"/>
        </w:rPr>
        <w:t xml:space="preserve"> </w:t>
      </w:r>
      <w:r w:rsidR="008F1DA4">
        <w:rPr>
          <w:color w:val="000000"/>
          <w:spacing w:val="-2"/>
          <w:sz w:val="28"/>
        </w:rPr>
        <w:t>Поэтому работа, написанная на основе норм недействующего но</w:t>
      </w:r>
      <w:r w:rsidR="008F1DA4">
        <w:rPr>
          <w:color w:val="000000"/>
          <w:spacing w:val="-2"/>
          <w:sz w:val="28"/>
        </w:rPr>
        <w:t>р</w:t>
      </w:r>
      <w:r w:rsidR="008F1DA4">
        <w:rPr>
          <w:color w:val="000000"/>
          <w:spacing w:val="-2"/>
          <w:sz w:val="28"/>
        </w:rPr>
        <w:t>мативного правового акта или его научного анализа, не может быть доп</w:t>
      </w:r>
      <w:r w:rsidR="008F1DA4">
        <w:rPr>
          <w:color w:val="000000"/>
          <w:spacing w:val="-2"/>
          <w:sz w:val="28"/>
        </w:rPr>
        <w:t>у</w:t>
      </w:r>
      <w:r w:rsidR="008F1DA4">
        <w:rPr>
          <w:color w:val="000000"/>
          <w:spacing w:val="-2"/>
          <w:sz w:val="28"/>
        </w:rPr>
        <w:t>щена к защите и подлежит переработке с учетом норм действующего зак</w:t>
      </w:r>
      <w:r w:rsidR="008F1DA4">
        <w:rPr>
          <w:color w:val="000000"/>
          <w:spacing w:val="-2"/>
          <w:sz w:val="28"/>
        </w:rPr>
        <w:t>о</w:t>
      </w:r>
      <w:r w:rsidR="008F1DA4">
        <w:rPr>
          <w:color w:val="000000"/>
          <w:spacing w:val="-2"/>
          <w:sz w:val="28"/>
        </w:rPr>
        <w:t>нодательства. В случае сомнения по поводу юридической силы того или иного правового акта можно обратиться к справочно-правовой системе, или к научному р</w:t>
      </w:r>
      <w:r w:rsidR="008F1DA4">
        <w:rPr>
          <w:color w:val="000000"/>
          <w:spacing w:val="-2"/>
          <w:sz w:val="28"/>
        </w:rPr>
        <w:t>у</w:t>
      </w:r>
      <w:r w:rsidR="008F1DA4">
        <w:rPr>
          <w:color w:val="000000"/>
          <w:spacing w:val="-2"/>
          <w:sz w:val="28"/>
        </w:rPr>
        <w:t>ководителю для консультации.</w:t>
      </w:r>
      <w:r w:rsidRPr="00E94E68">
        <w:rPr>
          <w:color w:val="000000"/>
          <w:spacing w:val="-2"/>
          <w:sz w:val="28"/>
        </w:rPr>
        <w:t xml:space="preserve"> В ряде случаев, в зависимости от темы и</w:t>
      </w:r>
      <w:r w:rsidRPr="00E94E68">
        <w:rPr>
          <w:color w:val="000000"/>
          <w:spacing w:val="-2"/>
          <w:sz w:val="28"/>
        </w:rPr>
        <w:t>с</w:t>
      </w:r>
      <w:r w:rsidRPr="00E94E68">
        <w:rPr>
          <w:color w:val="000000"/>
          <w:spacing w:val="-2"/>
          <w:sz w:val="28"/>
        </w:rPr>
        <w:lastRenderedPageBreak/>
        <w:t>следования, интерес может представлять анализ имеющихся законопрое</w:t>
      </w:r>
      <w:r w:rsidRPr="00E94E68">
        <w:rPr>
          <w:color w:val="000000"/>
          <w:spacing w:val="-2"/>
          <w:sz w:val="28"/>
        </w:rPr>
        <w:t>к</w:t>
      </w:r>
      <w:r w:rsidRPr="00E94E68">
        <w:rPr>
          <w:color w:val="000000"/>
          <w:spacing w:val="-2"/>
          <w:sz w:val="28"/>
        </w:rPr>
        <w:t>тов. Такие законопроекты, как правило, публикуются на стран</w:t>
      </w:r>
      <w:r w:rsidRPr="00E94E68">
        <w:rPr>
          <w:color w:val="000000"/>
          <w:spacing w:val="-2"/>
          <w:sz w:val="28"/>
        </w:rPr>
        <w:t>и</w:t>
      </w:r>
      <w:r w:rsidRPr="00E94E68">
        <w:rPr>
          <w:color w:val="000000"/>
          <w:spacing w:val="-2"/>
          <w:sz w:val="28"/>
        </w:rPr>
        <w:t>цах научных юридических журналов либо размещаются на сайте органов законодател</w:t>
      </w:r>
      <w:r w:rsidRPr="00E94E68">
        <w:rPr>
          <w:color w:val="000000"/>
          <w:spacing w:val="-2"/>
          <w:sz w:val="28"/>
        </w:rPr>
        <w:t>ь</w:t>
      </w:r>
      <w:r w:rsidRPr="00E94E68">
        <w:rPr>
          <w:color w:val="000000"/>
          <w:spacing w:val="-2"/>
          <w:sz w:val="28"/>
        </w:rPr>
        <w:t>ной вл</w:t>
      </w:r>
      <w:r w:rsidRPr="00E94E68">
        <w:rPr>
          <w:color w:val="000000"/>
          <w:spacing w:val="-2"/>
          <w:sz w:val="28"/>
        </w:rPr>
        <w:t>а</w:t>
      </w:r>
      <w:r w:rsidRPr="00E94E68">
        <w:rPr>
          <w:color w:val="000000"/>
          <w:spacing w:val="-2"/>
          <w:sz w:val="28"/>
        </w:rPr>
        <w:t>сти.</w:t>
      </w:r>
    </w:p>
    <w:p w:rsidR="00E94E68" w:rsidRPr="00E94E68" w:rsidRDefault="00E94E68" w:rsidP="00E94E68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 xml:space="preserve">Сбор материалов юридической </w:t>
      </w:r>
      <w:r>
        <w:rPr>
          <w:color w:val="000000"/>
          <w:spacing w:val="-2"/>
          <w:sz w:val="28"/>
        </w:rPr>
        <w:t xml:space="preserve">(судебной) </w:t>
      </w:r>
      <w:r w:rsidRPr="00E94E68">
        <w:rPr>
          <w:color w:val="000000"/>
          <w:spacing w:val="-2"/>
          <w:sz w:val="28"/>
        </w:rPr>
        <w:t>практики может быть ос</w:t>
      </w:r>
      <w:r w:rsidRPr="00E94E68">
        <w:rPr>
          <w:color w:val="000000"/>
          <w:spacing w:val="-2"/>
          <w:sz w:val="28"/>
        </w:rPr>
        <w:t>у</w:t>
      </w:r>
      <w:r w:rsidRPr="00E94E68">
        <w:rPr>
          <w:color w:val="000000"/>
          <w:spacing w:val="-2"/>
          <w:sz w:val="28"/>
        </w:rPr>
        <w:t>ществлен путем соответствующих выписок из документов, уголовных, гражданских, арбитражных и других дел, из материалов статистической о</w:t>
      </w:r>
      <w:r w:rsidRPr="00E94E68">
        <w:rPr>
          <w:color w:val="000000"/>
          <w:spacing w:val="-2"/>
          <w:sz w:val="28"/>
        </w:rPr>
        <w:t>т</w:t>
      </w:r>
      <w:r w:rsidRPr="00E94E68">
        <w:rPr>
          <w:color w:val="000000"/>
          <w:spacing w:val="-2"/>
          <w:sz w:val="28"/>
        </w:rPr>
        <w:t>че</w:t>
      </w:r>
      <w:r w:rsidRPr="00E94E68">
        <w:rPr>
          <w:color w:val="000000"/>
          <w:spacing w:val="-2"/>
          <w:sz w:val="28"/>
        </w:rPr>
        <w:t>т</w:t>
      </w:r>
      <w:r w:rsidRPr="00E94E68">
        <w:rPr>
          <w:color w:val="000000"/>
          <w:spacing w:val="-2"/>
          <w:sz w:val="28"/>
        </w:rPr>
        <w:t xml:space="preserve">ности и иных источников. </w:t>
      </w:r>
    </w:p>
    <w:p w:rsidR="008F1DA4" w:rsidRPr="00B02D1C" w:rsidRDefault="008F1DA4" w:rsidP="008F1DA4">
      <w:pPr>
        <w:shd w:val="clear" w:color="auto" w:fill="FFFFFF"/>
        <w:ind w:firstLine="720"/>
        <w:jc w:val="both"/>
        <w:rPr>
          <w:color w:val="000000"/>
          <w:spacing w:val="-4"/>
          <w:sz w:val="28"/>
          <w:u w:val="single"/>
        </w:rPr>
      </w:pPr>
      <w:r w:rsidRPr="00B02D1C">
        <w:rPr>
          <w:color w:val="000000"/>
          <w:spacing w:val="-4"/>
          <w:sz w:val="28"/>
          <w:u w:val="single"/>
        </w:rPr>
        <w:t>3) систематизация отобранного материала, его изучение;</w:t>
      </w:r>
    </w:p>
    <w:p w:rsidR="00062404" w:rsidRDefault="00062404" w:rsidP="00062404">
      <w:pPr>
        <w:shd w:val="clear" w:color="auto" w:fill="FFFFFF"/>
        <w:ind w:firstLine="720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Ознакомление с источником следует проводить на основе методики ан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 xml:space="preserve">лиза. Это позволяет усвоить содержание, взаимосвязь, подчиненность и </w:t>
      </w:r>
      <w:r>
        <w:rPr>
          <w:color w:val="000000"/>
          <w:spacing w:val="2"/>
          <w:sz w:val="28"/>
        </w:rPr>
        <w:t xml:space="preserve">соподчиненность материалов. В процессе исследования нормативных </w:t>
      </w:r>
      <w:r>
        <w:rPr>
          <w:color w:val="000000"/>
          <w:sz w:val="28"/>
        </w:rPr>
        <w:t>правовых актов и научной литературы целесообразно делать выписки, к</w:t>
      </w:r>
      <w:r>
        <w:rPr>
          <w:color w:val="000000"/>
          <w:sz w:val="28"/>
        </w:rPr>
        <w:t>о</w:t>
      </w:r>
      <w:r>
        <w:rPr>
          <w:color w:val="000000"/>
          <w:spacing w:val="-1"/>
          <w:sz w:val="28"/>
        </w:rPr>
        <w:t>торые затем классифицируются и систематизируются курсантом (слушат</w:t>
      </w:r>
      <w:r>
        <w:rPr>
          <w:color w:val="000000"/>
          <w:spacing w:val="-1"/>
          <w:sz w:val="28"/>
        </w:rPr>
        <w:t>е</w:t>
      </w:r>
      <w:r>
        <w:rPr>
          <w:color w:val="000000"/>
          <w:sz w:val="28"/>
        </w:rPr>
        <w:t>лем) по отношению к теме квалификационной работы. Пользу могут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нести составление конспекта книг или отдельных глав. Неоценимую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мощь на данном этапе работы могут иметь ксерокопирование исследуем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материала и использование компьют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ра.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>При изучении опубликованных материалов юридической практики обяза</w:t>
      </w:r>
      <w:r>
        <w:rPr>
          <w:color w:val="000000"/>
          <w:spacing w:val="-2"/>
          <w:sz w:val="28"/>
        </w:rPr>
        <w:t xml:space="preserve">тельно должны быть исследованы </w:t>
      </w:r>
      <w:r w:rsidRPr="00E94E68">
        <w:rPr>
          <w:color w:val="000000"/>
          <w:spacing w:val="-2"/>
          <w:sz w:val="28"/>
        </w:rPr>
        <w:t>две группы источников: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А)</w:t>
      </w:r>
      <w:r w:rsidRPr="00E94E68">
        <w:rPr>
          <w:color w:val="000000"/>
          <w:spacing w:val="-2"/>
          <w:sz w:val="28"/>
        </w:rPr>
        <w:t xml:space="preserve"> Постановления (разъяснения) Пленума Верховного Суда РФ, Пл</w:t>
      </w:r>
      <w:r w:rsidRPr="00E94E68">
        <w:rPr>
          <w:color w:val="000000"/>
          <w:spacing w:val="-2"/>
          <w:sz w:val="28"/>
        </w:rPr>
        <w:t>е</w:t>
      </w:r>
      <w:r w:rsidRPr="00E94E68">
        <w:rPr>
          <w:color w:val="000000"/>
          <w:spacing w:val="-2"/>
          <w:sz w:val="28"/>
        </w:rPr>
        <w:t>нума Высшего Арбитражного Суда РФ. Эти документы являются итогом обобщений практики применения законодательства по различным вопросам и разъясняют нижестоящим судам порядок и условия применения закона. Они публикуются в специальных изданиях: «Бюллетень Верховного Суда Российской Федерации», «Вестник Высшего Арбитражного Суда Росси</w:t>
      </w:r>
      <w:r w:rsidRPr="00E94E68">
        <w:rPr>
          <w:color w:val="000000"/>
          <w:spacing w:val="-2"/>
          <w:sz w:val="28"/>
        </w:rPr>
        <w:t>й</w:t>
      </w:r>
      <w:r>
        <w:rPr>
          <w:color w:val="000000"/>
          <w:spacing w:val="-2"/>
          <w:sz w:val="28"/>
        </w:rPr>
        <w:t>ской Федерации», и на сайтах соответствующих судов</w:t>
      </w:r>
      <w:r w:rsidRPr="00E94E68">
        <w:rPr>
          <w:color w:val="000000"/>
          <w:spacing w:val="-2"/>
          <w:sz w:val="28"/>
        </w:rPr>
        <w:t xml:space="preserve"> </w:t>
      </w:r>
    </w:p>
    <w:p w:rsidR="00A956BB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Б)</w:t>
      </w:r>
      <w:r w:rsidRPr="00E94E68">
        <w:rPr>
          <w:color w:val="000000"/>
          <w:spacing w:val="-2"/>
          <w:sz w:val="28"/>
        </w:rPr>
        <w:t xml:space="preserve"> Материалы судебных (гражданских, арбитражных, уголовных), а</w:t>
      </w:r>
      <w:r w:rsidRPr="00E94E68">
        <w:rPr>
          <w:color w:val="000000"/>
          <w:spacing w:val="-2"/>
          <w:sz w:val="28"/>
        </w:rPr>
        <w:t>д</w:t>
      </w:r>
      <w:r w:rsidRPr="00E94E68">
        <w:rPr>
          <w:color w:val="000000"/>
          <w:spacing w:val="-2"/>
          <w:sz w:val="28"/>
        </w:rPr>
        <w:t>министративных и иных дел. Эти материалы подбираются в ходе работы в архивах соответствующих судов и органов, а также при прохождении пре</w:t>
      </w:r>
      <w:r w:rsidRPr="00E94E68">
        <w:rPr>
          <w:color w:val="000000"/>
          <w:spacing w:val="-2"/>
          <w:sz w:val="28"/>
        </w:rPr>
        <w:t>д</w:t>
      </w:r>
      <w:r w:rsidRPr="00E94E68">
        <w:rPr>
          <w:color w:val="000000"/>
          <w:spacing w:val="-2"/>
          <w:sz w:val="28"/>
        </w:rPr>
        <w:t xml:space="preserve">дипломной практики. </w:t>
      </w:r>
    </w:p>
    <w:p w:rsidR="00062404" w:rsidRPr="00E94E68" w:rsidRDefault="00A956BB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Судебные акты </w:t>
      </w:r>
      <w:r w:rsidR="00062404" w:rsidRPr="00E94E68">
        <w:rPr>
          <w:color w:val="000000"/>
          <w:spacing w:val="-2"/>
          <w:sz w:val="28"/>
        </w:rPr>
        <w:t>Конституционного Суда РФ, некоторые решения с</w:t>
      </w:r>
      <w:r w:rsidR="00062404" w:rsidRPr="00E94E68">
        <w:rPr>
          <w:color w:val="000000"/>
          <w:spacing w:val="-2"/>
          <w:sz w:val="28"/>
        </w:rPr>
        <w:t>у</w:t>
      </w:r>
      <w:r w:rsidR="00062404" w:rsidRPr="00E94E68">
        <w:rPr>
          <w:color w:val="000000"/>
          <w:spacing w:val="-2"/>
          <w:sz w:val="28"/>
        </w:rPr>
        <w:t>дов общей юрисдикции и арбитражных судов содержатся в справочных правовых си</w:t>
      </w:r>
      <w:r w:rsidR="00062404" w:rsidRPr="00E94E68">
        <w:rPr>
          <w:color w:val="000000"/>
          <w:spacing w:val="-2"/>
          <w:sz w:val="28"/>
        </w:rPr>
        <w:t>с</w:t>
      </w:r>
      <w:r w:rsidR="00062404" w:rsidRPr="00E94E68">
        <w:rPr>
          <w:color w:val="000000"/>
          <w:spacing w:val="-2"/>
          <w:sz w:val="28"/>
        </w:rPr>
        <w:t xml:space="preserve">темах «Гарант» и «Консультант-Плюс». </w:t>
      </w:r>
    </w:p>
    <w:p w:rsidR="00062404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>Изучая опубликованные материалы юридической практики, необ</w:t>
      </w:r>
      <w:r>
        <w:rPr>
          <w:color w:val="000000"/>
          <w:spacing w:val="-2"/>
          <w:sz w:val="28"/>
        </w:rPr>
        <w:t>х</w:t>
      </w:r>
      <w:r>
        <w:rPr>
          <w:color w:val="000000"/>
          <w:spacing w:val="-2"/>
          <w:sz w:val="28"/>
        </w:rPr>
        <w:t>о</w:t>
      </w:r>
      <w:r w:rsidRPr="00E94E68">
        <w:rPr>
          <w:color w:val="000000"/>
          <w:spacing w:val="-2"/>
          <w:sz w:val="28"/>
        </w:rPr>
        <w:t>димо проследить:</w:t>
      </w:r>
    </w:p>
    <w:p w:rsidR="00062404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- </w:t>
      </w:r>
      <w:r w:rsidRPr="00E94E68">
        <w:rPr>
          <w:color w:val="000000"/>
          <w:spacing w:val="-2"/>
          <w:sz w:val="28"/>
        </w:rPr>
        <w:t>насколько последовательно и единообразно разрешаются те или иные вопросы органами исполнительной, законодательной и су</w:t>
      </w:r>
      <w:r>
        <w:rPr>
          <w:color w:val="000000"/>
          <w:spacing w:val="-2"/>
          <w:sz w:val="28"/>
        </w:rPr>
        <w:t>деб</w:t>
      </w:r>
      <w:r w:rsidRPr="00E94E68">
        <w:rPr>
          <w:color w:val="000000"/>
          <w:spacing w:val="-2"/>
          <w:sz w:val="28"/>
        </w:rPr>
        <w:t>ной вл</w:t>
      </w:r>
      <w:r w:rsidRPr="00E94E68">
        <w:rPr>
          <w:color w:val="000000"/>
          <w:spacing w:val="-2"/>
          <w:sz w:val="28"/>
        </w:rPr>
        <w:t>а</w:t>
      </w:r>
      <w:r w:rsidRPr="00E94E68">
        <w:rPr>
          <w:color w:val="000000"/>
          <w:spacing w:val="-2"/>
          <w:sz w:val="28"/>
        </w:rPr>
        <w:t xml:space="preserve">стей, </w:t>
      </w:r>
    </w:p>
    <w:p w:rsidR="00062404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- </w:t>
      </w:r>
      <w:r w:rsidRPr="00E94E68">
        <w:rPr>
          <w:color w:val="000000"/>
          <w:spacing w:val="-2"/>
          <w:sz w:val="28"/>
        </w:rPr>
        <w:t>какое логическое обоснование дается определенному варианту р</w:t>
      </w:r>
      <w:r w:rsidRPr="00E94E68">
        <w:rPr>
          <w:color w:val="000000"/>
          <w:spacing w:val="-2"/>
          <w:sz w:val="28"/>
        </w:rPr>
        <w:t>е</w:t>
      </w:r>
      <w:r w:rsidRPr="00E94E68">
        <w:rPr>
          <w:color w:val="000000"/>
          <w:spacing w:val="-2"/>
          <w:sz w:val="28"/>
        </w:rPr>
        <w:t>ше</w:t>
      </w:r>
      <w:r>
        <w:rPr>
          <w:color w:val="000000"/>
          <w:spacing w:val="-2"/>
          <w:sz w:val="28"/>
        </w:rPr>
        <w:t xml:space="preserve">ния, </w:t>
      </w:r>
    </w:p>
    <w:p w:rsidR="00062404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- </w:t>
      </w:r>
      <w:r w:rsidRPr="00E94E68">
        <w:rPr>
          <w:color w:val="000000"/>
          <w:spacing w:val="-2"/>
          <w:sz w:val="28"/>
        </w:rPr>
        <w:t xml:space="preserve">выявить имеющиеся </w:t>
      </w:r>
      <w:r>
        <w:rPr>
          <w:color w:val="000000"/>
          <w:spacing w:val="-2"/>
          <w:sz w:val="28"/>
        </w:rPr>
        <w:t>противоречия в разрешении анало</w:t>
      </w:r>
      <w:r w:rsidRPr="00E94E68">
        <w:rPr>
          <w:color w:val="000000"/>
          <w:spacing w:val="-2"/>
          <w:sz w:val="28"/>
        </w:rPr>
        <w:t>гичных в</w:t>
      </w:r>
      <w:r w:rsidRPr="00E94E68">
        <w:rPr>
          <w:color w:val="000000"/>
          <w:spacing w:val="-2"/>
          <w:sz w:val="28"/>
        </w:rPr>
        <w:t>о</w:t>
      </w:r>
      <w:r w:rsidRPr="00E94E68">
        <w:rPr>
          <w:color w:val="000000"/>
          <w:spacing w:val="-2"/>
          <w:sz w:val="28"/>
        </w:rPr>
        <w:t>просов,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lastRenderedPageBreak/>
        <w:t xml:space="preserve">- </w:t>
      </w:r>
      <w:r w:rsidRPr="00E94E68">
        <w:rPr>
          <w:color w:val="000000"/>
          <w:spacing w:val="-2"/>
          <w:sz w:val="28"/>
        </w:rPr>
        <w:t xml:space="preserve">определить, чем они обусловлены. 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Следует ус</w:t>
      </w:r>
      <w:r w:rsidRPr="00E94E68">
        <w:rPr>
          <w:color w:val="000000"/>
          <w:spacing w:val="-2"/>
          <w:sz w:val="28"/>
        </w:rPr>
        <w:t>тановить наиболее распространенные и типичные случаи, когда органы власти, применяющие законы, выносят различные решения по однотипным вопросам. В свете сказанного важно отобрать характерные примеры для использования их в качестве</w:t>
      </w:r>
      <w:r>
        <w:rPr>
          <w:color w:val="000000"/>
          <w:spacing w:val="-2"/>
          <w:sz w:val="28"/>
        </w:rPr>
        <w:t xml:space="preserve"> примеров</w:t>
      </w:r>
      <w:r w:rsidRPr="00E94E68">
        <w:rPr>
          <w:color w:val="000000"/>
          <w:spacing w:val="-2"/>
          <w:sz w:val="28"/>
        </w:rPr>
        <w:t>.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 xml:space="preserve">Кроме того, </w:t>
      </w:r>
      <w:r w:rsidR="00A90125">
        <w:rPr>
          <w:color w:val="000000"/>
          <w:spacing w:val="-2"/>
          <w:sz w:val="28"/>
        </w:rPr>
        <w:t xml:space="preserve">курсанту (слушателю, </w:t>
      </w:r>
      <w:r w:rsidRPr="00E94E68">
        <w:rPr>
          <w:color w:val="000000"/>
          <w:spacing w:val="-2"/>
          <w:sz w:val="28"/>
        </w:rPr>
        <w:t>ст</w:t>
      </w:r>
      <w:r>
        <w:rPr>
          <w:color w:val="000000"/>
          <w:spacing w:val="-2"/>
          <w:sz w:val="28"/>
        </w:rPr>
        <w:t>уденту</w:t>
      </w:r>
      <w:r w:rsidR="00A90125">
        <w:rPr>
          <w:color w:val="000000"/>
          <w:spacing w:val="-2"/>
          <w:sz w:val="28"/>
        </w:rPr>
        <w:t>)</w:t>
      </w:r>
      <w:r>
        <w:rPr>
          <w:color w:val="000000"/>
          <w:spacing w:val="-2"/>
          <w:sz w:val="28"/>
        </w:rPr>
        <w:t xml:space="preserve"> следует ознакомиться со </w:t>
      </w:r>
      <w:r w:rsidRPr="00E94E68">
        <w:rPr>
          <w:color w:val="000000"/>
          <w:spacing w:val="-2"/>
          <w:sz w:val="28"/>
        </w:rPr>
        <w:t>статистической и иной отчетностью, различными документами, справками, докладами, а затем провести обобщение полученных из различных исто</w:t>
      </w:r>
      <w:r w:rsidRPr="00E94E68">
        <w:rPr>
          <w:color w:val="000000"/>
          <w:spacing w:val="-2"/>
          <w:sz w:val="28"/>
        </w:rPr>
        <w:t>ч</w:t>
      </w:r>
      <w:r w:rsidRPr="00E94E68">
        <w:rPr>
          <w:color w:val="000000"/>
          <w:spacing w:val="-2"/>
          <w:sz w:val="28"/>
        </w:rPr>
        <w:t>ников свед</w:t>
      </w:r>
      <w:r w:rsidRPr="00E94E68">
        <w:rPr>
          <w:color w:val="000000"/>
          <w:spacing w:val="-2"/>
          <w:sz w:val="28"/>
        </w:rPr>
        <w:t>е</w:t>
      </w:r>
      <w:r w:rsidRPr="00E94E68">
        <w:rPr>
          <w:color w:val="000000"/>
          <w:spacing w:val="-2"/>
          <w:sz w:val="28"/>
        </w:rPr>
        <w:t>ний, составив соответствующие таблицы, диаграммы, графики и т.п. Важнейшее значение имеет также использование данных социологич</w:t>
      </w:r>
      <w:r w:rsidRPr="00E94E68">
        <w:rPr>
          <w:color w:val="000000"/>
          <w:spacing w:val="-2"/>
          <w:sz w:val="28"/>
        </w:rPr>
        <w:t>е</w:t>
      </w:r>
      <w:r w:rsidRPr="00E94E68">
        <w:rPr>
          <w:color w:val="000000"/>
          <w:spacing w:val="-2"/>
          <w:sz w:val="28"/>
        </w:rPr>
        <w:t>ских исследований деятельности правоприменительных орг</w:t>
      </w:r>
      <w:r w:rsidRPr="00E94E68">
        <w:rPr>
          <w:color w:val="000000"/>
          <w:spacing w:val="-2"/>
          <w:sz w:val="28"/>
        </w:rPr>
        <w:t>а</w:t>
      </w:r>
      <w:r w:rsidRPr="00E94E68">
        <w:rPr>
          <w:color w:val="000000"/>
          <w:spacing w:val="-2"/>
          <w:sz w:val="28"/>
        </w:rPr>
        <w:t>нов.</w:t>
      </w:r>
    </w:p>
    <w:p w:rsidR="00062404" w:rsidRPr="00E94E68" w:rsidRDefault="00062404" w:rsidP="00062404">
      <w:pPr>
        <w:shd w:val="clear" w:color="auto" w:fill="FFFFFF"/>
        <w:ind w:firstLine="720"/>
        <w:jc w:val="both"/>
        <w:rPr>
          <w:color w:val="000000"/>
          <w:spacing w:val="-2"/>
          <w:sz w:val="28"/>
        </w:rPr>
      </w:pPr>
      <w:r w:rsidRPr="00E94E68">
        <w:rPr>
          <w:color w:val="000000"/>
          <w:spacing w:val="-2"/>
          <w:sz w:val="28"/>
        </w:rPr>
        <w:t>Сбор материалов практик</w:t>
      </w:r>
      <w:r>
        <w:rPr>
          <w:color w:val="000000"/>
          <w:spacing w:val="-2"/>
          <w:sz w:val="28"/>
        </w:rPr>
        <w:t xml:space="preserve">и может осуществляться и путем </w:t>
      </w:r>
      <w:r w:rsidRPr="00E94E68">
        <w:rPr>
          <w:color w:val="000000"/>
          <w:spacing w:val="-2"/>
          <w:sz w:val="28"/>
        </w:rPr>
        <w:t>личного наблюдения, анкетирования, интервьюирования или опроса отдельных к</w:t>
      </w:r>
      <w:r w:rsidRPr="00E94E68">
        <w:rPr>
          <w:color w:val="000000"/>
          <w:spacing w:val="-2"/>
          <w:sz w:val="28"/>
        </w:rPr>
        <w:t>а</w:t>
      </w:r>
      <w:r>
        <w:rPr>
          <w:color w:val="000000"/>
          <w:spacing w:val="-2"/>
          <w:sz w:val="28"/>
        </w:rPr>
        <w:t>тегорий специалистов, должност</w:t>
      </w:r>
      <w:r w:rsidRPr="00E94E68">
        <w:rPr>
          <w:color w:val="000000"/>
          <w:spacing w:val="-2"/>
          <w:sz w:val="28"/>
        </w:rPr>
        <w:t>ных лиц, участников судебного процесса и др.</w:t>
      </w:r>
    </w:p>
    <w:p w:rsidR="00A90125" w:rsidRPr="00A90125" w:rsidRDefault="00A90125" w:rsidP="00A90125">
      <w:pPr>
        <w:widowControl/>
        <w:ind w:firstLine="720"/>
        <w:jc w:val="both"/>
        <w:rPr>
          <w:sz w:val="28"/>
        </w:rPr>
      </w:pPr>
      <w:r w:rsidRPr="00A90125">
        <w:rPr>
          <w:b/>
          <w:sz w:val="28"/>
        </w:rPr>
        <w:t>Изучая литературные источники, нужно тщательно следить за  оформлением выписок. Выписки из текста обычно делаются дословно, в виде цитат. При этом выбирают наиболее важные, весомые выск</w:t>
      </w:r>
      <w:r w:rsidRPr="00A90125">
        <w:rPr>
          <w:b/>
          <w:sz w:val="28"/>
        </w:rPr>
        <w:t>а</w:t>
      </w:r>
      <w:r w:rsidRPr="00A90125">
        <w:rPr>
          <w:b/>
          <w:sz w:val="28"/>
        </w:rPr>
        <w:t>зывания, основные идеи, которые необходимо процитировать в в</w:t>
      </w:r>
      <w:r w:rsidRPr="00A90125">
        <w:rPr>
          <w:b/>
          <w:sz w:val="28"/>
        </w:rPr>
        <w:t>ы</w:t>
      </w:r>
      <w:r w:rsidRPr="00A90125">
        <w:rPr>
          <w:b/>
          <w:sz w:val="28"/>
        </w:rPr>
        <w:t>пускной работе.</w:t>
      </w:r>
      <w:r w:rsidRPr="00A90125">
        <w:rPr>
          <w:sz w:val="28"/>
        </w:rPr>
        <w:t xml:space="preserve"> При выписке цитат и конспектировании следует сразу же делать библи</w:t>
      </w:r>
      <w:r w:rsidRPr="00A90125">
        <w:rPr>
          <w:sz w:val="28"/>
        </w:rPr>
        <w:t>о</w:t>
      </w:r>
      <w:r w:rsidRPr="00A90125">
        <w:rPr>
          <w:sz w:val="28"/>
        </w:rPr>
        <w:t xml:space="preserve">графическое описание источника: автор, название издания, место издания, издательство, год издания, номер страницы. 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 w:rsidRPr="00062404">
        <w:rPr>
          <w:sz w:val="28"/>
        </w:rPr>
        <w:t>Изучение научных публикаций желательно проводить по эт</w:t>
      </w:r>
      <w:r w:rsidRPr="00062404">
        <w:rPr>
          <w:sz w:val="28"/>
        </w:rPr>
        <w:t>а</w:t>
      </w:r>
      <w:r w:rsidRPr="00062404">
        <w:rPr>
          <w:sz w:val="28"/>
        </w:rPr>
        <w:t>пам: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 </w:t>
      </w:r>
      <w:r w:rsidRPr="00062404">
        <w:rPr>
          <w:sz w:val="28"/>
        </w:rPr>
        <w:t>общее ознакомление с произведением в целом по его оглавл</w:t>
      </w:r>
      <w:r w:rsidRPr="00062404">
        <w:rPr>
          <w:sz w:val="28"/>
        </w:rPr>
        <w:t>е</w:t>
      </w:r>
      <w:r w:rsidRPr="00062404">
        <w:rPr>
          <w:sz w:val="28"/>
        </w:rPr>
        <w:t>нию;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 </w:t>
      </w:r>
      <w:r w:rsidRPr="00062404">
        <w:rPr>
          <w:sz w:val="28"/>
        </w:rPr>
        <w:t>беглый просмотр всего содержания;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062404">
        <w:rPr>
          <w:sz w:val="28"/>
        </w:rPr>
        <w:t>чтение в порядке последовательности расположения матери</w:t>
      </w:r>
      <w:r w:rsidRPr="00062404">
        <w:rPr>
          <w:sz w:val="28"/>
        </w:rPr>
        <w:t>а</w:t>
      </w:r>
      <w:r w:rsidRPr="00062404">
        <w:rPr>
          <w:sz w:val="28"/>
        </w:rPr>
        <w:t>ла;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062404">
        <w:rPr>
          <w:sz w:val="28"/>
        </w:rPr>
        <w:t>выборочное чтение какой-либо части произведения;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062404">
        <w:rPr>
          <w:sz w:val="28"/>
        </w:rPr>
        <w:t>выписка пре</w:t>
      </w:r>
      <w:r w:rsidRPr="00062404">
        <w:rPr>
          <w:sz w:val="28"/>
        </w:rPr>
        <w:t>д</w:t>
      </w:r>
      <w:r w:rsidRPr="00062404">
        <w:rPr>
          <w:sz w:val="28"/>
        </w:rPr>
        <w:t>ставляющих интерес материалов;</w:t>
      </w:r>
    </w:p>
    <w:p w:rsidR="00062404" w:rsidRDefault="00062404" w:rsidP="00062404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062404">
        <w:rPr>
          <w:sz w:val="28"/>
        </w:rPr>
        <w:t>критическая оценка записанного.</w:t>
      </w:r>
    </w:p>
    <w:p w:rsidR="00A90125" w:rsidRPr="00A90125" w:rsidRDefault="00A90125" w:rsidP="00A90125">
      <w:pPr>
        <w:widowControl/>
        <w:ind w:firstLine="720"/>
        <w:jc w:val="both"/>
        <w:rPr>
          <w:sz w:val="28"/>
        </w:rPr>
      </w:pPr>
      <w:r w:rsidRPr="00A90125">
        <w:rPr>
          <w:sz w:val="28"/>
        </w:rPr>
        <w:t xml:space="preserve">В процессе изучения литературы у </w:t>
      </w:r>
      <w:r w:rsidR="005B7F66">
        <w:rPr>
          <w:color w:val="000000"/>
          <w:spacing w:val="-2"/>
          <w:sz w:val="28"/>
        </w:rPr>
        <w:t xml:space="preserve">курсанта (слушателя, </w:t>
      </w:r>
      <w:r w:rsidR="005B7F66" w:rsidRPr="00E94E68">
        <w:rPr>
          <w:color w:val="000000"/>
          <w:spacing w:val="-2"/>
          <w:sz w:val="28"/>
        </w:rPr>
        <w:t>ст</w:t>
      </w:r>
      <w:r w:rsidR="005B7F66">
        <w:rPr>
          <w:color w:val="000000"/>
          <w:spacing w:val="-2"/>
          <w:sz w:val="28"/>
        </w:rPr>
        <w:t>удента)</w:t>
      </w:r>
      <w:r w:rsidRPr="00A90125">
        <w:rPr>
          <w:sz w:val="28"/>
        </w:rPr>
        <w:t>, естественно, возникают собс</w:t>
      </w:r>
      <w:r w:rsidR="005B7F66">
        <w:rPr>
          <w:sz w:val="28"/>
        </w:rPr>
        <w:t>твенные мысли и соображения, ко</w:t>
      </w:r>
      <w:r w:rsidRPr="00A90125">
        <w:rPr>
          <w:sz w:val="28"/>
        </w:rPr>
        <w:t>торые сл</w:t>
      </w:r>
      <w:r w:rsidRPr="00A90125">
        <w:rPr>
          <w:sz w:val="28"/>
        </w:rPr>
        <w:t>е</w:t>
      </w:r>
      <w:r w:rsidRPr="00A90125">
        <w:rPr>
          <w:sz w:val="28"/>
        </w:rPr>
        <w:t>дует немедленно фиксировать на полях конспекта. Эти записи впосле</w:t>
      </w:r>
      <w:r w:rsidRPr="00A90125">
        <w:rPr>
          <w:sz w:val="28"/>
        </w:rPr>
        <w:t>д</w:t>
      </w:r>
      <w:r w:rsidRPr="00A90125">
        <w:rPr>
          <w:sz w:val="28"/>
        </w:rPr>
        <w:t>ствии облегчат пр</w:t>
      </w:r>
      <w:r w:rsidRPr="00A90125">
        <w:rPr>
          <w:sz w:val="28"/>
        </w:rPr>
        <w:t>о</w:t>
      </w:r>
      <w:r w:rsidRPr="00A90125">
        <w:rPr>
          <w:sz w:val="28"/>
        </w:rPr>
        <w:t xml:space="preserve">цесс написания </w:t>
      </w:r>
      <w:r w:rsidR="00A956BB">
        <w:rPr>
          <w:sz w:val="28"/>
        </w:rPr>
        <w:t xml:space="preserve">квалификационной </w:t>
      </w:r>
      <w:r w:rsidRPr="00A90125">
        <w:rPr>
          <w:sz w:val="28"/>
        </w:rPr>
        <w:t>работы.</w:t>
      </w:r>
    </w:p>
    <w:p w:rsidR="005B7F66" w:rsidRDefault="005B7F66" w:rsidP="005B7F66">
      <w:pPr>
        <w:pStyle w:val="af3"/>
        <w:spacing w:line="230" w:lineRule="auto"/>
      </w:pPr>
      <w:r w:rsidRPr="005B7F66">
        <w:rPr>
          <w:u w:val="single"/>
        </w:rPr>
        <w:t>4) Составление и утверждение плана.</w:t>
      </w:r>
      <w:r>
        <w:t xml:space="preserve"> </w:t>
      </w:r>
    </w:p>
    <w:p w:rsidR="005B7F66" w:rsidRDefault="005B7F66" w:rsidP="005B7F66">
      <w:pPr>
        <w:pStyle w:val="af3"/>
        <w:spacing w:line="230" w:lineRule="auto"/>
      </w:pPr>
      <w:r>
        <w:t>Изучив необходимую литер</w:t>
      </w:r>
      <w:r>
        <w:t>а</w:t>
      </w:r>
      <w:r>
        <w:t xml:space="preserve">туру и практический материал, курсант (слушатель, студент) составляет и уточняет план </w:t>
      </w:r>
      <w:r>
        <w:rPr>
          <w:szCs w:val="28"/>
        </w:rPr>
        <w:t>квалификационной</w:t>
      </w:r>
      <w:r>
        <w:t xml:space="preserve"> раб</w:t>
      </w:r>
      <w:r>
        <w:t>о</w:t>
      </w:r>
      <w:r>
        <w:t>ты (далее – план). План должен отражать основные разделы (главы) и по</w:t>
      </w:r>
      <w:r>
        <w:t>д</w:t>
      </w:r>
      <w:r>
        <w:t xml:space="preserve">разделы (параграфы) основной части </w:t>
      </w:r>
      <w:r>
        <w:rPr>
          <w:szCs w:val="28"/>
        </w:rPr>
        <w:t>квалификационной</w:t>
      </w:r>
      <w:r>
        <w:t xml:space="preserve"> р</w:t>
      </w:r>
      <w:r>
        <w:t>а</w:t>
      </w:r>
      <w:r>
        <w:t>боты.</w:t>
      </w:r>
    </w:p>
    <w:p w:rsidR="005B7F66" w:rsidRDefault="005B7F66" w:rsidP="005B7F66">
      <w:pPr>
        <w:pStyle w:val="af3"/>
        <w:spacing w:line="230" w:lineRule="auto"/>
      </w:pPr>
      <w:r>
        <w:t>После составления плана курсант (слушатель, студент) обращается к н</w:t>
      </w:r>
      <w:r>
        <w:t>а</w:t>
      </w:r>
      <w:r>
        <w:t>учному руководителю для его согласования, а также порядка и сроков подг</w:t>
      </w:r>
      <w:r>
        <w:t>о</w:t>
      </w:r>
      <w:r>
        <w:t xml:space="preserve">товки </w:t>
      </w:r>
      <w:r>
        <w:rPr>
          <w:szCs w:val="28"/>
        </w:rPr>
        <w:t>квалификационной</w:t>
      </w:r>
      <w:r>
        <w:t xml:space="preserve"> работы.</w:t>
      </w:r>
    </w:p>
    <w:p w:rsidR="005B7F66" w:rsidRDefault="005B7F66" w:rsidP="005B7F66">
      <w:pPr>
        <w:widowControl/>
        <w:spacing w:line="238" w:lineRule="auto"/>
        <w:ind w:firstLine="720"/>
        <w:jc w:val="both"/>
        <w:rPr>
          <w:sz w:val="28"/>
        </w:rPr>
      </w:pPr>
      <w:r>
        <w:rPr>
          <w:sz w:val="28"/>
        </w:rPr>
        <w:t xml:space="preserve">При согласовании плана </w:t>
      </w:r>
      <w:r w:rsidRPr="008F1DA4">
        <w:rPr>
          <w:sz w:val="28"/>
        </w:rPr>
        <w:t xml:space="preserve">квалификационной работы </w:t>
      </w:r>
      <w:r>
        <w:rPr>
          <w:sz w:val="28"/>
        </w:rPr>
        <w:t>и в дальнейшем н</w:t>
      </w:r>
      <w:r>
        <w:rPr>
          <w:sz w:val="28"/>
        </w:rPr>
        <w:t>а</w:t>
      </w:r>
      <w:r>
        <w:rPr>
          <w:sz w:val="28"/>
        </w:rPr>
        <w:t>учный руководитель:</w:t>
      </w:r>
    </w:p>
    <w:p w:rsidR="005B7F66" w:rsidRDefault="005B7F66" w:rsidP="005B7F66">
      <w:pPr>
        <w:widowControl/>
        <w:spacing w:line="238" w:lineRule="auto"/>
        <w:ind w:firstLine="720"/>
        <w:jc w:val="both"/>
        <w:rPr>
          <w:spacing w:val="-4"/>
          <w:sz w:val="28"/>
        </w:rPr>
      </w:pPr>
      <w:r>
        <w:rPr>
          <w:sz w:val="28"/>
        </w:rPr>
        <w:lastRenderedPageBreak/>
        <w:t xml:space="preserve">- </w:t>
      </w:r>
      <w:r>
        <w:rPr>
          <w:spacing w:val="-4"/>
          <w:sz w:val="28"/>
        </w:rPr>
        <w:t>дает оценку и вносит коррективы в предложенный курсантом (слуш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телем, студентом) проект рабочего плана квалификационной работы (разби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ка на главы и параграфы, их примерные объемы, сроки представления в пе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вом вариа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те);</w:t>
      </w:r>
    </w:p>
    <w:p w:rsidR="00A956BB" w:rsidRDefault="00A956BB" w:rsidP="00A956BB">
      <w:pPr>
        <w:pStyle w:val="aa"/>
        <w:widowControl/>
        <w:tabs>
          <w:tab w:val="left" w:pos="1106"/>
        </w:tabs>
      </w:pPr>
      <w:r w:rsidRPr="005B7F66">
        <w:t>Следует иметь в виду, что в процессе работы план можно менять. Можно расширять отдельные главы и параграфы, вводить новые парагр</w:t>
      </w:r>
      <w:r w:rsidRPr="005B7F66">
        <w:t>а</w:t>
      </w:r>
      <w:r w:rsidRPr="005B7F66">
        <w:t xml:space="preserve">фы, другие параграфы можно сократить или исключить. </w:t>
      </w:r>
    </w:p>
    <w:p w:rsidR="005B7F66" w:rsidRDefault="005B7F66" w:rsidP="005B7F66">
      <w:pPr>
        <w:widowControl/>
        <w:spacing w:line="238" w:lineRule="auto"/>
        <w:ind w:firstLine="720"/>
        <w:jc w:val="both"/>
        <w:rPr>
          <w:sz w:val="28"/>
        </w:rPr>
      </w:pPr>
      <w:r>
        <w:rPr>
          <w:sz w:val="28"/>
        </w:rPr>
        <w:t>- проверяет, насколько обстоятельно подобраны курсантом (слуш</w:t>
      </w:r>
      <w:r>
        <w:rPr>
          <w:sz w:val="28"/>
        </w:rPr>
        <w:t>а</w:t>
      </w:r>
      <w:r>
        <w:rPr>
          <w:sz w:val="28"/>
        </w:rPr>
        <w:t>телем, студентом) научная литература, правовые акты и другие источники по теме, помогает выделить наиболее важные из них; ориентирует курса</w:t>
      </w:r>
      <w:r>
        <w:rPr>
          <w:sz w:val="28"/>
        </w:rPr>
        <w:t>н</w:t>
      </w:r>
      <w:r>
        <w:rPr>
          <w:sz w:val="28"/>
        </w:rPr>
        <w:t>та (слушателя, студента) на составление полного библиографического списка по теме, изучение судебной практ</w:t>
      </w:r>
      <w:r>
        <w:rPr>
          <w:sz w:val="28"/>
        </w:rPr>
        <w:t>и</w:t>
      </w:r>
      <w:r>
        <w:rPr>
          <w:sz w:val="28"/>
        </w:rPr>
        <w:t>ки и т.д.;</w:t>
      </w:r>
    </w:p>
    <w:p w:rsidR="005B7F66" w:rsidRDefault="005B7F66" w:rsidP="005B7F66">
      <w:pPr>
        <w:widowControl/>
        <w:spacing w:line="238" w:lineRule="auto"/>
        <w:ind w:firstLine="720"/>
        <w:jc w:val="both"/>
        <w:rPr>
          <w:sz w:val="28"/>
        </w:rPr>
      </w:pPr>
      <w:r>
        <w:rPr>
          <w:sz w:val="28"/>
        </w:rPr>
        <w:t>- в дни консультаций, а по необходимости и чаще, беседует с курса</w:t>
      </w:r>
      <w:r>
        <w:rPr>
          <w:sz w:val="28"/>
        </w:rPr>
        <w:t>н</w:t>
      </w:r>
      <w:r>
        <w:rPr>
          <w:sz w:val="28"/>
        </w:rPr>
        <w:t>том (слуш</w:t>
      </w:r>
      <w:r>
        <w:rPr>
          <w:sz w:val="28"/>
        </w:rPr>
        <w:t>а</w:t>
      </w:r>
      <w:r>
        <w:rPr>
          <w:sz w:val="28"/>
        </w:rPr>
        <w:t>телем) о ходе работы, о возникших затруднениях;</w:t>
      </w:r>
    </w:p>
    <w:p w:rsidR="005B7F66" w:rsidRDefault="005B7F66" w:rsidP="005B7F66">
      <w:pPr>
        <w:widowControl/>
        <w:spacing w:line="238" w:lineRule="auto"/>
        <w:ind w:firstLine="720"/>
        <w:jc w:val="both"/>
        <w:rPr>
          <w:spacing w:val="-4"/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 xml:space="preserve">проверяет выполнение дипломной работы по частям и в целом. </w:t>
      </w:r>
    </w:p>
    <w:p w:rsidR="005B7F66" w:rsidRDefault="005B7F66" w:rsidP="005B7F66">
      <w:pPr>
        <w:pStyle w:val="af3"/>
        <w:spacing w:line="230" w:lineRule="auto"/>
      </w:pPr>
      <w:r>
        <w:t xml:space="preserve">На основе плана составляется план-график выполнения </w:t>
      </w:r>
      <w:r>
        <w:rPr>
          <w:szCs w:val="28"/>
        </w:rPr>
        <w:t>квалифик</w:t>
      </w:r>
      <w:r>
        <w:rPr>
          <w:szCs w:val="28"/>
        </w:rPr>
        <w:t>а</w:t>
      </w:r>
      <w:r>
        <w:rPr>
          <w:szCs w:val="28"/>
        </w:rPr>
        <w:t>ционной</w:t>
      </w:r>
      <w:r>
        <w:t xml:space="preserve"> работы (далее – план-график), который предусматривает опред</w:t>
      </w:r>
      <w:r>
        <w:t>е</w:t>
      </w:r>
      <w:r>
        <w:t>ление основных этапов написания работы. План-график утверждается научным руков</w:t>
      </w:r>
      <w:r>
        <w:t>о</w:t>
      </w:r>
      <w:r>
        <w:t>дителем (приложение № 5).</w:t>
      </w:r>
    </w:p>
    <w:p w:rsidR="007E0241" w:rsidRDefault="007E0241" w:rsidP="007E0241">
      <w:pPr>
        <w:pStyle w:val="af3"/>
        <w:spacing w:line="230" w:lineRule="auto"/>
      </w:pPr>
      <w:r w:rsidRPr="00A9730A">
        <w:rPr>
          <w:b/>
        </w:rPr>
        <w:t>Структура квалификационной работы</w:t>
      </w:r>
      <w:r>
        <w:t xml:space="preserve">: </w:t>
      </w:r>
    </w:p>
    <w:p w:rsidR="007E0241" w:rsidRDefault="00C53DE4" w:rsidP="007E0241">
      <w:pPr>
        <w:pStyle w:val="af3"/>
        <w:spacing w:line="230" w:lineRule="auto"/>
      </w:pPr>
      <w:r>
        <w:t>- титульный лист (прил</w:t>
      </w:r>
      <w:r w:rsidR="00835D77">
        <w:t>ожение № 6</w:t>
      </w:r>
      <w:r w:rsidR="008B1553">
        <w:t>-</w:t>
      </w:r>
      <w:r w:rsidR="00835D77">
        <w:t>7</w:t>
      </w:r>
      <w:r w:rsidR="007E0241">
        <w:t xml:space="preserve">); 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оглавление</w:t>
      </w:r>
      <w:r w:rsidR="00E54FD3">
        <w:t xml:space="preserve"> (приложение</w:t>
      </w:r>
      <w:r w:rsidR="008B1553">
        <w:t xml:space="preserve"> № 8)</w:t>
      </w:r>
      <w:r w:rsidR="007E0241">
        <w:t>;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введение;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основная часть</w:t>
      </w:r>
      <w:r>
        <w:t xml:space="preserve"> (главы, параграфы)</w:t>
      </w:r>
      <w:r w:rsidR="007E0241">
        <w:t>;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заключение;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библиографический список;</w:t>
      </w:r>
    </w:p>
    <w:p w:rsidR="007E0241" w:rsidRDefault="00C53DE4" w:rsidP="007E0241">
      <w:pPr>
        <w:pStyle w:val="af3"/>
        <w:spacing w:line="230" w:lineRule="auto"/>
      </w:pPr>
      <w:r>
        <w:t xml:space="preserve">- </w:t>
      </w:r>
      <w:r w:rsidR="007E0241">
        <w:t>приложение.</w:t>
      </w:r>
    </w:p>
    <w:p w:rsidR="007E0241" w:rsidRDefault="007E0241" w:rsidP="007E0241">
      <w:pPr>
        <w:pStyle w:val="af3"/>
        <w:spacing w:line="230" w:lineRule="auto"/>
      </w:pPr>
      <w:r w:rsidRPr="00A9730A">
        <w:rPr>
          <w:b/>
        </w:rPr>
        <w:t>Во введении</w:t>
      </w:r>
      <w:r>
        <w:t xml:space="preserve"> обозначаются актуальность, значимость темы, степень разработанности ее в литературе, определяется отношение автора к сущ</w:t>
      </w:r>
      <w:r>
        <w:t>е</w:t>
      </w:r>
      <w:r>
        <w:t>ству</w:t>
      </w:r>
      <w:r>
        <w:t>ю</w:t>
      </w:r>
      <w:r>
        <w:t>щим научным позициям, существующей практике, формулируются цель и задачи работы,</w:t>
      </w:r>
      <w:r>
        <w:rPr>
          <w:color w:val="FF0000"/>
        </w:rPr>
        <w:t xml:space="preserve"> </w:t>
      </w:r>
      <w:r>
        <w:t>определяются объект и предмет исследования, уст</w:t>
      </w:r>
      <w:r>
        <w:t>а</w:t>
      </w:r>
      <w:r>
        <w:t>навливаются методология и методика проведенного исследования, указ</w:t>
      </w:r>
      <w:r>
        <w:t>ы</w:t>
      </w:r>
      <w:r>
        <w:t>вается, какие данные практической деятел</w:t>
      </w:r>
      <w:r>
        <w:t>ь</w:t>
      </w:r>
      <w:r>
        <w:t>ности были обобщены автором и как они отражены в работе, характеризуется структура исследования, о</w:t>
      </w:r>
      <w:r>
        <w:t>с</w:t>
      </w:r>
      <w:r>
        <w:t>новные положения, вын</w:t>
      </w:r>
      <w:r>
        <w:t>о</w:t>
      </w:r>
      <w:r>
        <w:t>симые на защиту.</w:t>
      </w:r>
    </w:p>
    <w:p w:rsidR="00AB6064" w:rsidRDefault="00AB6064" w:rsidP="007E0241">
      <w:pPr>
        <w:pStyle w:val="af3"/>
        <w:spacing w:line="230" w:lineRule="auto"/>
      </w:pPr>
      <w:r w:rsidRPr="00AB6064">
        <w:t>Актуальность – это обязательное требование к любой научно-исследовательской работе. Освещение актуальности должно быть немн</w:t>
      </w:r>
      <w:r w:rsidRPr="00AB6064">
        <w:t>о</w:t>
      </w:r>
      <w:r w:rsidRPr="00AB6064">
        <w:t>гословным, достаточно в пределах 1-</w:t>
      </w:r>
      <w:r>
        <w:t xml:space="preserve">1,5 страниц показать главное - </w:t>
      </w:r>
      <w:r w:rsidRPr="00AB6064">
        <w:t>суть проблемной ситуации, из чего и</w:t>
      </w:r>
      <w:r>
        <w:t xml:space="preserve"> будет видна актуальность темы.</w:t>
      </w:r>
      <w:r w:rsidRPr="00AB6064">
        <w:t xml:space="preserve"> В юрид</w:t>
      </w:r>
      <w:r w:rsidRPr="00AB6064">
        <w:t>и</w:t>
      </w:r>
      <w:r>
        <w:t xml:space="preserve">ческих </w:t>
      </w:r>
      <w:r w:rsidRPr="00AB6064">
        <w:t>исслед</w:t>
      </w:r>
      <w:r>
        <w:t>ованиях актуальность темы может</w:t>
      </w:r>
      <w:r w:rsidRPr="00AB6064">
        <w:t xml:space="preserve"> быть обусловлена нед</w:t>
      </w:r>
      <w:r w:rsidRPr="00AB6064">
        <w:t>о</w:t>
      </w:r>
      <w:r w:rsidRPr="00AB6064">
        <w:t>статочным нормативно-прав</w:t>
      </w:r>
      <w:r>
        <w:t>овым регулированием исследуемых</w:t>
      </w:r>
      <w:r w:rsidRPr="00AB6064">
        <w:t xml:space="preserve"> отнош</w:t>
      </w:r>
      <w:r w:rsidRPr="00AB6064">
        <w:t>е</w:t>
      </w:r>
      <w:r w:rsidRPr="00AB6064">
        <w:t>ний, несовершенством норм права, противоречивостью судебной и иной</w:t>
      </w:r>
      <w:r>
        <w:t xml:space="preserve"> правоприменительной практики, </w:t>
      </w:r>
      <w:r w:rsidRPr="00AB6064">
        <w:t>недостаточным раскрытием данной темы в научной литературе и другими факторами.</w:t>
      </w:r>
    </w:p>
    <w:p w:rsidR="00AB6064" w:rsidRPr="00AB6064" w:rsidRDefault="00AB6064" w:rsidP="007E0241">
      <w:pPr>
        <w:pStyle w:val="af3"/>
        <w:spacing w:line="230" w:lineRule="auto"/>
      </w:pPr>
      <w:r w:rsidRPr="00AB6064">
        <w:lastRenderedPageBreak/>
        <w:t>Обязательным элементом введения являются формулировка объекта и предмета исследования. Объект – это явление или процесс, порожда</w:t>
      </w:r>
      <w:r w:rsidRPr="00AB6064">
        <w:t>ю</w:t>
      </w:r>
      <w:r w:rsidRPr="00AB6064">
        <w:t>щее проблемную ситуацию и избранное для изучения. В юридических и</w:t>
      </w:r>
      <w:r w:rsidRPr="00AB6064">
        <w:t>с</w:t>
      </w:r>
      <w:r w:rsidRPr="00AB6064">
        <w:t>следованиях объектом, как правило, выступает определенный круг общ</w:t>
      </w:r>
      <w:r w:rsidRPr="00AB6064">
        <w:t>е</w:t>
      </w:r>
      <w:r w:rsidRPr="00AB6064">
        <w:t>ственных отношений. Предмет – отдельная сторона или аспект данного я</w:t>
      </w:r>
      <w:r w:rsidRPr="00AB6064">
        <w:t>в</w:t>
      </w:r>
      <w:r w:rsidRPr="00AB6064">
        <w:t xml:space="preserve">ления (процесса), </w:t>
      </w:r>
      <w:r w:rsidR="00A956BB">
        <w:t>подвергающиеся научному анализу, что составляет с</w:t>
      </w:r>
      <w:r w:rsidR="00A956BB">
        <w:t>и</w:t>
      </w:r>
      <w:r w:rsidR="00A956BB">
        <w:t xml:space="preserve">стема правового регулирования (норм гражданского законодательства), воздействующая на </w:t>
      </w:r>
      <w:r w:rsidR="00A956BB" w:rsidRPr="00AB6064">
        <w:t>определенный круг общ</w:t>
      </w:r>
      <w:r w:rsidR="00A956BB" w:rsidRPr="00AB6064">
        <w:t>е</w:t>
      </w:r>
      <w:r w:rsidR="00A956BB" w:rsidRPr="00AB6064">
        <w:t>ственных отношений</w:t>
      </w:r>
      <w:r w:rsidR="00A956BB">
        <w:t>.</w:t>
      </w:r>
      <w:r w:rsidRPr="00AB6064">
        <w:t xml:space="preserve"> </w:t>
      </w:r>
    </w:p>
    <w:p w:rsidR="007E0241" w:rsidRDefault="007E0241" w:rsidP="007E0241">
      <w:pPr>
        <w:pStyle w:val="af3"/>
        <w:spacing w:line="230" w:lineRule="auto"/>
      </w:pPr>
      <w:r w:rsidRPr="00A9730A">
        <w:rPr>
          <w:b/>
        </w:rPr>
        <w:t>Основная часть</w:t>
      </w:r>
      <w:r>
        <w:t xml:space="preserve"> </w:t>
      </w:r>
      <w:r>
        <w:rPr>
          <w:szCs w:val="28"/>
        </w:rPr>
        <w:t>квалификационной</w:t>
      </w:r>
      <w:r>
        <w:t xml:space="preserve"> работы состоит, как прав</w:t>
      </w:r>
      <w:r>
        <w:t>и</w:t>
      </w:r>
      <w:r>
        <w:t>ло, из нескольких глав, в которых приводится обзор литературы по проблеме и</w:t>
      </w:r>
      <w:r>
        <w:t>с</w:t>
      </w:r>
      <w:r>
        <w:t>следования, описываются проведенные курсантом (слушателем, студе</w:t>
      </w:r>
      <w:r>
        <w:t>н</w:t>
      </w:r>
      <w:r>
        <w:t>том) наблюдения и эксперименты, указываются полученные резул</w:t>
      </w:r>
      <w:r>
        <w:t>ь</w:t>
      </w:r>
      <w:r>
        <w:t>таты, дается анализ собранного фактического материала, выделяются и анализ</w:t>
      </w:r>
      <w:r>
        <w:t>и</w:t>
      </w:r>
      <w:r>
        <w:t>руются дискуссионные проблемы, определяется авторское отношение к ним</w:t>
      </w:r>
      <w:r>
        <w:rPr>
          <w:color w:val="FF0000"/>
        </w:rPr>
        <w:t xml:space="preserve"> </w:t>
      </w:r>
      <w:r>
        <w:t>в виде выводов по п</w:t>
      </w:r>
      <w:r>
        <w:t>а</w:t>
      </w:r>
      <w:r>
        <w:t>раграфам (главам).</w:t>
      </w:r>
    </w:p>
    <w:p w:rsidR="007E0241" w:rsidRDefault="007E0241" w:rsidP="007E0241">
      <w:pPr>
        <w:pStyle w:val="af3"/>
        <w:spacing w:line="230" w:lineRule="auto"/>
      </w:pPr>
      <w:r>
        <w:t>Каждая из глав должна иметь заголовок, отражающий ее содерж</w:t>
      </w:r>
      <w:r>
        <w:t>а</w:t>
      </w:r>
      <w:r>
        <w:t>ние, но не дублирующий название работы.</w:t>
      </w:r>
    </w:p>
    <w:p w:rsidR="00042EBF" w:rsidRDefault="007E0241" w:rsidP="007E0241">
      <w:pPr>
        <w:pStyle w:val="af3"/>
        <w:spacing w:line="230" w:lineRule="auto"/>
      </w:pPr>
      <w:r w:rsidRPr="00A9730A">
        <w:rPr>
          <w:b/>
        </w:rPr>
        <w:t>В заключении</w:t>
      </w:r>
      <w:r>
        <w:t xml:space="preserve"> подводятся итоги квалификационной работы, форм</w:t>
      </w:r>
      <w:r>
        <w:t>у</w:t>
      </w:r>
      <w:r>
        <w:t xml:space="preserve">лируются важнейшие </w:t>
      </w:r>
      <w:r w:rsidR="00813DBB">
        <w:t xml:space="preserve">теоретические и практические </w:t>
      </w:r>
      <w:r>
        <w:t>выводы</w:t>
      </w:r>
      <w:r w:rsidR="00813DBB">
        <w:t xml:space="preserve"> по основным проблемным вопросам исследуемой темы</w:t>
      </w:r>
      <w:r>
        <w:t>, к которым пришел ав</w:t>
      </w:r>
      <w:r w:rsidR="00813DBB">
        <w:t>тор и в</w:t>
      </w:r>
      <w:r w:rsidR="00813DBB">
        <w:t>ы</w:t>
      </w:r>
      <w:r w:rsidR="00813DBB">
        <w:t>несенные им в качестве положений на защиту. У</w:t>
      </w:r>
      <w:r>
        <w:t xml:space="preserve">казываются </w:t>
      </w:r>
      <w:r w:rsidR="00813DBB">
        <w:t xml:space="preserve">также </w:t>
      </w:r>
      <w:r>
        <w:t>во</w:t>
      </w:r>
      <w:r>
        <w:t>з</w:t>
      </w:r>
      <w:r>
        <w:t xml:space="preserve">можности и пути внедрения результатов исследования в </w:t>
      </w:r>
      <w:r w:rsidR="00813DBB">
        <w:t>правопримен</w:t>
      </w:r>
      <w:r w:rsidR="00813DBB">
        <w:t>и</w:t>
      </w:r>
      <w:r w:rsidR="00813DBB">
        <w:t xml:space="preserve">тельную деятельность. </w:t>
      </w:r>
    </w:p>
    <w:p w:rsidR="00835D77" w:rsidRDefault="007E0241" w:rsidP="007E0241">
      <w:pPr>
        <w:pStyle w:val="af3"/>
        <w:spacing w:line="230" w:lineRule="auto"/>
      </w:pPr>
      <w:r w:rsidRPr="00A9730A">
        <w:rPr>
          <w:b/>
        </w:rPr>
        <w:t>Библиографический список</w:t>
      </w:r>
      <w:r>
        <w:t xml:space="preserve"> включает следующие разделы</w:t>
      </w:r>
      <w:r w:rsidR="00835D77">
        <w:t>:</w:t>
      </w:r>
    </w:p>
    <w:p w:rsidR="007E0241" w:rsidRDefault="00813DBB" w:rsidP="007E0241">
      <w:pPr>
        <w:pStyle w:val="af3"/>
        <w:spacing w:line="230" w:lineRule="auto"/>
      </w:pPr>
      <w:r>
        <w:t>- н</w:t>
      </w:r>
      <w:r w:rsidR="007E0241">
        <w:t>ормати</w:t>
      </w:r>
      <w:r w:rsidR="007E0241">
        <w:t>в</w:t>
      </w:r>
      <w:r w:rsidR="007E0241">
        <w:t>ные правовые акты;</w:t>
      </w:r>
    </w:p>
    <w:p w:rsidR="00813DBB" w:rsidRDefault="00813DBB" w:rsidP="007E0241">
      <w:pPr>
        <w:pStyle w:val="af3"/>
        <w:spacing w:line="230" w:lineRule="auto"/>
      </w:pPr>
      <w:r>
        <w:t xml:space="preserve">- </w:t>
      </w:r>
      <w:r>
        <w:rPr>
          <w:spacing w:val="-10"/>
        </w:rPr>
        <w:t>монографии, книги, статьи, диссертации, авторефераты диссерт</w:t>
      </w:r>
      <w:r>
        <w:rPr>
          <w:spacing w:val="-10"/>
        </w:rPr>
        <w:t>а</w:t>
      </w:r>
      <w:r>
        <w:rPr>
          <w:spacing w:val="-10"/>
        </w:rPr>
        <w:t>ций</w:t>
      </w:r>
      <w:r>
        <w:t>;</w:t>
      </w:r>
    </w:p>
    <w:p w:rsidR="007E0241" w:rsidRDefault="00813DBB" w:rsidP="007E0241">
      <w:pPr>
        <w:pStyle w:val="af3"/>
        <w:spacing w:line="230" w:lineRule="auto"/>
      </w:pPr>
      <w:r>
        <w:t>- и</w:t>
      </w:r>
      <w:r w:rsidR="007E0241">
        <w:t>нте</w:t>
      </w:r>
      <w:r w:rsidR="007E0241">
        <w:t>р</w:t>
      </w:r>
      <w:r w:rsidR="007E0241">
        <w:t>нет-источники;</w:t>
      </w:r>
    </w:p>
    <w:p w:rsidR="007E0241" w:rsidRDefault="00813DBB" w:rsidP="007E0241">
      <w:pPr>
        <w:pStyle w:val="af3"/>
        <w:spacing w:line="230" w:lineRule="auto"/>
      </w:pPr>
      <w:r>
        <w:t>-</w:t>
      </w:r>
      <w:r w:rsidR="007E0241">
        <w:t xml:space="preserve"> </w:t>
      </w:r>
      <w:r>
        <w:t>материалы</w:t>
      </w:r>
      <w:r w:rsidR="007E0241">
        <w:t>, судеб</w:t>
      </w:r>
      <w:r>
        <w:t xml:space="preserve">ной </w:t>
      </w:r>
      <w:r w:rsidR="00835D77">
        <w:t>практики</w:t>
      </w:r>
      <w:r w:rsidR="007E0241">
        <w:t>.</w:t>
      </w:r>
    </w:p>
    <w:p w:rsidR="007E0241" w:rsidRDefault="007E0241" w:rsidP="007E0241">
      <w:pPr>
        <w:pStyle w:val="af4"/>
        <w:spacing w:line="230" w:lineRule="auto"/>
      </w:pPr>
      <w:r>
        <w:t>В библиографическом списке указываются как те источники, на кот</w:t>
      </w:r>
      <w:r>
        <w:t>о</w:t>
      </w:r>
      <w:r>
        <w:t>рые ссылается курсант (слушатель, студент), так и все иные, изученные в св</w:t>
      </w:r>
      <w:r>
        <w:t>я</w:t>
      </w:r>
      <w:r>
        <w:t>зи с подготовкой квалификационной работы. Библиографический список приводится в алфавитном порядке, а нормативные правовые акты по юрид</w:t>
      </w:r>
      <w:r>
        <w:t>и</w:t>
      </w:r>
      <w:r>
        <w:t>ческой силе и хронол</w:t>
      </w:r>
      <w:r>
        <w:t>о</w:t>
      </w:r>
      <w:r>
        <w:t>гии.</w:t>
      </w:r>
    </w:p>
    <w:p w:rsidR="00835D77" w:rsidRDefault="00835D77" w:rsidP="007E0241">
      <w:pPr>
        <w:pStyle w:val="af4"/>
        <w:spacing w:line="230" w:lineRule="auto"/>
      </w:pPr>
      <w:r>
        <w:t>Все источники</w:t>
      </w:r>
      <w:r w:rsidR="007F3CBD">
        <w:t>,</w:t>
      </w:r>
      <w:r>
        <w:t xml:space="preserve"> включенные в библиографический список оформляю</w:t>
      </w:r>
      <w:r>
        <w:t>т</w:t>
      </w:r>
      <w:r>
        <w:t>ся в соответствии с требовани</w:t>
      </w:r>
      <w:r w:rsidR="008B1553">
        <w:t>ями, приведенными в приложении № 9</w:t>
      </w:r>
      <w:r>
        <w:t>.</w:t>
      </w:r>
    </w:p>
    <w:p w:rsidR="00813DBB" w:rsidRDefault="00813DBB" w:rsidP="007E0241">
      <w:pPr>
        <w:pStyle w:val="af3"/>
        <w:spacing w:line="230" w:lineRule="auto"/>
      </w:pPr>
      <w:r w:rsidRPr="00813DBB">
        <w:t>В качестве приложений помещаются проекты нормативных прав</w:t>
      </w:r>
      <w:r w:rsidRPr="00813DBB">
        <w:t>о</w:t>
      </w:r>
      <w:r w:rsidRPr="00813DBB">
        <w:t xml:space="preserve">вых документов, статистические и социологические анализы и обзоры, </w:t>
      </w:r>
      <w:r w:rsidR="00A9730A">
        <w:t xml:space="preserve">практические материалы из правоохранительных органов, </w:t>
      </w:r>
      <w:r w:rsidRPr="00813DBB">
        <w:t>образцы док</w:t>
      </w:r>
      <w:r w:rsidRPr="00813DBB">
        <w:t>у</w:t>
      </w:r>
      <w:r w:rsidRPr="00813DBB">
        <w:t>ментов</w:t>
      </w:r>
      <w:r w:rsidR="00A9730A">
        <w:t xml:space="preserve">, </w:t>
      </w:r>
      <w:r w:rsidRPr="00813DBB">
        <w:t>подготовле</w:t>
      </w:r>
      <w:r w:rsidRPr="00813DBB">
        <w:t>н</w:t>
      </w:r>
      <w:r w:rsidRPr="00813DBB">
        <w:t>ные автором.</w:t>
      </w:r>
    </w:p>
    <w:p w:rsidR="00A9730A" w:rsidRDefault="00A9730A" w:rsidP="00A9730A">
      <w:pPr>
        <w:pStyle w:val="af3"/>
        <w:spacing w:line="230" w:lineRule="auto"/>
      </w:pPr>
      <w:r>
        <w:t>Практические материалы о деятельности правоохранительных орг</w:t>
      </w:r>
      <w:r>
        <w:t>а</w:t>
      </w:r>
      <w:r>
        <w:t>нов, использованные курсантом (слушателем, студентом) в квалификац</w:t>
      </w:r>
      <w:r>
        <w:t>и</w:t>
      </w:r>
      <w:r>
        <w:t>онной работе, заверяются подписью руководителя соответствующего по</w:t>
      </w:r>
      <w:r>
        <w:t>д</w:t>
      </w:r>
      <w:r>
        <w:t>раздел</w:t>
      </w:r>
      <w:r>
        <w:t>е</w:t>
      </w:r>
      <w:r>
        <w:t>ния.</w:t>
      </w:r>
    </w:p>
    <w:p w:rsidR="00A9730A" w:rsidRDefault="00A9730A" w:rsidP="00A9730A">
      <w:pPr>
        <w:ind w:firstLine="709"/>
        <w:jc w:val="both"/>
        <w:rPr>
          <w:sz w:val="28"/>
        </w:rPr>
      </w:pPr>
      <w:r w:rsidRPr="00A9730A">
        <w:rPr>
          <w:b/>
          <w:sz w:val="28"/>
        </w:rPr>
        <w:t>Написание (подготовка рукописи) квалификационной работы</w:t>
      </w:r>
      <w:r>
        <w:rPr>
          <w:sz w:val="28"/>
        </w:rPr>
        <w:t>.</w:t>
      </w:r>
    </w:p>
    <w:p w:rsidR="00042EBF" w:rsidRPr="00353984" w:rsidRDefault="00042EBF" w:rsidP="00042EBF">
      <w:pPr>
        <w:shd w:val="clear" w:color="auto" w:fill="FFFFFF"/>
        <w:ind w:firstLine="720"/>
        <w:jc w:val="both"/>
        <w:rPr>
          <w:b/>
          <w:sz w:val="28"/>
        </w:rPr>
      </w:pPr>
      <w:r>
        <w:rPr>
          <w:color w:val="000000"/>
          <w:spacing w:val="-1"/>
          <w:sz w:val="28"/>
        </w:rPr>
        <w:t xml:space="preserve">Приступая непосредственно к написанию </w:t>
      </w:r>
      <w:r>
        <w:rPr>
          <w:color w:val="000000"/>
          <w:sz w:val="28"/>
        </w:rPr>
        <w:t>работы, курсанту (слуш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lastRenderedPageBreak/>
        <w:t xml:space="preserve">телю, студенту) следует иметь в виду, что ее </w:t>
      </w:r>
      <w:r w:rsidRPr="00353984">
        <w:rPr>
          <w:b/>
          <w:color w:val="000000"/>
          <w:sz w:val="28"/>
        </w:rPr>
        <w:t>содержание должно отв</w:t>
      </w:r>
      <w:r w:rsidRPr="00353984">
        <w:rPr>
          <w:b/>
          <w:color w:val="000000"/>
          <w:sz w:val="28"/>
        </w:rPr>
        <w:t>е</w:t>
      </w:r>
      <w:r w:rsidRPr="00353984">
        <w:rPr>
          <w:b/>
          <w:color w:val="000000"/>
          <w:sz w:val="28"/>
        </w:rPr>
        <w:t>чать следу</w:t>
      </w:r>
      <w:r w:rsidRPr="00353984">
        <w:rPr>
          <w:b/>
          <w:color w:val="000000"/>
          <w:sz w:val="28"/>
        </w:rPr>
        <w:t>ю</w:t>
      </w:r>
      <w:r w:rsidRPr="00353984">
        <w:rPr>
          <w:b/>
          <w:color w:val="000000"/>
          <w:sz w:val="28"/>
        </w:rPr>
        <w:t>щим требованиям:</w:t>
      </w:r>
    </w:p>
    <w:p w:rsidR="00042EBF" w:rsidRDefault="00042EBF" w:rsidP="00042EBF">
      <w:pPr>
        <w:shd w:val="clear" w:color="auto" w:fill="FFFFFF"/>
        <w:ind w:firstLine="720"/>
        <w:jc w:val="both"/>
        <w:rPr>
          <w:color w:val="000000"/>
          <w:spacing w:val="-15"/>
          <w:sz w:val="28"/>
        </w:rPr>
      </w:pPr>
      <w:r>
        <w:rPr>
          <w:sz w:val="28"/>
        </w:rPr>
        <w:t xml:space="preserve">1) </w:t>
      </w:r>
      <w:r>
        <w:rPr>
          <w:color w:val="000000"/>
          <w:spacing w:val="-1"/>
          <w:sz w:val="28"/>
        </w:rPr>
        <w:t>Работа должна быть выполнена на высоком теоретическом, прав</w:t>
      </w:r>
      <w:r>
        <w:rPr>
          <w:color w:val="000000"/>
          <w:spacing w:val="-1"/>
          <w:sz w:val="28"/>
        </w:rPr>
        <w:t>о</w:t>
      </w:r>
      <w:r>
        <w:rPr>
          <w:color w:val="000000"/>
          <w:sz w:val="28"/>
        </w:rPr>
        <w:t>вом, грамматическом уровнях. Для этого курсанту (слушателю, студенту) необходи</w:t>
      </w:r>
      <w:r>
        <w:rPr>
          <w:color w:val="000000"/>
          <w:spacing w:val="6"/>
          <w:sz w:val="28"/>
        </w:rPr>
        <w:t>мо не только всесторонне изучить выбранную тему, ее теор</w:t>
      </w:r>
      <w:r>
        <w:rPr>
          <w:color w:val="000000"/>
          <w:spacing w:val="6"/>
          <w:sz w:val="28"/>
        </w:rPr>
        <w:t>е</w:t>
      </w:r>
      <w:r>
        <w:rPr>
          <w:color w:val="000000"/>
          <w:spacing w:val="6"/>
          <w:sz w:val="28"/>
        </w:rPr>
        <w:t xml:space="preserve">тические, </w:t>
      </w:r>
      <w:r>
        <w:rPr>
          <w:color w:val="000000"/>
          <w:sz w:val="28"/>
        </w:rPr>
        <w:t xml:space="preserve">юридические и практические аспекты, но и крайне важно учесть наличие в </w:t>
      </w:r>
      <w:r>
        <w:rPr>
          <w:color w:val="000000"/>
          <w:spacing w:val="2"/>
          <w:sz w:val="28"/>
        </w:rPr>
        <w:t>современной отечественной юридической науке различных школ и групп</w:t>
      </w:r>
      <w:r>
        <w:rPr>
          <w:color w:val="000000"/>
          <w:sz w:val="28"/>
        </w:rPr>
        <w:t>, по-разному трактующих отдельные вопросы права, дать им соответствующую оценку и определить их отношение по исследуемой 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</w:t>
      </w:r>
    </w:p>
    <w:p w:rsidR="00042EBF" w:rsidRDefault="00042EBF" w:rsidP="00042EBF">
      <w:pPr>
        <w:shd w:val="clear" w:color="auto" w:fill="FFFFFF"/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15"/>
          <w:sz w:val="28"/>
        </w:rPr>
        <w:t>2)</w:t>
      </w:r>
      <w:r>
        <w:rPr>
          <w:color w:val="000000"/>
          <w:spacing w:val="3"/>
          <w:sz w:val="28"/>
        </w:rPr>
        <w:t xml:space="preserve"> В квалификационной работе должен быть дан анализ совреме</w:t>
      </w:r>
      <w:r>
        <w:rPr>
          <w:color w:val="000000"/>
          <w:spacing w:val="3"/>
          <w:sz w:val="28"/>
        </w:rPr>
        <w:t>н</w:t>
      </w:r>
      <w:r>
        <w:rPr>
          <w:color w:val="000000"/>
          <w:spacing w:val="3"/>
          <w:sz w:val="28"/>
        </w:rPr>
        <w:t>ного граж</w:t>
      </w:r>
      <w:r>
        <w:rPr>
          <w:color w:val="000000"/>
          <w:spacing w:val="1"/>
          <w:sz w:val="28"/>
        </w:rPr>
        <w:t>данского законодательства и иного текущего нормативно-правового мат</w:t>
      </w:r>
      <w:r>
        <w:rPr>
          <w:color w:val="000000"/>
          <w:spacing w:val="1"/>
          <w:sz w:val="28"/>
        </w:rPr>
        <w:t>е</w:t>
      </w:r>
      <w:r>
        <w:rPr>
          <w:color w:val="000000"/>
          <w:spacing w:val="2"/>
          <w:sz w:val="28"/>
        </w:rPr>
        <w:t>риала по теме, учтя при этом изменения правовой базы и требования ее о</w:t>
      </w:r>
      <w:r>
        <w:rPr>
          <w:color w:val="000000"/>
          <w:spacing w:val="2"/>
          <w:sz w:val="28"/>
        </w:rPr>
        <w:t>т</w:t>
      </w:r>
      <w:r>
        <w:rPr>
          <w:color w:val="000000"/>
          <w:sz w:val="28"/>
        </w:rPr>
        <w:t>дельных положений.</w:t>
      </w:r>
    </w:p>
    <w:p w:rsidR="00042EBF" w:rsidRDefault="00042EBF" w:rsidP="00042EBF">
      <w:pPr>
        <w:shd w:val="clear" w:color="auto" w:fill="FFFFFF"/>
        <w:ind w:firstLine="720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3) </w:t>
      </w:r>
      <w:r>
        <w:rPr>
          <w:color w:val="000000"/>
          <w:spacing w:val="3"/>
          <w:sz w:val="28"/>
        </w:rPr>
        <w:t>В работе должна быть представлена юридическая практика (с</w:t>
      </w:r>
      <w:r>
        <w:rPr>
          <w:color w:val="000000"/>
          <w:spacing w:val="3"/>
          <w:sz w:val="28"/>
        </w:rPr>
        <w:t>у</w:t>
      </w:r>
      <w:r>
        <w:rPr>
          <w:color w:val="000000"/>
          <w:spacing w:val="4"/>
          <w:sz w:val="28"/>
        </w:rPr>
        <w:t>дебная, нотариальная, арбитражная и т.п.), которая может быть вынесена в отдельный вопрос, параграф или органично расположенная по ходу изложения отдельных вопросов темы</w:t>
      </w:r>
      <w:r>
        <w:rPr>
          <w:color w:val="000000"/>
          <w:spacing w:val="-1"/>
          <w:sz w:val="28"/>
        </w:rPr>
        <w:t>.</w:t>
      </w:r>
    </w:p>
    <w:p w:rsidR="00042EBF" w:rsidRDefault="00042EBF" w:rsidP="00042EBF">
      <w:pPr>
        <w:shd w:val="clear" w:color="auto" w:fill="FFFFFF"/>
        <w:ind w:firstLine="720"/>
        <w:jc w:val="both"/>
        <w:rPr>
          <w:color w:val="000000"/>
          <w:spacing w:val="-4"/>
          <w:sz w:val="28"/>
        </w:rPr>
      </w:pPr>
      <w:r>
        <w:rPr>
          <w:color w:val="000000"/>
          <w:spacing w:val="-5"/>
          <w:sz w:val="28"/>
        </w:rPr>
        <w:t xml:space="preserve">4) </w:t>
      </w:r>
      <w:r>
        <w:rPr>
          <w:color w:val="000000"/>
          <w:spacing w:val="-1"/>
          <w:sz w:val="28"/>
        </w:rPr>
        <w:t>Квалификационная работа должна быть безупречно грамотна. Наличие в ней грамматических, стилистических и орфографических ош</w:t>
      </w:r>
      <w:r>
        <w:rPr>
          <w:color w:val="000000"/>
          <w:spacing w:val="-1"/>
          <w:sz w:val="28"/>
        </w:rPr>
        <w:t>и</w:t>
      </w:r>
      <w:r>
        <w:rPr>
          <w:color w:val="000000"/>
          <w:spacing w:val="-1"/>
          <w:sz w:val="28"/>
        </w:rPr>
        <w:t>бок резко снижа</w:t>
      </w:r>
      <w:r>
        <w:rPr>
          <w:color w:val="000000"/>
          <w:spacing w:val="-3"/>
          <w:sz w:val="28"/>
        </w:rPr>
        <w:t>ет ее ценность, даже несмотря на то, что работа носит пр</w:t>
      </w:r>
      <w:r>
        <w:rPr>
          <w:color w:val="000000"/>
          <w:spacing w:val="-3"/>
          <w:sz w:val="28"/>
        </w:rPr>
        <w:t>о</w:t>
      </w:r>
      <w:r>
        <w:rPr>
          <w:color w:val="000000"/>
          <w:spacing w:val="-3"/>
          <w:sz w:val="28"/>
        </w:rPr>
        <w:t>бле</w:t>
      </w:r>
      <w:r>
        <w:rPr>
          <w:color w:val="000000"/>
          <w:spacing w:val="-3"/>
          <w:sz w:val="28"/>
        </w:rPr>
        <w:t>м</w:t>
      </w:r>
      <w:r>
        <w:rPr>
          <w:color w:val="000000"/>
          <w:spacing w:val="-3"/>
          <w:sz w:val="28"/>
        </w:rPr>
        <w:t>ный характер.</w:t>
      </w:r>
    </w:p>
    <w:p w:rsidR="00A9730A" w:rsidRDefault="00A9730A" w:rsidP="00A9730A">
      <w:pPr>
        <w:ind w:firstLine="709"/>
        <w:jc w:val="both"/>
        <w:rPr>
          <w:sz w:val="28"/>
        </w:rPr>
      </w:pPr>
      <w:r>
        <w:rPr>
          <w:sz w:val="28"/>
        </w:rPr>
        <w:t xml:space="preserve">Изложение материала в дипломной работе должно быть </w:t>
      </w:r>
      <w:r w:rsidRPr="00A9730A">
        <w:rPr>
          <w:sz w:val="28"/>
        </w:rPr>
        <w:t>последов</w:t>
      </w:r>
      <w:r w:rsidRPr="00A9730A">
        <w:rPr>
          <w:sz w:val="28"/>
        </w:rPr>
        <w:t>а</w:t>
      </w:r>
      <w:r w:rsidRPr="00A9730A">
        <w:rPr>
          <w:sz w:val="28"/>
        </w:rPr>
        <w:t>тельным и логичным.</w:t>
      </w:r>
      <w:r>
        <w:rPr>
          <w:sz w:val="28"/>
        </w:rPr>
        <w:t xml:space="preserve"> Все главы должны быть связаны между собой. Сл</w:t>
      </w:r>
      <w:r>
        <w:rPr>
          <w:sz w:val="28"/>
        </w:rPr>
        <w:t>е</w:t>
      </w:r>
      <w:r>
        <w:rPr>
          <w:sz w:val="28"/>
        </w:rPr>
        <w:t>дует обр</w:t>
      </w:r>
      <w:r>
        <w:rPr>
          <w:sz w:val="28"/>
        </w:rPr>
        <w:t>а</w:t>
      </w:r>
      <w:r>
        <w:rPr>
          <w:sz w:val="28"/>
        </w:rPr>
        <w:t>щать особое внимание на логические переходы от одной главы к другой, от параграфа к параграфу, а внутри параграфа — от вопроса к в</w:t>
      </w:r>
      <w:r>
        <w:rPr>
          <w:sz w:val="28"/>
        </w:rPr>
        <w:t>о</w:t>
      </w:r>
      <w:r>
        <w:rPr>
          <w:sz w:val="28"/>
        </w:rPr>
        <w:t>просу.</w:t>
      </w:r>
    </w:p>
    <w:p w:rsidR="00A9730A" w:rsidRDefault="00A9730A" w:rsidP="00A9730A">
      <w:pPr>
        <w:ind w:firstLine="709"/>
        <w:jc w:val="both"/>
        <w:rPr>
          <w:sz w:val="28"/>
        </w:rPr>
      </w:pPr>
      <w:r>
        <w:rPr>
          <w:sz w:val="28"/>
        </w:rPr>
        <w:t>После оформления введения дипломной работы следует начинать с пе</w:t>
      </w:r>
      <w:r>
        <w:rPr>
          <w:sz w:val="28"/>
        </w:rPr>
        <w:t>р</w:t>
      </w:r>
      <w:r>
        <w:rPr>
          <w:sz w:val="28"/>
        </w:rPr>
        <w:t xml:space="preserve">вой главы, тщательно прорабатывая содержание всех параграфов. </w:t>
      </w:r>
    </w:p>
    <w:p w:rsidR="00AB6064" w:rsidRDefault="00A9730A" w:rsidP="00AF35A5">
      <w:pPr>
        <w:ind w:firstLine="709"/>
        <w:jc w:val="both"/>
        <w:rPr>
          <w:sz w:val="28"/>
        </w:rPr>
      </w:pPr>
      <w:r>
        <w:rPr>
          <w:sz w:val="28"/>
        </w:rPr>
        <w:t>Изложение материала по данной проблеме должно быть конкретным и, прежде всего, опираться на результаты</w:t>
      </w:r>
      <w:r w:rsidR="00AF35A5">
        <w:rPr>
          <w:sz w:val="28"/>
        </w:rPr>
        <w:t xml:space="preserve"> судебной (правоприменител</w:t>
      </w:r>
      <w:r w:rsidR="00AF35A5">
        <w:rPr>
          <w:sz w:val="28"/>
        </w:rPr>
        <w:t>ь</w:t>
      </w:r>
      <w:r w:rsidR="00AF35A5">
        <w:rPr>
          <w:sz w:val="28"/>
        </w:rPr>
        <w:t>ной) пра</w:t>
      </w:r>
      <w:r w:rsidR="00AF35A5">
        <w:rPr>
          <w:sz w:val="28"/>
        </w:rPr>
        <w:t>к</w:t>
      </w:r>
      <w:r w:rsidR="00AF35A5">
        <w:rPr>
          <w:sz w:val="28"/>
        </w:rPr>
        <w:t>тики</w:t>
      </w:r>
      <w:r>
        <w:rPr>
          <w:sz w:val="28"/>
        </w:rPr>
        <w:t>, при этом важно не просто описание, а критический анализ имеющихся данных. При изложении в дипломной работе спорных (прот</w:t>
      </w:r>
      <w:r>
        <w:rPr>
          <w:sz w:val="28"/>
        </w:rPr>
        <w:t>и</w:t>
      </w:r>
      <w:r>
        <w:rPr>
          <w:sz w:val="28"/>
        </w:rPr>
        <w:t>воречивых) реш</w:t>
      </w:r>
      <w:r>
        <w:rPr>
          <w:sz w:val="28"/>
        </w:rPr>
        <w:t>е</w:t>
      </w:r>
      <w:r>
        <w:rPr>
          <w:sz w:val="28"/>
        </w:rPr>
        <w:t>ний необходимо приводить мнени</w:t>
      </w:r>
      <w:r w:rsidR="00AB6064">
        <w:rPr>
          <w:sz w:val="28"/>
        </w:rPr>
        <w:t xml:space="preserve">я различных ученых и практиков, </w:t>
      </w:r>
      <w:r w:rsidR="00AF35A5">
        <w:rPr>
          <w:sz w:val="28"/>
        </w:rPr>
        <w:t>т.е. приводить ц</w:t>
      </w:r>
      <w:r w:rsidR="00AF35A5">
        <w:rPr>
          <w:sz w:val="28"/>
        </w:rPr>
        <w:t>и</w:t>
      </w:r>
      <w:r w:rsidR="00AB6064">
        <w:rPr>
          <w:sz w:val="28"/>
        </w:rPr>
        <w:t>таты.</w:t>
      </w:r>
    </w:p>
    <w:p w:rsidR="00AB6064" w:rsidRDefault="00AB6064" w:rsidP="00AB6064">
      <w:pPr>
        <w:ind w:firstLine="709"/>
        <w:jc w:val="both"/>
        <w:rPr>
          <w:sz w:val="28"/>
        </w:rPr>
      </w:pPr>
      <w:r w:rsidRPr="00AB6064">
        <w:rPr>
          <w:sz w:val="28"/>
        </w:rPr>
        <w:t xml:space="preserve">Общие требования к цитированию следующие: </w:t>
      </w:r>
    </w:p>
    <w:p w:rsid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6064">
        <w:rPr>
          <w:sz w:val="28"/>
        </w:rPr>
        <w:t>текст цитаты заключается в кавычки и приводится в той граммат</w:t>
      </w:r>
      <w:r w:rsidRPr="00AB6064">
        <w:rPr>
          <w:sz w:val="28"/>
        </w:rPr>
        <w:t>и</w:t>
      </w:r>
      <w:r w:rsidRPr="00AB6064">
        <w:rPr>
          <w:sz w:val="28"/>
        </w:rPr>
        <w:t>ческой форме, в какой он дан в источнике, с сохранением особенностей а</w:t>
      </w:r>
      <w:r w:rsidRPr="00AB6064">
        <w:rPr>
          <w:sz w:val="28"/>
        </w:rPr>
        <w:t>в</w:t>
      </w:r>
      <w:r w:rsidRPr="00AB6064">
        <w:rPr>
          <w:sz w:val="28"/>
        </w:rPr>
        <w:t>торск</w:t>
      </w:r>
      <w:r w:rsidRPr="00AB6064">
        <w:rPr>
          <w:sz w:val="28"/>
        </w:rPr>
        <w:t>о</w:t>
      </w:r>
      <w:r w:rsidRPr="00AB6064">
        <w:rPr>
          <w:sz w:val="28"/>
        </w:rPr>
        <w:t xml:space="preserve">го написания; </w:t>
      </w:r>
    </w:p>
    <w:p w:rsid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6064">
        <w:rPr>
          <w:sz w:val="28"/>
        </w:rPr>
        <w:t>цитирование должно быть полным, без произвольного сокращения цитируемого текста и без искажений мысли автора. Пропуск слов, предл</w:t>
      </w:r>
      <w:r w:rsidRPr="00AB6064">
        <w:rPr>
          <w:sz w:val="28"/>
        </w:rPr>
        <w:t>о</w:t>
      </w:r>
      <w:r w:rsidRPr="00AB6064">
        <w:rPr>
          <w:sz w:val="28"/>
        </w:rPr>
        <w:t xml:space="preserve">жений, абзацев при цитировании допускается без искажения формы и смысла цитируемого текста и обозначается многоточием. Оно ставится в </w:t>
      </w:r>
      <w:r w:rsidRPr="00AB6064">
        <w:rPr>
          <w:sz w:val="28"/>
        </w:rPr>
        <w:lastRenderedPageBreak/>
        <w:t>любом месте цитаты (в начале, в середине, в конце). Если перед опуще</w:t>
      </w:r>
      <w:r w:rsidRPr="00AB6064">
        <w:rPr>
          <w:sz w:val="28"/>
        </w:rPr>
        <w:t>н</w:t>
      </w:r>
      <w:r w:rsidRPr="00AB6064">
        <w:rPr>
          <w:sz w:val="28"/>
        </w:rPr>
        <w:t xml:space="preserve">ным текстом или за ним стоял знак препинания, то он не сохраняется; </w:t>
      </w:r>
    </w:p>
    <w:p w:rsid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6064">
        <w:rPr>
          <w:sz w:val="28"/>
        </w:rPr>
        <w:t>каждая цитата должна сопровождаться ссылкой на источник, би</w:t>
      </w:r>
      <w:r w:rsidRPr="00AB6064">
        <w:rPr>
          <w:sz w:val="28"/>
        </w:rPr>
        <w:t>б</w:t>
      </w:r>
      <w:r w:rsidRPr="00AB6064">
        <w:rPr>
          <w:sz w:val="28"/>
        </w:rPr>
        <w:t>лиографич</w:t>
      </w:r>
      <w:r w:rsidRPr="00AB6064">
        <w:rPr>
          <w:sz w:val="28"/>
        </w:rPr>
        <w:t>е</w:t>
      </w:r>
      <w:r w:rsidRPr="00AB6064">
        <w:rPr>
          <w:sz w:val="28"/>
        </w:rPr>
        <w:t xml:space="preserve">ское описание которого должно приводиться в соответствии с указанными ниже требованиями; </w:t>
      </w:r>
    </w:p>
    <w:p w:rsid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6064">
        <w:rPr>
          <w:sz w:val="28"/>
        </w:rPr>
        <w:t>для значительной экономии текста допускается непрямое цитир</w:t>
      </w:r>
      <w:r w:rsidRPr="00AB6064">
        <w:rPr>
          <w:sz w:val="28"/>
        </w:rPr>
        <w:t>о</w:t>
      </w:r>
      <w:r w:rsidRPr="00AB6064">
        <w:rPr>
          <w:sz w:val="28"/>
        </w:rPr>
        <w:t>вание. При этом следует быть предельно точным в изложении мысли авт</w:t>
      </w:r>
      <w:r w:rsidRPr="00AB6064">
        <w:rPr>
          <w:sz w:val="28"/>
        </w:rPr>
        <w:t>о</w:t>
      </w:r>
      <w:r w:rsidRPr="00AB6064">
        <w:rPr>
          <w:sz w:val="28"/>
        </w:rPr>
        <w:t xml:space="preserve">ра и давать соответствующие ссылки на источник. Заключать в кавычки подобным  образом цитируемый текст не следует; </w:t>
      </w:r>
    </w:p>
    <w:p w:rsidR="00AB6064" w:rsidRP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6064">
        <w:rPr>
          <w:sz w:val="28"/>
        </w:rPr>
        <w:t>цитирование должно использоваться в разумных пределах, п</w:t>
      </w:r>
      <w:r w:rsidRPr="00AB6064">
        <w:rPr>
          <w:sz w:val="28"/>
        </w:rPr>
        <w:t>о</w:t>
      </w:r>
      <w:r w:rsidRPr="00AB6064">
        <w:rPr>
          <w:sz w:val="28"/>
        </w:rPr>
        <w:t>скольку как избыточное, так и недостаточное цитирование снижает общий уровень р</w:t>
      </w:r>
      <w:r w:rsidRPr="00AB6064">
        <w:rPr>
          <w:sz w:val="28"/>
        </w:rPr>
        <w:t>а</w:t>
      </w:r>
      <w:r w:rsidRPr="00AB6064">
        <w:rPr>
          <w:sz w:val="28"/>
        </w:rPr>
        <w:t xml:space="preserve">боты. </w:t>
      </w:r>
    </w:p>
    <w:p w:rsidR="00AF35A5" w:rsidRPr="00AF35A5" w:rsidRDefault="00AF35A5" w:rsidP="00A9730A">
      <w:pPr>
        <w:ind w:firstLine="709"/>
        <w:jc w:val="both"/>
        <w:rPr>
          <w:b/>
          <w:sz w:val="28"/>
        </w:rPr>
      </w:pPr>
      <w:r w:rsidRPr="00AF35A5">
        <w:rPr>
          <w:b/>
          <w:sz w:val="28"/>
        </w:rPr>
        <w:t>При использовании в тексте квалификационной работы пол</w:t>
      </w:r>
      <w:r w:rsidRPr="00AF35A5">
        <w:rPr>
          <w:b/>
          <w:sz w:val="28"/>
        </w:rPr>
        <w:t>о</w:t>
      </w:r>
      <w:r w:rsidRPr="00AF35A5">
        <w:rPr>
          <w:b/>
          <w:sz w:val="28"/>
        </w:rPr>
        <w:t>жений, заимствованных из научной литературы у других авторов, курсант (слушатель, ст</w:t>
      </w:r>
      <w:r w:rsidRPr="00AF35A5">
        <w:rPr>
          <w:b/>
          <w:sz w:val="28"/>
        </w:rPr>
        <w:t>у</w:t>
      </w:r>
      <w:r w:rsidRPr="00AF35A5">
        <w:rPr>
          <w:b/>
          <w:sz w:val="28"/>
        </w:rPr>
        <w:t xml:space="preserve">дент) обязан делать ссылки в соответствии с установленными правилами. </w:t>
      </w:r>
    </w:p>
    <w:p w:rsidR="00AF35A5" w:rsidRPr="00AF35A5" w:rsidRDefault="00AF35A5" w:rsidP="00A9730A">
      <w:pPr>
        <w:ind w:firstLine="709"/>
        <w:jc w:val="both"/>
        <w:rPr>
          <w:b/>
          <w:sz w:val="28"/>
        </w:rPr>
      </w:pPr>
      <w:r w:rsidRPr="00AF35A5">
        <w:rPr>
          <w:b/>
          <w:sz w:val="28"/>
        </w:rPr>
        <w:t xml:space="preserve">В связи с этим автор должен очень ответственно и добросовестно подходить к цитированию других авторов, соблюдая определенные правила. Главное из них - не искажать мысли другого автора и не присваивать их себе. </w:t>
      </w:r>
    </w:p>
    <w:p w:rsidR="00AF35A5" w:rsidRPr="00AF35A5" w:rsidRDefault="00AF35A5" w:rsidP="00A9730A">
      <w:pPr>
        <w:ind w:firstLine="709"/>
        <w:jc w:val="both"/>
        <w:rPr>
          <w:b/>
          <w:sz w:val="28"/>
        </w:rPr>
      </w:pPr>
      <w:r w:rsidRPr="00AF35A5">
        <w:rPr>
          <w:b/>
          <w:sz w:val="28"/>
        </w:rPr>
        <w:t>В СЛУЧАЕ ИСПОЛЬЗОВАНИЯ В КВАЛИФИКАЦИОННОЙ РАБОТЕ ЧУЖОГО МАТЕРИАЛА БЕЗ ССЫЛКИ НА АВТОРА И ИСТОЧНИК ЗАИМСТВОВАНИЯ (ПЛАГИАТ), ТАКАЯ КВАЛИФИКАЦИОННАЯ РАБОТА К ЗАЩИТЕ НЕ ДОПУСКАЕТСЯ, А ЕЕ АВТОР ВЫПОЛНЯЮТ РАБОТУ ЗАНОВО.</w:t>
      </w:r>
    </w:p>
    <w:p w:rsidR="00AB6064" w:rsidRDefault="00AB6064" w:rsidP="00AB6064">
      <w:pPr>
        <w:ind w:firstLine="709"/>
        <w:jc w:val="both"/>
        <w:rPr>
          <w:sz w:val="28"/>
        </w:rPr>
      </w:pPr>
      <w:r>
        <w:rPr>
          <w:sz w:val="28"/>
        </w:rPr>
        <w:t>Обязательным, при наличии различных подходов к решению изуч</w:t>
      </w:r>
      <w:r>
        <w:rPr>
          <w:sz w:val="28"/>
        </w:rPr>
        <w:t>а</w:t>
      </w:r>
      <w:r>
        <w:rPr>
          <w:sz w:val="28"/>
        </w:rPr>
        <w:t>емой проблемы, является сравнение рекомендаций, содержащихся в де</w:t>
      </w:r>
      <w:r>
        <w:rPr>
          <w:sz w:val="28"/>
        </w:rPr>
        <w:t>й</w:t>
      </w:r>
      <w:r>
        <w:rPr>
          <w:sz w:val="28"/>
        </w:rPr>
        <w:t>ствующих инструктивных материалах и работах различных авторов. Тол</w:t>
      </w:r>
      <w:r>
        <w:rPr>
          <w:sz w:val="28"/>
        </w:rPr>
        <w:t>ь</w:t>
      </w:r>
      <w:r>
        <w:rPr>
          <w:sz w:val="28"/>
        </w:rPr>
        <w:t>ко после этого следует обосновывать свое мнение по спорному вопросу или соглашаться с одной из уже имеющихся точек зрения, выдвигая в ка</w:t>
      </w:r>
      <w:r>
        <w:rPr>
          <w:sz w:val="28"/>
        </w:rPr>
        <w:t>ж</w:t>
      </w:r>
      <w:r>
        <w:rPr>
          <w:sz w:val="28"/>
        </w:rPr>
        <w:t>дом из случаев соответствующие а</w:t>
      </w:r>
      <w:r>
        <w:rPr>
          <w:sz w:val="28"/>
        </w:rPr>
        <w:t>р</w:t>
      </w:r>
      <w:r>
        <w:rPr>
          <w:sz w:val="28"/>
        </w:rPr>
        <w:t>гументы.</w:t>
      </w:r>
    </w:p>
    <w:p w:rsidR="005B0F25" w:rsidRDefault="005B0F25" w:rsidP="00AB6064">
      <w:pPr>
        <w:ind w:firstLine="709"/>
        <w:jc w:val="both"/>
        <w:rPr>
          <w:sz w:val="28"/>
        </w:rPr>
      </w:pPr>
      <w:r w:rsidRPr="005B0F25">
        <w:rPr>
          <w:sz w:val="28"/>
        </w:rPr>
        <w:t>Приводимые примеры из практики</w:t>
      </w:r>
      <w:r>
        <w:rPr>
          <w:sz w:val="28"/>
        </w:rPr>
        <w:t xml:space="preserve"> (судебной, арбитражной, де</w:t>
      </w:r>
      <w:r>
        <w:rPr>
          <w:sz w:val="28"/>
        </w:rPr>
        <w:t>я</w:t>
      </w:r>
      <w:r>
        <w:rPr>
          <w:sz w:val="28"/>
        </w:rPr>
        <w:t>тельности правоохранительных органов)</w:t>
      </w:r>
      <w:r w:rsidRPr="005B0F25">
        <w:rPr>
          <w:sz w:val="28"/>
        </w:rPr>
        <w:t xml:space="preserve"> должны быть краткими и, по во</w:t>
      </w:r>
      <w:r w:rsidRPr="005B0F25">
        <w:rPr>
          <w:sz w:val="28"/>
        </w:rPr>
        <w:t>з</w:t>
      </w:r>
      <w:r w:rsidRPr="005B0F25">
        <w:rPr>
          <w:sz w:val="28"/>
        </w:rPr>
        <w:t>можности, содержать описание лишь тех обстоятельств, которые имеют значение для подкрепления или опровер</w:t>
      </w:r>
      <w:r>
        <w:rPr>
          <w:sz w:val="28"/>
        </w:rPr>
        <w:t>же</w:t>
      </w:r>
      <w:r w:rsidRPr="005B0F25">
        <w:rPr>
          <w:sz w:val="28"/>
        </w:rPr>
        <w:t>ния развиваемых в работе идей.</w:t>
      </w:r>
    </w:p>
    <w:p w:rsidR="00AB6064" w:rsidRDefault="00AB6064" w:rsidP="00A84CDC">
      <w:pPr>
        <w:ind w:firstLine="709"/>
        <w:jc w:val="both"/>
        <w:rPr>
          <w:sz w:val="28"/>
        </w:rPr>
      </w:pPr>
      <w:r w:rsidRPr="00AB6064">
        <w:rPr>
          <w:sz w:val="28"/>
        </w:rPr>
        <w:t>Стиль изложения должен быть научным, предполагающим использ</w:t>
      </w:r>
      <w:r w:rsidRPr="00AB6064">
        <w:rPr>
          <w:sz w:val="28"/>
        </w:rPr>
        <w:t>о</w:t>
      </w:r>
      <w:r w:rsidRPr="00AB6064">
        <w:rPr>
          <w:sz w:val="28"/>
        </w:rPr>
        <w:t>вание принятых в юриспруденции специальных терминов и понятий. Предложения следует формулировать так, чтобы исключалась возмо</w:t>
      </w:r>
      <w:r w:rsidRPr="00AB6064">
        <w:rPr>
          <w:sz w:val="28"/>
        </w:rPr>
        <w:t>ж</w:t>
      </w:r>
      <w:r w:rsidRPr="00AB6064">
        <w:rPr>
          <w:sz w:val="28"/>
        </w:rPr>
        <w:t>ность их двусмысленного или неопределенного понимания и истолков</w:t>
      </w:r>
      <w:r w:rsidRPr="00AB6064">
        <w:rPr>
          <w:sz w:val="28"/>
        </w:rPr>
        <w:t>а</w:t>
      </w:r>
      <w:r>
        <w:rPr>
          <w:sz w:val="28"/>
        </w:rPr>
        <w:t>ния. По</w:t>
      </w:r>
      <w:r w:rsidRPr="00AB6064">
        <w:rPr>
          <w:sz w:val="28"/>
        </w:rPr>
        <w:t>этому нужно подбирать такие слова-термины, с помощью кот</w:t>
      </w:r>
      <w:r w:rsidRPr="00AB6064">
        <w:rPr>
          <w:sz w:val="28"/>
        </w:rPr>
        <w:t>о</w:t>
      </w:r>
      <w:r w:rsidRPr="00AB6064">
        <w:rPr>
          <w:sz w:val="28"/>
        </w:rPr>
        <w:t>рых можно точно и однозначно раскрыть содержание юридического пон</w:t>
      </w:r>
      <w:r w:rsidRPr="00AB6064">
        <w:rPr>
          <w:sz w:val="28"/>
        </w:rPr>
        <w:t>я</w:t>
      </w:r>
      <w:r>
        <w:rPr>
          <w:sz w:val="28"/>
        </w:rPr>
        <w:t>тия. По</w:t>
      </w:r>
      <w:r w:rsidRPr="00AB6064">
        <w:rPr>
          <w:sz w:val="28"/>
        </w:rPr>
        <w:t>скольку юридическая практика имеет дело с официально-деловой те</w:t>
      </w:r>
      <w:r w:rsidRPr="00AB6064">
        <w:rPr>
          <w:sz w:val="28"/>
        </w:rPr>
        <w:t>р</w:t>
      </w:r>
      <w:r>
        <w:rPr>
          <w:sz w:val="28"/>
        </w:rPr>
        <w:t>мино</w:t>
      </w:r>
      <w:r w:rsidRPr="00AB6064">
        <w:rPr>
          <w:sz w:val="28"/>
        </w:rPr>
        <w:t xml:space="preserve">логией, то и в </w:t>
      </w:r>
      <w:r w:rsidR="005B0F25">
        <w:rPr>
          <w:sz w:val="28"/>
        </w:rPr>
        <w:t xml:space="preserve">квалификационной </w:t>
      </w:r>
      <w:r w:rsidRPr="00AB6064">
        <w:rPr>
          <w:sz w:val="28"/>
        </w:rPr>
        <w:t>работе без этого стиля обойтись н</w:t>
      </w:r>
      <w:r w:rsidRPr="00AB6064">
        <w:rPr>
          <w:sz w:val="28"/>
        </w:rPr>
        <w:t>е</w:t>
      </w:r>
      <w:r w:rsidRPr="00AB6064">
        <w:rPr>
          <w:sz w:val="28"/>
        </w:rPr>
        <w:lastRenderedPageBreak/>
        <w:t>возможно. Так, например, при разработке конкретных примеров из суде</w:t>
      </w:r>
      <w:r>
        <w:rPr>
          <w:sz w:val="28"/>
        </w:rPr>
        <w:t>б</w:t>
      </w:r>
      <w:r>
        <w:rPr>
          <w:sz w:val="28"/>
        </w:rPr>
        <w:t>ной или ад</w:t>
      </w:r>
      <w:r w:rsidRPr="00AB6064">
        <w:rPr>
          <w:sz w:val="28"/>
        </w:rPr>
        <w:t>министративной практики часто употреб</w:t>
      </w:r>
      <w:r>
        <w:rPr>
          <w:sz w:val="28"/>
        </w:rPr>
        <w:t>ляются такие термины как «вслед</w:t>
      </w:r>
      <w:r w:rsidRPr="00AB6064">
        <w:rPr>
          <w:sz w:val="28"/>
        </w:rPr>
        <w:t>ствие нарушения», «в соответствии с законом», «согласно п</w:t>
      </w:r>
      <w:r w:rsidRPr="00AB6064">
        <w:rPr>
          <w:sz w:val="28"/>
        </w:rPr>
        <w:t>о</w:t>
      </w:r>
      <w:r w:rsidRPr="00AB6064">
        <w:rPr>
          <w:sz w:val="28"/>
        </w:rPr>
        <w:t>стано</w:t>
      </w:r>
      <w:r w:rsidRPr="00AB6064">
        <w:rPr>
          <w:sz w:val="28"/>
        </w:rPr>
        <w:t>в</w:t>
      </w:r>
      <w:r w:rsidRPr="00AB6064">
        <w:rPr>
          <w:sz w:val="28"/>
        </w:rPr>
        <w:t>лению» и т.п. Вместе с тем не следует прибегать к искусственному усло</w:t>
      </w:r>
      <w:r w:rsidRPr="00AB6064">
        <w:rPr>
          <w:sz w:val="28"/>
        </w:rPr>
        <w:t>ж</w:t>
      </w:r>
      <w:r w:rsidRPr="00AB6064">
        <w:rPr>
          <w:sz w:val="28"/>
        </w:rPr>
        <w:t>нению текста, ложной наукообразности, за которой часто скрывается по</w:t>
      </w:r>
      <w:r>
        <w:rPr>
          <w:sz w:val="28"/>
        </w:rPr>
        <w:t>верхност</w:t>
      </w:r>
      <w:r w:rsidRPr="00AB6064">
        <w:rPr>
          <w:sz w:val="28"/>
        </w:rPr>
        <w:t>ное содержание работы.</w:t>
      </w:r>
      <w:r w:rsidR="000B3019" w:rsidRPr="000B3019">
        <w:rPr>
          <w:sz w:val="28"/>
        </w:rPr>
        <w:t xml:space="preserve"> </w:t>
      </w:r>
      <w:r w:rsidR="000B3019" w:rsidRPr="00A84CDC">
        <w:rPr>
          <w:sz w:val="28"/>
        </w:rPr>
        <w:t xml:space="preserve">В работе </w:t>
      </w:r>
      <w:r w:rsidR="000B3019">
        <w:rPr>
          <w:sz w:val="28"/>
        </w:rPr>
        <w:t>могут использоваться</w:t>
      </w:r>
      <w:r w:rsidR="000B3019" w:rsidRPr="00A84CDC">
        <w:rPr>
          <w:sz w:val="28"/>
        </w:rPr>
        <w:t xml:space="preserve"> только </w:t>
      </w:r>
      <w:r w:rsidR="000B3019">
        <w:rPr>
          <w:sz w:val="28"/>
        </w:rPr>
        <w:t>общепринятые сокращения и аббре</w:t>
      </w:r>
      <w:r w:rsidR="000B3019" w:rsidRPr="00A84CDC">
        <w:rPr>
          <w:sz w:val="28"/>
        </w:rPr>
        <w:t>виатуры.</w:t>
      </w:r>
    </w:p>
    <w:p w:rsidR="00A84CDC" w:rsidRDefault="00A9730A" w:rsidP="00A84CDC">
      <w:pPr>
        <w:ind w:firstLine="709"/>
        <w:jc w:val="both"/>
        <w:rPr>
          <w:sz w:val="28"/>
        </w:rPr>
      </w:pPr>
      <w:r>
        <w:rPr>
          <w:sz w:val="28"/>
        </w:rPr>
        <w:t xml:space="preserve">Отдельные положения дипломной работы </w:t>
      </w:r>
      <w:r w:rsidR="00AF35A5">
        <w:rPr>
          <w:sz w:val="28"/>
        </w:rPr>
        <w:t xml:space="preserve">могут </w:t>
      </w:r>
      <w:r>
        <w:rPr>
          <w:sz w:val="28"/>
        </w:rPr>
        <w:t>быть курсантом (слушателем</w:t>
      </w:r>
      <w:r w:rsidR="00AF35A5">
        <w:rPr>
          <w:sz w:val="28"/>
        </w:rPr>
        <w:t>, студентом</w:t>
      </w:r>
      <w:r>
        <w:rPr>
          <w:sz w:val="28"/>
        </w:rPr>
        <w:t>) иллюстрированы цифровыми данными из спр</w:t>
      </w:r>
      <w:r>
        <w:rPr>
          <w:sz w:val="28"/>
        </w:rPr>
        <w:t>а</w:t>
      </w:r>
      <w:r>
        <w:rPr>
          <w:sz w:val="28"/>
        </w:rPr>
        <w:t>вочников, монографий и других литературных источников, при необход</w:t>
      </w:r>
      <w:r>
        <w:rPr>
          <w:sz w:val="28"/>
        </w:rPr>
        <w:t>и</w:t>
      </w:r>
      <w:r>
        <w:rPr>
          <w:sz w:val="28"/>
        </w:rPr>
        <w:t>мости оформленными в справочные или аналитические таблицы, гист</w:t>
      </w:r>
      <w:r>
        <w:rPr>
          <w:sz w:val="28"/>
        </w:rPr>
        <w:t>о</w:t>
      </w:r>
      <w:r>
        <w:rPr>
          <w:sz w:val="28"/>
        </w:rPr>
        <w:t>граммы и т.п.. При составлении аналитических таблиц используемые и</w:t>
      </w:r>
      <w:r>
        <w:rPr>
          <w:sz w:val="28"/>
        </w:rPr>
        <w:t>с</w:t>
      </w:r>
      <w:r>
        <w:rPr>
          <w:sz w:val="28"/>
        </w:rPr>
        <w:t xml:space="preserve">ходные </w:t>
      </w:r>
      <w:r w:rsidR="005B0F25">
        <w:rPr>
          <w:sz w:val="28"/>
        </w:rPr>
        <w:t>данные выносятся в приложение к</w:t>
      </w:r>
      <w:r>
        <w:rPr>
          <w:sz w:val="28"/>
        </w:rPr>
        <w:t xml:space="preserve"> дипломной работе, а в тексте приводятся расчеты отдельных показателей.</w:t>
      </w:r>
      <w:r w:rsidR="00A84CDC" w:rsidRPr="00A84CDC">
        <w:rPr>
          <w:sz w:val="28"/>
        </w:rPr>
        <w:t xml:space="preserve"> </w:t>
      </w:r>
    </w:p>
    <w:p w:rsidR="005B0F25" w:rsidRDefault="00A9730A" w:rsidP="005B0F25">
      <w:pPr>
        <w:ind w:firstLine="709"/>
        <w:jc w:val="both"/>
        <w:rPr>
          <w:sz w:val="28"/>
        </w:rPr>
      </w:pPr>
      <w:r>
        <w:rPr>
          <w:sz w:val="28"/>
        </w:rPr>
        <w:t>Таблица должна занимать не более одной страницы. Если аналитич</w:t>
      </w:r>
      <w:r>
        <w:rPr>
          <w:sz w:val="28"/>
        </w:rPr>
        <w:t>е</w:t>
      </w:r>
      <w:r>
        <w:rPr>
          <w:sz w:val="28"/>
        </w:rPr>
        <w:t>ская таблица по размеру превышает одну страницу, ее следует включить в приложение. В отдельных случаях можно заимствовать некоторые табл</w:t>
      </w:r>
      <w:r>
        <w:rPr>
          <w:sz w:val="28"/>
        </w:rPr>
        <w:t>и</w:t>
      </w:r>
      <w:r>
        <w:rPr>
          <w:sz w:val="28"/>
        </w:rPr>
        <w:t>цы из литер</w:t>
      </w:r>
      <w:r>
        <w:rPr>
          <w:sz w:val="28"/>
        </w:rPr>
        <w:t>а</w:t>
      </w:r>
      <w:r>
        <w:rPr>
          <w:sz w:val="28"/>
        </w:rPr>
        <w:t>турных источников. Ссылаться на таблицу нужно в том месте текста, где формулируется положение, подтверждаемое или иллюстриру</w:t>
      </w:r>
      <w:r>
        <w:rPr>
          <w:sz w:val="28"/>
        </w:rPr>
        <w:t>е</w:t>
      </w:r>
      <w:r>
        <w:rPr>
          <w:sz w:val="28"/>
        </w:rPr>
        <w:t>мое ею. В тексте, анализирующем или комментирующем таблицу, не сл</w:t>
      </w:r>
      <w:r>
        <w:rPr>
          <w:sz w:val="28"/>
        </w:rPr>
        <w:t>е</w:t>
      </w:r>
      <w:r>
        <w:rPr>
          <w:sz w:val="28"/>
        </w:rPr>
        <w:t xml:space="preserve">дует пересказывать ее содержание, а уместно формулировать </w:t>
      </w:r>
      <w:r w:rsidRPr="00AF35A5">
        <w:rPr>
          <w:sz w:val="28"/>
        </w:rPr>
        <w:t>основной вывод</w:t>
      </w:r>
      <w:r>
        <w:rPr>
          <w:i/>
          <w:sz w:val="28"/>
        </w:rPr>
        <w:t>,</w:t>
      </w:r>
      <w:r>
        <w:rPr>
          <w:sz w:val="28"/>
        </w:rPr>
        <w:t xml:space="preserve"> к которому подводят табличные данные, или вводить дополнител</w:t>
      </w:r>
      <w:r>
        <w:rPr>
          <w:sz w:val="28"/>
        </w:rPr>
        <w:t>ь</w:t>
      </w:r>
      <w:r>
        <w:rPr>
          <w:sz w:val="28"/>
        </w:rPr>
        <w:t>ные показатели, более отчетливо характеризующие то или иное явление или его о</w:t>
      </w:r>
      <w:r>
        <w:rPr>
          <w:sz w:val="28"/>
        </w:rPr>
        <w:t>т</w:t>
      </w:r>
      <w:r>
        <w:rPr>
          <w:sz w:val="28"/>
        </w:rPr>
        <w:t xml:space="preserve">дельные стороны. </w:t>
      </w:r>
    </w:p>
    <w:p w:rsidR="005B0F25" w:rsidRPr="005B0F25" w:rsidRDefault="005B0F25" w:rsidP="005B0F25">
      <w:pPr>
        <w:widowControl/>
        <w:ind w:firstLine="720"/>
        <w:jc w:val="both"/>
        <w:rPr>
          <w:b/>
          <w:sz w:val="28"/>
        </w:rPr>
      </w:pPr>
      <w:r>
        <w:rPr>
          <w:sz w:val="28"/>
        </w:rPr>
        <w:t xml:space="preserve">Курсанту (слушателю, студенту) </w:t>
      </w:r>
      <w:r w:rsidRPr="005B0F25">
        <w:rPr>
          <w:sz w:val="28"/>
        </w:rPr>
        <w:t xml:space="preserve">следует иметь в виду, что </w:t>
      </w:r>
      <w:r w:rsidRPr="005B0F25">
        <w:rPr>
          <w:b/>
          <w:sz w:val="28"/>
        </w:rPr>
        <w:t>основная цель работы – раскрытие тех или иных проблем теоретического и (или) практического характера в рамках исследуемой темы и предл</w:t>
      </w:r>
      <w:r w:rsidRPr="005B0F25">
        <w:rPr>
          <w:b/>
          <w:sz w:val="28"/>
        </w:rPr>
        <w:t>о</w:t>
      </w:r>
      <w:r w:rsidRPr="005B0F25">
        <w:rPr>
          <w:b/>
          <w:sz w:val="28"/>
        </w:rPr>
        <w:t>жение п</w:t>
      </w:r>
      <w:r w:rsidRPr="005B0F25">
        <w:rPr>
          <w:b/>
          <w:sz w:val="28"/>
        </w:rPr>
        <w:t>у</w:t>
      </w:r>
      <w:r w:rsidRPr="005B0F25">
        <w:rPr>
          <w:b/>
          <w:sz w:val="28"/>
        </w:rPr>
        <w:t xml:space="preserve">тей их решения. </w:t>
      </w:r>
    </w:p>
    <w:p w:rsidR="000B3019" w:rsidRDefault="005B0F25" w:rsidP="000B3019">
      <w:pPr>
        <w:widowControl/>
        <w:ind w:firstLine="720"/>
        <w:jc w:val="both"/>
        <w:rPr>
          <w:sz w:val="28"/>
        </w:rPr>
      </w:pPr>
      <w:r w:rsidRPr="005B0F25">
        <w:rPr>
          <w:sz w:val="28"/>
        </w:rPr>
        <w:t>В зависимости от избранной темы студентом в выпускной квалиф</w:t>
      </w:r>
      <w:r w:rsidRPr="005B0F25">
        <w:rPr>
          <w:sz w:val="28"/>
        </w:rPr>
        <w:t>и</w:t>
      </w:r>
      <w:r w:rsidRPr="005B0F25">
        <w:rPr>
          <w:sz w:val="28"/>
        </w:rPr>
        <w:t>кационной работе может быть сформулировано свое видение спорных (или недостаточно изученных в юридической науке) теоретиче</w:t>
      </w:r>
      <w:r>
        <w:rPr>
          <w:sz w:val="28"/>
        </w:rPr>
        <w:t>ских вопр</w:t>
      </w:r>
      <w:r>
        <w:rPr>
          <w:sz w:val="28"/>
        </w:rPr>
        <w:t>о</w:t>
      </w:r>
      <w:r>
        <w:rPr>
          <w:sz w:val="28"/>
        </w:rPr>
        <w:t>сов.</w:t>
      </w:r>
      <w:r w:rsidR="000B3019">
        <w:rPr>
          <w:sz w:val="28"/>
        </w:rPr>
        <w:t xml:space="preserve"> </w:t>
      </w:r>
      <w:r>
        <w:rPr>
          <w:sz w:val="28"/>
        </w:rPr>
        <w:t xml:space="preserve">Курсант (слушатель, студент) может </w:t>
      </w:r>
      <w:r w:rsidRPr="005B0F25">
        <w:rPr>
          <w:sz w:val="28"/>
        </w:rPr>
        <w:t>предложить изменения и допо</w:t>
      </w:r>
      <w:r w:rsidRPr="005B0F25">
        <w:rPr>
          <w:sz w:val="28"/>
        </w:rPr>
        <w:t>л</w:t>
      </w:r>
      <w:r w:rsidRPr="005B0F25">
        <w:rPr>
          <w:sz w:val="28"/>
        </w:rPr>
        <w:t>нения действующего законодательства, направленные на устранение выя</w:t>
      </w:r>
      <w:r w:rsidRPr="005B0F25">
        <w:rPr>
          <w:sz w:val="28"/>
        </w:rPr>
        <w:t>в</w:t>
      </w:r>
      <w:r w:rsidRPr="005B0F25">
        <w:rPr>
          <w:sz w:val="28"/>
        </w:rPr>
        <w:t>ленных пробелов или противоречий правового регулирования, дать рек</w:t>
      </w:r>
      <w:r w:rsidRPr="005B0F25">
        <w:rPr>
          <w:sz w:val="28"/>
        </w:rPr>
        <w:t>о</w:t>
      </w:r>
      <w:r w:rsidRPr="005B0F25">
        <w:rPr>
          <w:sz w:val="28"/>
        </w:rPr>
        <w:t>мендации судебным и иным государственным ор</w:t>
      </w:r>
      <w:r w:rsidR="000B3019">
        <w:rPr>
          <w:sz w:val="28"/>
        </w:rPr>
        <w:t xml:space="preserve">ганам по </w:t>
      </w:r>
      <w:r w:rsidRPr="005B0F25">
        <w:rPr>
          <w:sz w:val="28"/>
        </w:rPr>
        <w:t>применению нормы права, изложить собственное толкование положений законодател</w:t>
      </w:r>
      <w:r w:rsidRPr="005B0F25">
        <w:rPr>
          <w:sz w:val="28"/>
        </w:rPr>
        <w:t>ь</w:t>
      </w:r>
      <w:r w:rsidRPr="005B0F25">
        <w:rPr>
          <w:sz w:val="28"/>
        </w:rPr>
        <w:t xml:space="preserve">ства. </w:t>
      </w:r>
    </w:p>
    <w:p w:rsidR="000B3019" w:rsidRDefault="000B3019" w:rsidP="000B3019">
      <w:pPr>
        <w:widowControl/>
        <w:ind w:firstLine="720"/>
        <w:jc w:val="both"/>
        <w:rPr>
          <w:sz w:val="28"/>
        </w:rPr>
      </w:pPr>
      <w:r>
        <w:rPr>
          <w:sz w:val="28"/>
        </w:rPr>
        <w:t>Высказанные таким образом предложения могут быть включены в круг тех проблемным вопросов, которые курсант (слушатель, студент) и</w:t>
      </w:r>
      <w:r>
        <w:rPr>
          <w:sz w:val="28"/>
        </w:rPr>
        <w:t>з</w:t>
      </w:r>
      <w:r>
        <w:rPr>
          <w:sz w:val="28"/>
        </w:rPr>
        <w:t>берет в качестве положений выносимых на защиту, и предложенных к о</w:t>
      </w:r>
      <w:r>
        <w:rPr>
          <w:sz w:val="28"/>
        </w:rPr>
        <w:t>б</w:t>
      </w:r>
      <w:r>
        <w:rPr>
          <w:sz w:val="28"/>
        </w:rPr>
        <w:t>суждению и оценке перед экзаменационной коми</w:t>
      </w:r>
      <w:r>
        <w:rPr>
          <w:sz w:val="28"/>
        </w:rPr>
        <w:t>с</w:t>
      </w:r>
      <w:r>
        <w:rPr>
          <w:sz w:val="28"/>
        </w:rPr>
        <w:t xml:space="preserve">сией. </w:t>
      </w:r>
    </w:p>
    <w:p w:rsidR="005B0F25" w:rsidRDefault="005B0F25" w:rsidP="005B0F25">
      <w:pPr>
        <w:widowControl/>
        <w:ind w:firstLine="720"/>
        <w:jc w:val="both"/>
        <w:rPr>
          <w:sz w:val="28"/>
        </w:rPr>
      </w:pPr>
      <w:r w:rsidRPr="005B0F25">
        <w:rPr>
          <w:sz w:val="28"/>
        </w:rPr>
        <w:t xml:space="preserve">Значительно повышает ценность работы, а значит, и ее оценку </w:t>
      </w:r>
      <w:r w:rsidR="00042EBF" w:rsidRPr="00042EBF">
        <w:rPr>
          <w:sz w:val="28"/>
        </w:rPr>
        <w:t>экз</w:t>
      </w:r>
      <w:r w:rsidR="00042EBF" w:rsidRPr="00042EBF">
        <w:rPr>
          <w:sz w:val="28"/>
        </w:rPr>
        <w:t>а</w:t>
      </w:r>
      <w:r w:rsidR="00042EBF" w:rsidRPr="00042EBF">
        <w:rPr>
          <w:sz w:val="28"/>
        </w:rPr>
        <w:t>менационной комис</w:t>
      </w:r>
      <w:r w:rsidR="00042EBF">
        <w:rPr>
          <w:sz w:val="28"/>
        </w:rPr>
        <w:t xml:space="preserve">сией, </w:t>
      </w:r>
      <w:r w:rsidRPr="005B0F25">
        <w:rPr>
          <w:sz w:val="28"/>
        </w:rPr>
        <w:t>творческий подход, прояв</w:t>
      </w:r>
      <w:r w:rsidR="00042EBF">
        <w:rPr>
          <w:sz w:val="28"/>
        </w:rPr>
        <w:t xml:space="preserve">ленный студентом при </w:t>
      </w:r>
      <w:r w:rsidRPr="005B0F25">
        <w:rPr>
          <w:sz w:val="28"/>
        </w:rPr>
        <w:t>изучении темы, самостоятельность сд</w:t>
      </w:r>
      <w:r w:rsidRPr="005B0F25">
        <w:rPr>
          <w:sz w:val="28"/>
        </w:rPr>
        <w:t>е</w:t>
      </w:r>
      <w:r w:rsidRPr="005B0F25">
        <w:rPr>
          <w:sz w:val="28"/>
        </w:rPr>
        <w:t>ланных выводов.</w:t>
      </w:r>
    </w:p>
    <w:p w:rsidR="00A9730A" w:rsidRPr="00353984" w:rsidRDefault="00A9730A" w:rsidP="00A9730A">
      <w:pPr>
        <w:ind w:firstLine="709"/>
        <w:jc w:val="both"/>
        <w:rPr>
          <w:sz w:val="28"/>
        </w:rPr>
      </w:pPr>
      <w:r w:rsidRPr="00353984">
        <w:rPr>
          <w:sz w:val="28"/>
        </w:rPr>
        <w:lastRenderedPageBreak/>
        <w:t>Наиболее часто встречающиеся ошибки</w:t>
      </w:r>
      <w:r w:rsidR="00B02D1C">
        <w:rPr>
          <w:sz w:val="28"/>
        </w:rPr>
        <w:t xml:space="preserve"> при написании работы</w:t>
      </w:r>
      <w:r w:rsidRPr="00353984">
        <w:rPr>
          <w:sz w:val="28"/>
        </w:rPr>
        <w:t>:</w:t>
      </w:r>
    </w:p>
    <w:p w:rsidR="00E743FD" w:rsidRDefault="00A9730A" w:rsidP="00A9730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53984">
        <w:rPr>
          <w:sz w:val="28"/>
        </w:rPr>
        <w:t>Описательный характер изложения текста работы (злоупотребл</w:t>
      </w:r>
      <w:r w:rsidR="00353984">
        <w:rPr>
          <w:sz w:val="28"/>
        </w:rPr>
        <w:t>е</w:t>
      </w:r>
      <w:r w:rsidR="00353984">
        <w:rPr>
          <w:sz w:val="28"/>
        </w:rPr>
        <w:t xml:space="preserve">ние цитированием, без анализа </w:t>
      </w:r>
      <w:r w:rsidR="00E743FD">
        <w:rPr>
          <w:sz w:val="28"/>
        </w:rPr>
        <w:t xml:space="preserve">мнений </w:t>
      </w:r>
      <w:r w:rsidR="00353984">
        <w:rPr>
          <w:sz w:val="28"/>
        </w:rPr>
        <w:t>заимствованных у авторов, пер</w:t>
      </w:r>
      <w:r w:rsidR="00353984">
        <w:rPr>
          <w:sz w:val="28"/>
        </w:rPr>
        <w:t>е</w:t>
      </w:r>
      <w:r w:rsidR="00353984">
        <w:rPr>
          <w:sz w:val="28"/>
        </w:rPr>
        <w:t>сказ пол</w:t>
      </w:r>
      <w:r w:rsidR="00353984">
        <w:rPr>
          <w:sz w:val="28"/>
        </w:rPr>
        <w:t>о</w:t>
      </w:r>
      <w:r w:rsidR="00353984">
        <w:rPr>
          <w:sz w:val="28"/>
        </w:rPr>
        <w:t xml:space="preserve">жений нормативных и судебных </w:t>
      </w:r>
      <w:r w:rsidR="00E743FD">
        <w:rPr>
          <w:sz w:val="28"/>
        </w:rPr>
        <w:t>актов).</w:t>
      </w:r>
    </w:p>
    <w:p w:rsidR="00A9730A" w:rsidRDefault="00E743FD" w:rsidP="00A9730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353984">
        <w:rPr>
          <w:sz w:val="28"/>
        </w:rPr>
        <w:t xml:space="preserve"> </w:t>
      </w:r>
      <w:r w:rsidR="00A9730A">
        <w:rPr>
          <w:sz w:val="28"/>
        </w:rPr>
        <w:t>Казенный стиль (штампы), неудобный для восприятия.</w:t>
      </w:r>
    </w:p>
    <w:p w:rsidR="00A9730A" w:rsidRDefault="00E743FD" w:rsidP="00A9730A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9730A">
        <w:rPr>
          <w:sz w:val="28"/>
        </w:rPr>
        <w:t>. Отсутствие собственных оценок, мыслей, предположений</w:t>
      </w:r>
      <w:r>
        <w:rPr>
          <w:sz w:val="28"/>
        </w:rPr>
        <w:t xml:space="preserve"> по и</w:t>
      </w:r>
      <w:r>
        <w:rPr>
          <w:sz w:val="28"/>
        </w:rPr>
        <w:t>с</w:t>
      </w:r>
      <w:r>
        <w:rPr>
          <w:sz w:val="28"/>
        </w:rPr>
        <w:t>следу</w:t>
      </w:r>
      <w:r>
        <w:rPr>
          <w:sz w:val="28"/>
        </w:rPr>
        <w:t>е</w:t>
      </w:r>
      <w:r>
        <w:rPr>
          <w:sz w:val="28"/>
        </w:rPr>
        <w:t>мым вопросам</w:t>
      </w:r>
      <w:r w:rsidR="00A9730A">
        <w:rPr>
          <w:sz w:val="28"/>
        </w:rPr>
        <w:t>.</w:t>
      </w:r>
    </w:p>
    <w:p w:rsidR="00A9730A" w:rsidRDefault="00E743FD" w:rsidP="00A9730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9730A">
        <w:rPr>
          <w:sz w:val="28"/>
        </w:rPr>
        <w:t>. Отсутствие ссылок на исследования ученых и практиков и другие ц</w:t>
      </w:r>
      <w:r w:rsidR="00A9730A">
        <w:rPr>
          <w:sz w:val="28"/>
        </w:rPr>
        <w:t>и</w:t>
      </w:r>
      <w:r w:rsidR="00A9730A">
        <w:rPr>
          <w:sz w:val="28"/>
        </w:rPr>
        <w:t>тируемые источники.</w:t>
      </w:r>
    </w:p>
    <w:p w:rsidR="00A9730A" w:rsidRDefault="00E743FD" w:rsidP="00A9730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9730A">
        <w:rPr>
          <w:sz w:val="28"/>
        </w:rPr>
        <w:t>. Отсутствие аргументированных выводов, обоснованности пре</w:t>
      </w:r>
      <w:r w:rsidR="00A9730A">
        <w:rPr>
          <w:sz w:val="28"/>
        </w:rPr>
        <w:t>д</w:t>
      </w:r>
      <w:r w:rsidR="00A9730A">
        <w:rPr>
          <w:sz w:val="28"/>
        </w:rPr>
        <w:t>лож</w:t>
      </w:r>
      <w:r w:rsidR="00A9730A">
        <w:rPr>
          <w:sz w:val="28"/>
        </w:rPr>
        <w:t>е</w:t>
      </w:r>
      <w:r w:rsidR="00A9730A">
        <w:rPr>
          <w:sz w:val="28"/>
        </w:rPr>
        <w:t>ний.</w:t>
      </w:r>
    </w:p>
    <w:p w:rsidR="00A9730A" w:rsidRDefault="00E743FD" w:rsidP="00A9730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A9730A">
        <w:rPr>
          <w:sz w:val="28"/>
        </w:rPr>
        <w:t>. Несоответствие содержания и формы, т.е. несовпадение основного те</w:t>
      </w:r>
      <w:r w:rsidR="00A9730A">
        <w:rPr>
          <w:sz w:val="28"/>
        </w:rPr>
        <w:t>к</w:t>
      </w:r>
      <w:r w:rsidR="00A9730A">
        <w:rPr>
          <w:sz w:val="28"/>
        </w:rPr>
        <w:t>ста и выводов, как по главам, так и в целом по работе.</w:t>
      </w:r>
    </w:p>
    <w:p w:rsidR="005B7F66" w:rsidRDefault="005B7F66" w:rsidP="005B7F66">
      <w:pPr>
        <w:pStyle w:val="aa"/>
        <w:widowControl/>
        <w:tabs>
          <w:tab w:val="left" w:pos="1106"/>
        </w:tabs>
      </w:pPr>
      <w:r>
        <w:t>В ходе выполнения квалификационной работы курсант (слушатель, студент)</w:t>
      </w:r>
      <w:r>
        <w:rPr>
          <w:color w:val="0000FF"/>
        </w:rPr>
        <w:t xml:space="preserve"> </w:t>
      </w:r>
      <w:r>
        <w:t>по мере во</w:t>
      </w:r>
      <w:r>
        <w:t>з</w:t>
      </w:r>
      <w:r>
        <w:t>никновения необходимости обязан консультироваться с научным руководителем, своевременно представлять материал в соотве</w:t>
      </w:r>
      <w:r>
        <w:t>т</w:t>
      </w:r>
      <w:r>
        <w:t>ствии с планом-графиком, согласовывать план и ход осуществления нам</w:t>
      </w:r>
      <w:r>
        <w:t>е</w:t>
      </w:r>
      <w:r>
        <w:t>ченных задач, устранять указанные руководителем недоста</w:t>
      </w:r>
      <w:r>
        <w:t>т</w:t>
      </w:r>
      <w:r>
        <w:t>ки.</w:t>
      </w:r>
    </w:p>
    <w:p w:rsidR="005B7F66" w:rsidRDefault="005B7F66" w:rsidP="005B7F66">
      <w:pPr>
        <w:pStyle w:val="af3"/>
        <w:spacing w:line="230" w:lineRule="auto"/>
      </w:pPr>
      <w:r>
        <w:t xml:space="preserve">При систематических нарушениях плана-графика по неуважительной причине научный руководитель вправе выносить на заседание кафедры вопрос о ходе выполнения </w:t>
      </w:r>
      <w:r>
        <w:rPr>
          <w:szCs w:val="28"/>
        </w:rPr>
        <w:t>квалификационной</w:t>
      </w:r>
      <w:r>
        <w:t xml:space="preserve"> работы курсантом (слуш</w:t>
      </w:r>
      <w:r>
        <w:t>а</w:t>
      </w:r>
      <w:r>
        <w:t>телем, студе</w:t>
      </w:r>
      <w:r>
        <w:t>н</w:t>
      </w:r>
      <w:r>
        <w:t xml:space="preserve">том). </w:t>
      </w:r>
    </w:p>
    <w:p w:rsidR="005B7F66" w:rsidRDefault="005B7F66" w:rsidP="005B7F66">
      <w:pPr>
        <w:pStyle w:val="af3"/>
        <w:spacing w:line="230" w:lineRule="auto"/>
      </w:pPr>
      <w:r>
        <w:rPr>
          <w:szCs w:val="28"/>
        </w:rPr>
        <w:t>Квалификационная</w:t>
      </w:r>
      <w:r>
        <w:t xml:space="preserve"> работа оформляется в виде текста с приложением материалов, иллюстрирующих ее содержание. Содержание дипломной р</w:t>
      </w:r>
      <w:r>
        <w:t>а</w:t>
      </w:r>
      <w:r>
        <w:t>боты должно соответствовать ее теме и плану.</w:t>
      </w:r>
    </w:p>
    <w:p w:rsidR="00A8229A" w:rsidRDefault="00A8229A" w:rsidP="00A8229A">
      <w:pPr>
        <w:pStyle w:val="aa"/>
        <w:widowControl/>
      </w:pPr>
      <w:r>
        <w:t>Подготовленный курсантом (слушателем, студентом) окончательный в</w:t>
      </w:r>
      <w:r>
        <w:t>а</w:t>
      </w:r>
      <w:r>
        <w:t>риант текста квалификационной работы представляется для прочтения научн</w:t>
      </w:r>
      <w:r>
        <w:t>о</w:t>
      </w:r>
      <w:r>
        <w:t xml:space="preserve">му руководителю. После учета его замечаний курсант (слушатель, студент) обеспечивает компьютерную перепечатку </w:t>
      </w:r>
      <w:r w:rsidR="00D73137">
        <w:t>окончательного вар</w:t>
      </w:r>
      <w:r w:rsidR="00D73137">
        <w:t>и</w:t>
      </w:r>
      <w:r w:rsidR="00D73137">
        <w:t xml:space="preserve">анта </w:t>
      </w:r>
      <w:r>
        <w:t>квалификационной работы, в соответствии с требованиями, предъя</w:t>
      </w:r>
      <w:r>
        <w:t>в</w:t>
      </w:r>
      <w:r>
        <w:t xml:space="preserve">ляемыми для оформления. </w:t>
      </w:r>
    </w:p>
    <w:p w:rsidR="002B2D94" w:rsidRDefault="002B2D94" w:rsidP="00A8229A">
      <w:pPr>
        <w:pStyle w:val="aa"/>
        <w:widowControl/>
      </w:pPr>
    </w:p>
    <w:p w:rsidR="00873472" w:rsidRDefault="00E61213" w:rsidP="00E743FD">
      <w:pPr>
        <w:widowControl/>
        <w:spacing w:line="238" w:lineRule="auto"/>
        <w:ind w:firstLine="142"/>
        <w:jc w:val="center"/>
        <w:rPr>
          <w:b/>
          <w:sz w:val="28"/>
        </w:rPr>
      </w:pPr>
      <w:r w:rsidRPr="00E61213">
        <w:rPr>
          <w:b/>
          <w:sz w:val="28"/>
        </w:rPr>
        <w:t>Оформление квалификационной работы. До</w:t>
      </w:r>
      <w:r>
        <w:rPr>
          <w:b/>
          <w:sz w:val="28"/>
        </w:rPr>
        <w:t>пуск к защите</w:t>
      </w:r>
    </w:p>
    <w:p w:rsidR="00E743FD" w:rsidRPr="00E61213" w:rsidRDefault="00E743FD" w:rsidP="00E743FD">
      <w:pPr>
        <w:widowControl/>
        <w:spacing w:line="238" w:lineRule="auto"/>
        <w:ind w:firstLine="142"/>
        <w:jc w:val="center"/>
        <w:rPr>
          <w:b/>
          <w:sz w:val="28"/>
        </w:rPr>
      </w:pPr>
    </w:p>
    <w:p w:rsidR="002B2D94" w:rsidRDefault="00A9730A" w:rsidP="00A9730A">
      <w:pPr>
        <w:pStyle w:val="af3"/>
        <w:spacing w:line="230" w:lineRule="auto"/>
      </w:pPr>
      <w:r>
        <w:t>Текст квалификационной работы печатается на компьютере через полтора интервала на одной стороне стандартного листа белой односор</w:t>
      </w:r>
      <w:r>
        <w:t>т</w:t>
      </w:r>
      <w:r>
        <w:t>ной бум</w:t>
      </w:r>
      <w:r>
        <w:t>а</w:t>
      </w:r>
      <w:r w:rsidR="00A8229A">
        <w:t>ги (А4),</w:t>
      </w:r>
      <w:r w:rsidR="00A8229A" w:rsidRPr="00A8229A">
        <w:t xml:space="preserve"> </w:t>
      </w:r>
      <w:r w:rsidR="00A8229A">
        <w:t>включая сноски, по 28–29 строк на странице.</w:t>
      </w:r>
      <w:r>
        <w:t xml:space="preserve"> Страницы должны иметь поля: левое – </w:t>
      </w:r>
      <w:smartTag w:uri="urn:schemas-microsoft-com:office:smarttags" w:element="metricconverter">
        <w:smartTagPr>
          <w:attr w:name="ProductID" w:val="3,0 см"/>
        </w:smartTagPr>
        <w:r>
          <w:t>3,0 см</w:t>
        </w:r>
      </w:smartTag>
      <w: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  <w:r>
        <w:t xml:space="preserve">, верхнее –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, нижнее –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. </w:t>
      </w:r>
    </w:p>
    <w:p w:rsidR="002B2D94" w:rsidRDefault="002B2D94" w:rsidP="002B2D94">
      <w:pPr>
        <w:widowControl/>
        <w:ind w:firstLine="720"/>
        <w:jc w:val="both"/>
        <w:rPr>
          <w:sz w:val="28"/>
        </w:rPr>
      </w:pPr>
      <w:r>
        <w:rPr>
          <w:sz w:val="28"/>
        </w:rPr>
        <w:t>Примерный объем работы – 60–80 страниц компьюте</w:t>
      </w:r>
      <w:r>
        <w:rPr>
          <w:sz w:val="28"/>
        </w:rPr>
        <w:t>р</w:t>
      </w:r>
      <w:r>
        <w:rPr>
          <w:sz w:val="28"/>
        </w:rPr>
        <w:t>ного текста (в этот объем включаются введение, основной текст и заключение, библи</w:t>
      </w:r>
      <w:r>
        <w:rPr>
          <w:sz w:val="28"/>
        </w:rPr>
        <w:t>о</w:t>
      </w:r>
      <w:r>
        <w:rPr>
          <w:sz w:val="28"/>
        </w:rPr>
        <w:t xml:space="preserve">графический список) Для компьютерного текста: размер шрифта – 14 кегль; тип шрифта – 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; междустрочный интервал – пол</w:t>
      </w:r>
      <w:r>
        <w:rPr>
          <w:sz w:val="28"/>
        </w:rPr>
        <w:t>у</w:t>
      </w:r>
      <w:r>
        <w:rPr>
          <w:sz w:val="28"/>
        </w:rPr>
        <w:t>торный; размер шрифта сносок – 12 кегль.</w:t>
      </w:r>
    </w:p>
    <w:p w:rsidR="002B2D94" w:rsidRDefault="002B2D94" w:rsidP="002B2D94">
      <w:pPr>
        <w:widowControl/>
        <w:ind w:firstLine="720"/>
        <w:jc w:val="both"/>
        <w:rPr>
          <w:sz w:val="28"/>
        </w:rPr>
      </w:pPr>
      <w:r>
        <w:rPr>
          <w:sz w:val="28"/>
        </w:rPr>
        <w:lastRenderedPageBreak/>
        <w:t>Примерный объем введения составляет 1/10 часть работы, а закл</w:t>
      </w:r>
      <w:r>
        <w:rPr>
          <w:sz w:val="28"/>
        </w:rPr>
        <w:t>ю</w:t>
      </w:r>
      <w:r>
        <w:rPr>
          <w:sz w:val="28"/>
        </w:rPr>
        <w:t>чение – 3–6 страниц.</w:t>
      </w:r>
    </w:p>
    <w:p w:rsidR="002B2D94" w:rsidRDefault="002B2D94" w:rsidP="002B2D94">
      <w:pPr>
        <w:widowControl/>
        <w:ind w:firstLine="720"/>
        <w:jc w:val="both"/>
        <w:rPr>
          <w:sz w:val="28"/>
        </w:rPr>
      </w:pPr>
      <w:r>
        <w:rPr>
          <w:sz w:val="28"/>
        </w:rPr>
        <w:t>В квалификационной работе используется сквозная нумерация стр</w:t>
      </w:r>
      <w:r>
        <w:rPr>
          <w:sz w:val="28"/>
        </w:rPr>
        <w:t>а</w:t>
      </w:r>
      <w:r>
        <w:rPr>
          <w:sz w:val="28"/>
        </w:rPr>
        <w:t xml:space="preserve">ниц, включая библиографический список и приложения. Страницы </w:t>
      </w:r>
      <w:r w:rsidR="000106E2">
        <w:rPr>
          <w:sz w:val="28"/>
        </w:rPr>
        <w:t>квал</w:t>
      </w:r>
      <w:r w:rsidR="000106E2">
        <w:rPr>
          <w:sz w:val="28"/>
        </w:rPr>
        <w:t>и</w:t>
      </w:r>
      <w:r w:rsidR="000106E2">
        <w:rPr>
          <w:sz w:val="28"/>
        </w:rPr>
        <w:t>фикацио</w:t>
      </w:r>
      <w:r w:rsidR="000106E2">
        <w:rPr>
          <w:sz w:val="28"/>
        </w:rPr>
        <w:t>н</w:t>
      </w:r>
      <w:r w:rsidR="000106E2">
        <w:rPr>
          <w:sz w:val="28"/>
        </w:rPr>
        <w:t xml:space="preserve">ной </w:t>
      </w:r>
      <w:r>
        <w:rPr>
          <w:sz w:val="28"/>
        </w:rPr>
        <w:t>работы нумеруются арабскими цифрами сверху по центру. Первая страница – титульный лист, вторая – оглавление, которые включ</w:t>
      </w:r>
      <w:r>
        <w:rPr>
          <w:sz w:val="28"/>
        </w:rPr>
        <w:t>а</w:t>
      </w:r>
      <w:r>
        <w:rPr>
          <w:sz w:val="28"/>
        </w:rPr>
        <w:t>ют в общую нумерацию, но номера страниц на них не ставят. На послед</w:t>
      </w:r>
      <w:r>
        <w:rPr>
          <w:sz w:val="28"/>
        </w:rPr>
        <w:t>у</w:t>
      </w:r>
      <w:r>
        <w:rPr>
          <w:sz w:val="28"/>
        </w:rPr>
        <w:t>ющих страницах проставляется номер вверху п</w:t>
      </w:r>
      <w:r>
        <w:rPr>
          <w:sz w:val="28"/>
        </w:rPr>
        <w:t>о</w:t>
      </w:r>
      <w:r>
        <w:rPr>
          <w:sz w:val="28"/>
        </w:rPr>
        <w:t xml:space="preserve">середине. </w:t>
      </w:r>
    </w:p>
    <w:p w:rsidR="002B2D94" w:rsidRDefault="002B2D94" w:rsidP="002B2D94">
      <w:pPr>
        <w:widowControl/>
        <w:ind w:firstLine="720"/>
        <w:jc w:val="both"/>
        <w:rPr>
          <w:sz w:val="28"/>
        </w:rPr>
      </w:pPr>
      <w:r>
        <w:rPr>
          <w:sz w:val="28"/>
        </w:rPr>
        <w:t>Каждая глава, заключение, библиографический список, приложения начинаются с отдельной страницы. В тексте воспроизводится наименов</w:t>
      </w:r>
      <w:r>
        <w:rPr>
          <w:sz w:val="28"/>
        </w:rPr>
        <w:t>а</w:t>
      </w:r>
      <w:r>
        <w:rPr>
          <w:sz w:val="28"/>
        </w:rPr>
        <w:t>ние глав и параграфов (с указанием их нумерации). Названия глав печат</w:t>
      </w:r>
      <w:r>
        <w:rPr>
          <w:sz w:val="28"/>
        </w:rPr>
        <w:t>а</w:t>
      </w:r>
      <w:r>
        <w:rPr>
          <w:sz w:val="28"/>
        </w:rPr>
        <w:t>ются заглавными б</w:t>
      </w:r>
      <w:r>
        <w:rPr>
          <w:sz w:val="28"/>
        </w:rPr>
        <w:t>у</w:t>
      </w:r>
      <w:r>
        <w:rPr>
          <w:sz w:val="28"/>
        </w:rPr>
        <w:t>квами.</w:t>
      </w:r>
    </w:p>
    <w:p w:rsidR="002B2D94" w:rsidRDefault="002B2D94" w:rsidP="002B2D94">
      <w:pPr>
        <w:widowControl/>
        <w:ind w:firstLine="720"/>
        <w:jc w:val="both"/>
        <w:rPr>
          <w:sz w:val="28"/>
        </w:rPr>
      </w:pPr>
      <w:r>
        <w:rPr>
          <w:sz w:val="28"/>
        </w:rPr>
        <w:t>Сноски в тексте на нормативные акты, литературу и судебную пра</w:t>
      </w:r>
      <w:r>
        <w:rPr>
          <w:sz w:val="28"/>
        </w:rPr>
        <w:t>к</w:t>
      </w:r>
      <w:r>
        <w:rPr>
          <w:sz w:val="28"/>
        </w:rPr>
        <w:t xml:space="preserve">тику оформляются </w:t>
      </w:r>
      <w:r w:rsidR="00D73137">
        <w:rPr>
          <w:sz w:val="28"/>
        </w:rPr>
        <w:t xml:space="preserve">в соответствии с указаниями приведенными в </w:t>
      </w:r>
      <w:r w:rsidR="008B1553">
        <w:rPr>
          <w:sz w:val="28"/>
        </w:rPr>
        <w:t>прилож</w:t>
      </w:r>
      <w:r w:rsidR="008B1553">
        <w:rPr>
          <w:sz w:val="28"/>
        </w:rPr>
        <w:t>е</w:t>
      </w:r>
      <w:r w:rsidR="008B1553">
        <w:rPr>
          <w:sz w:val="28"/>
        </w:rPr>
        <w:t>нии № 10</w:t>
      </w:r>
      <w:r w:rsidR="00BE2167">
        <w:rPr>
          <w:sz w:val="28"/>
        </w:rPr>
        <w:t>-11</w:t>
      </w:r>
      <w:r w:rsidRPr="002B2D94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 xml:space="preserve"> </w:t>
      </w:r>
      <w:r>
        <w:rPr>
          <w:sz w:val="28"/>
        </w:rPr>
        <w:t>Сноски печатаются на тех страницах, к которым относя</w:t>
      </w:r>
      <w:r>
        <w:rPr>
          <w:sz w:val="28"/>
        </w:rPr>
        <w:t>т</w:t>
      </w:r>
      <w:r>
        <w:rPr>
          <w:sz w:val="28"/>
        </w:rPr>
        <w:t>ся, и имеют постраничную нумерацию. Печатание сносок в конце работы с о</w:t>
      </w:r>
      <w:r>
        <w:rPr>
          <w:sz w:val="28"/>
        </w:rPr>
        <w:t>б</w:t>
      </w:r>
      <w:r>
        <w:rPr>
          <w:sz w:val="28"/>
        </w:rPr>
        <w:t>щей порядковой их нумерацией не допуск</w:t>
      </w:r>
      <w:r>
        <w:rPr>
          <w:sz w:val="28"/>
        </w:rPr>
        <w:t>а</w:t>
      </w:r>
      <w:r>
        <w:rPr>
          <w:sz w:val="28"/>
        </w:rPr>
        <w:t>ется.</w:t>
      </w:r>
    </w:p>
    <w:p w:rsidR="000106E2" w:rsidRDefault="000106E2" w:rsidP="000106E2">
      <w:pPr>
        <w:pStyle w:val="af3"/>
        <w:spacing w:line="230" w:lineRule="auto"/>
      </w:pPr>
      <w:r>
        <w:t>Приложения к квалификационной работе могут быть представлены после библиографического списка в виде различных иллюстраций, граф</w:t>
      </w:r>
      <w:r>
        <w:t>и</w:t>
      </w:r>
      <w:r>
        <w:t>ков, таблиц, схем, анкет, документов, аналитических справок с результ</w:t>
      </w:r>
      <w:r>
        <w:t>а</w:t>
      </w:r>
      <w:r>
        <w:t xml:space="preserve">тами обобщения практики и т. п. </w:t>
      </w:r>
      <w:r w:rsidR="00A80786" w:rsidRPr="00A80786">
        <w:t>При оформлении приложений скв</w:t>
      </w:r>
      <w:r w:rsidR="00A80786">
        <w:t>озная нумерация страниц сохраня</w:t>
      </w:r>
      <w:r w:rsidR="00A80786" w:rsidRPr="00A80786">
        <w:t xml:space="preserve">ется. В верхней </w:t>
      </w:r>
      <w:r w:rsidR="00A80786">
        <w:t xml:space="preserve">правой </w:t>
      </w:r>
      <w:r w:rsidR="00A80786" w:rsidRPr="00A80786">
        <w:t>части листа указывае</w:t>
      </w:r>
      <w:r w:rsidR="00A80786" w:rsidRPr="00A80786">
        <w:t>т</w:t>
      </w:r>
      <w:r w:rsidR="00A80786" w:rsidRPr="00A80786">
        <w:t>ся номер пр</w:t>
      </w:r>
      <w:r w:rsidR="00D73137">
        <w:t>иложения (например: Приложение 1</w:t>
      </w:r>
      <w:r w:rsidR="00A80786" w:rsidRPr="00A80786">
        <w:t>).</w:t>
      </w:r>
    </w:p>
    <w:p w:rsidR="00BE2167" w:rsidRDefault="00BE2167" w:rsidP="00BE2167">
      <w:pPr>
        <w:widowControl/>
        <w:ind w:firstLine="720"/>
        <w:jc w:val="both"/>
        <w:rPr>
          <w:sz w:val="28"/>
        </w:rPr>
      </w:pPr>
      <w:r>
        <w:rPr>
          <w:sz w:val="28"/>
        </w:rPr>
        <w:t>Текст квалификационной работы должен быть тщательно вычитан, т.е. проверен на</w:t>
      </w:r>
      <w:r w:rsidRPr="00E743FD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наличие грамматических, стилистических и орфографич</w:t>
      </w:r>
      <w:r>
        <w:rPr>
          <w:color w:val="000000"/>
          <w:spacing w:val="-1"/>
          <w:sz w:val="28"/>
        </w:rPr>
        <w:t>е</w:t>
      </w:r>
      <w:r>
        <w:rPr>
          <w:color w:val="000000"/>
          <w:spacing w:val="-1"/>
          <w:sz w:val="28"/>
        </w:rPr>
        <w:t>ских ошибок</w:t>
      </w:r>
      <w:r>
        <w:rPr>
          <w:sz w:val="28"/>
        </w:rPr>
        <w:t xml:space="preserve"> ее автором. Он несет полную ответстве</w:t>
      </w:r>
      <w:r>
        <w:rPr>
          <w:sz w:val="28"/>
        </w:rPr>
        <w:t>н</w:t>
      </w:r>
      <w:r>
        <w:rPr>
          <w:sz w:val="28"/>
        </w:rPr>
        <w:t>ность за опечатки и ошибки, возникшие вследствие перепечатки. Работа с большим колич</w:t>
      </w:r>
      <w:r>
        <w:rPr>
          <w:sz w:val="28"/>
        </w:rPr>
        <w:t>е</w:t>
      </w:r>
      <w:r>
        <w:rPr>
          <w:sz w:val="28"/>
        </w:rPr>
        <w:t>ством невыправленных опечаток не допускается к защите, либо может быть снята с защ</w:t>
      </w:r>
      <w:r>
        <w:rPr>
          <w:sz w:val="28"/>
        </w:rPr>
        <w:t>и</w:t>
      </w:r>
      <w:r>
        <w:rPr>
          <w:sz w:val="28"/>
        </w:rPr>
        <w:t>ты.</w:t>
      </w:r>
    </w:p>
    <w:p w:rsidR="00F34C15" w:rsidRDefault="00F34C15" w:rsidP="00F34C15">
      <w:pPr>
        <w:widowControl/>
        <w:ind w:firstLine="720"/>
        <w:jc w:val="both"/>
        <w:rPr>
          <w:sz w:val="28"/>
        </w:rPr>
      </w:pPr>
      <w:r w:rsidRPr="00F34C15">
        <w:rPr>
          <w:sz w:val="28"/>
        </w:rPr>
        <w:t>Завершенная квалификационная работа представляется для отзыва научному р</w:t>
      </w:r>
      <w:r w:rsidRPr="00F34C15">
        <w:rPr>
          <w:sz w:val="28"/>
        </w:rPr>
        <w:t>у</w:t>
      </w:r>
      <w:r w:rsidRPr="00F34C15">
        <w:rPr>
          <w:sz w:val="28"/>
        </w:rPr>
        <w:t xml:space="preserve">ководителю. </w:t>
      </w:r>
      <w:r>
        <w:rPr>
          <w:sz w:val="28"/>
        </w:rPr>
        <w:t>При несоблюдении требований, предъявляемых к квалификационным работам, научный руководитель возвращает работу курсанту (слушателю, студенту) и конкретно указывает направление дор</w:t>
      </w:r>
      <w:r>
        <w:rPr>
          <w:sz w:val="28"/>
        </w:rPr>
        <w:t>а</w:t>
      </w:r>
      <w:r>
        <w:rPr>
          <w:sz w:val="28"/>
        </w:rPr>
        <w:t>ботки.</w:t>
      </w:r>
    </w:p>
    <w:p w:rsidR="00F34C15" w:rsidRDefault="00F34C15" w:rsidP="00F34C15">
      <w:pPr>
        <w:widowControl/>
        <w:ind w:firstLine="720"/>
        <w:jc w:val="both"/>
        <w:rPr>
          <w:sz w:val="28"/>
        </w:rPr>
      </w:pPr>
      <w:r>
        <w:rPr>
          <w:sz w:val="28"/>
        </w:rPr>
        <w:t>Если научный руководитель приходит к выводу, что квалификац</w:t>
      </w:r>
      <w:r>
        <w:rPr>
          <w:sz w:val="28"/>
        </w:rPr>
        <w:t>и</w:t>
      </w:r>
      <w:r>
        <w:rPr>
          <w:sz w:val="28"/>
        </w:rPr>
        <w:t xml:space="preserve">онная работа может быть допущена к защите, то он подготавливает на нее письменный отзыв </w:t>
      </w:r>
      <w:r w:rsidRPr="000106E2">
        <w:rPr>
          <w:sz w:val="28"/>
        </w:rPr>
        <w:t>(прил</w:t>
      </w:r>
      <w:r>
        <w:rPr>
          <w:sz w:val="28"/>
        </w:rPr>
        <w:t>ожение</w:t>
      </w:r>
      <w:r w:rsidRPr="000106E2">
        <w:rPr>
          <w:sz w:val="28"/>
        </w:rPr>
        <w:t xml:space="preserve"> </w:t>
      </w:r>
      <w:r w:rsidR="008B1553">
        <w:rPr>
          <w:sz w:val="28"/>
        </w:rPr>
        <w:t xml:space="preserve">№ </w:t>
      </w:r>
      <w:r w:rsidR="00BE2167">
        <w:rPr>
          <w:sz w:val="28"/>
        </w:rPr>
        <w:t>12</w:t>
      </w:r>
      <w:r w:rsidRPr="000106E2">
        <w:rPr>
          <w:sz w:val="28"/>
        </w:rPr>
        <w:t>)</w:t>
      </w:r>
      <w:r>
        <w:rPr>
          <w:sz w:val="28"/>
        </w:rPr>
        <w:t xml:space="preserve">. Отзыв </w:t>
      </w:r>
      <w:r w:rsidRPr="00F34C15">
        <w:rPr>
          <w:sz w:val="28"/>
        </w:rPr>
        <w:t>должен быть строго инд</w:t>
      </w:r>
      <w:r w:rsidRPr="00F34C15">
        <w:rPr>
          <w:sz w:val="28"/>
        </w:rPr>
        <w:t>и</w:t>
      </w:r>
      <w:r w:rsidRPr="00F34C15">
        <w:rPr>
          <w:sz w:val="28"/>
        </w:rPr>
        <w:t>видуальным</w:t>
      </w:r>
      <w:r>
        <w:rPr>
          <w:sz w:val="28"/>
        </w:rPr>
        <w:t xml:space="preserve"> и не содержать балльной </w:t>
      </w:r>
      <w:r w:rsidRPr="000106E2">
        <w:rPr>
          <w:sz w:val="28"/>
        </w:rPr>
        <w:t>оценки.</w:t>
      </w:r>
    </w:p>
    <w:p w:rsidR="00F34C15" w:rsidRDefault="000106E2" w:rsidP="00F34C15">
      <w:pPr>
        <w:widowControl/>
        <w:ind w:firstLine="720"/>
        <w:jc w:val="both"/>
        <w:rPr>
          <w:sz w:val="28"/>
        </w:rPr>
      </w:pPr>
      <w:r w:rsidRPr="000106E2">
        <w:rPr>
          <w:sz w:val="28"/>
        </w:rPr>
        <w:t xml:space="preserve">Окончательный вариант </w:t>
      </w:r>
      <w:r>
        <w:rPr>
          <w:sz w:val="28"/>
        </w:rPr>
        <w:t>квалификационной работы</w:t>
      </w:r>
      <w:r w:rsidR="002B2D94">
        <w:rPr>
          <w:sz w:val="28"/>
        </w:rPr>
        <w:t xml:space="preserve"> </w:t>
      </w:r>
      <w:r>
        <w:rPr>
          <w:sz w:val="28"/>
        </w:rPr>
        <w:t xml:space="preserve">скрепляется </w:t>
      </w:r>
      <w:r w:rsidR="002B2D94">
        <w:rPr>
          <w:sz w:val="28"/>
        </w:rPr>
        <w:t>в спец</w:t>
      </w:r>
      <w:r w:rsidR="002B2D94">
        <w:rPr>
          <w:sz w:val="28"/>
        </w:rPr>
        <w:t>и</w:t>
      </w:r>
      <w:r w:rsidR="002B2D94">
        <w:rPr>
          <w:sz w:val="28"/>
        </w:rPr>
        <w:t>альной папке или переплетается</w:t>
      </w:r>
      <w:r>
        <w:rPr>
          <w:sz w:val="28"/>
        </w:rPr>
        <w:t xml:space="preserve">. </w:t>
      </w:r>
      <w:r w:rsidR="00F34C15">
        <w:rPr>
          <w:sz w:val="28"/>
        </w:rPr>
        <w:t>Квалификационная работа должна быть по</w:t>
      </w:r>
      <w:r w:rsidR="00F34C15">
        <w:rPr>
          <w:sz w:val="28"/>
        </w:rPr>
        <w:t>д</w:t>
      </w:r>
      <w:r w:rsidR="00F34C15">
        <w:rPr>
          <w:sz w:val="28"/>
        </w:rPr>
        <w:t>писана курсантом (слушателем, студентом) на титульном листе и в конце работы после библиографическ</w:t>
      </w:r>
      <w:r w:rsidR="00F34C15">
        <w:rPr>
          <w:sz w:val="28"/>
        </w:rPr>
        <w:t>о</w:t>
      </w:r>
      <w:r w:rsidR="00F34C15">
        <w:rPr>
          <w:sz w:val="28"/>
        </w:rPr>
        <w:t>го списка.</w:t>
      </w:r>
    </w:p>
    <w:p w:rsidR="002B4037" w:rsidRDefault="00A80786" w:rsidP="002B4037">
      <w:pPr>
        <w:pStyle w:val="af3"/>
        <w:spacing w:line="230" w:lineRule="auto"/>
      </w:pPr>
      <w:r>
        <w:lastRenderedPageBreak/>
        <w:t xml:space="preserve">Завершенная </w:t>
      </w:r>
      <w:r w:rsidR="00F34C15" w:rsidRPr="002B4037">
        <w:rPr>
          <w:b/>
        </w:rPr>
        <w:t xml:space="preserve">квалификационная работа </w:t>
      </w:r>
      <w:r>
        <w:rPr>
          <w:b/>
        </w:rPr>
        <w:t xml:space="preserve">подписанная автором и научным руководителем </w:t>
      </w:r>
      <w:r w:rsidR="00F34C15" w:rsidRPr="002B4037">
        <w:rPr>
          <w:b/>
        </w:rPr>
        <w:t>вместе с электронным вариантом и с отз</w:t>
      </w:r>
      <w:r w:rsidR="00F34C15" w:rsidRPr="002B4037">
        <w:rPr>
          <w:b/>
        </w:rPr>
        <w:t>ы</w:t>
      </w:r>
      <w:r w:rsidR="00F34C15" w:rsidRPr="002B4037">
        <w:rPr>
          <w:b/>
        </w:rPr>
        <w:t>вом научного руководителя</w:t>
      </w:r>
      <w:r w:rsidR="00F34C15" w:rsidRPr="00F34C15">
        <w:t xml:space="preserve"> </w:t>
      </w:r>
      <w:r w:rsidR="00F34C15" w:rsidRPr="00F34C15">
        <w:rPr>
          <w:b/>
        </w:rPr>
        <w:t>не позднее, чем за три недели до защиты предста</w:t>
      </w:r>
      <w:r w:rsidR="00F34C15" w:rsidRPr="00F34C15">
        <w:rPr>
          <w:b/>
        </w:rPr>
        <w:t>в</w:t>
      </w:r>
      <w:r w:rsidR="00F34C15" w:rsidRPr="00F34C15">
        <w:rPr>
          <w:b/>
        </w:rPr>
        <w:t>ляется методисту</w:t>
      </w:r>
      <w:r w:rsidR="00F34C15">
        <w:t xml:space="preserve"> (заведующему, начальнику кабинета) кафедры </w:t>
      </w:r>
      <w:r w:rsidR="00F34C15" w:rsidRPr="00F34C15">
        <w:t>и регистрируется в специальном журн</w:t>
      </w:r>
      <w:r w:rsidR="00F34C15" w:rsidRPr="00F34C15">
        <w:t>а</w:t>
      </w:r>
      <w:r w:rsidR="00F34C15" w:rsidRPr="00F34C15">
        <w:t xml:space="preserve">ле. </w:t>
      </w:r>
    </w:p>
    <w:p w:rsidR="002B4037" w:rsidRPr="002B4037" w:rsidRDefault="002B4037" w:rsidP="002B4037">
      <w:pPr>
        <w:pStyle w:val="af3"/>
        <w:spacing w:line="230" w:lineRule="auto"/>
        <w:rPr>
          <w:b/>
        </w:rPr>
      </w:pPr>
      <w:r w:rsidRPr="002B4037">
        <w:rPr>
          <w:b/>
        </w:rPr>
        <w:t>Квалификационная работа, не отвечающая предъявляемым тр</w:t>
      </w:r>
      <w:r w:rsidRPr="002B4037">
        <w:rPr>
          <w:b/>
        </w:rPr>
        <w:t>е</w:t>
      </w:r>
      <w:r w:rsidRPr="002B4037">
        <w:rPr>
          <w:b/>
        </w:rPr>
        <w:t>бованиям</w:t>
      </w:r>
      <w:r>
        <w:t xml:space="preserve"> и возвращенная научным руководителем для доработки курса</w:t>
      </w:r>
      <w:r>
        <w:t>н</w:t>
      </w:r>
      <w:r>
        <w:t xml:space="preserve">ту (слушателю, студенту) после их устранению </w:t>
      </w:r>
      <w:r w:rsidRPr="002B4037">
        <w:rPr>
          <w:b/>
        </w:rPr>
        <w:t>должна быть возвращена на кафедру не позднее двух н</w:t>
      </w:r>
      <w:r w:rsidRPr="002B4037">
        <w:rPr>
          <w:b/>
        </w:rPr>
        <w:t>е</w:t>
      </w:r>
      <w:r w:rsidRPr="002B4037">
        <w:rPr>
          <w:b/>
        </w:rPr>
        <w:t>дель до даты защиты.</w:t>
      </w:r>
    </w:p>
    <w:p w:rsidR="002B2D94" w:rsidRDefault="002B2D94" w:rsidP="002B2D94">
      <w:pPr>
        <w:widowControl/>
        <w:ind w:firstLine="720"/>
        <w:jc w:val="both"/>
        <w:rPr>
          <w:spacing w:val="-6"/>
          <w:sz w:val="28"/>
        </w:rPr>
      </w:pPr>
      <w:r>
        <w:rPr>
          <w:sz w:val="28"/>
        </w:rPr>
        <w:t>На основании вывода научного руководителя</w:t>
      </w:r>
      <w:r w:rsidR="00034416">
        <w:rPr>
          <w:sz w:val="28"/>
        </w:rPr>
        <w:t>, содержащегося в о</w:t>
      </w:r>
      <w:r w:rsidR="00034416">
        <w:rPr>
          <w:sz w:val="28"/>
        </w:rPr>
        <w:t>т</w:t>
      </w:r>
      <w:r w:rsidR="00034416">
        <w:rPr>
          <w:sz w:val="28"/>
        </w:rPr>
        <w:t>зыве,</w:t>
      </w:r>
      <w:r>
        <w:rPr>
          <w:sz w:val="28"/>
        </w:rPr>
        <w:t xml:space="preserve"> </w:t>
      </w:r>
      <w:r w:rsidR="00034416">
        <w:rPr>
          <w:sz w:val="28"/>
        </w:rPr>
        <w:t xml:space="preserve">на заседании кафедры </w:t>
      </w:r>
      <w:r>
        <w:rPr>
          <w:spacing w:val="-6"/>
          <w:sz w:val="28"/>
        </w:rPr>
        <w:t>разрешает</w:t>
      </w:r>
      <w:r w:rsidR="00034416">
        <w:rPr>
          <w:spacing w:val="-6"/>
          <w:sz w:val="28"/>
        </w:rPr>
        <w:t>ся вопрос о</w:t>
      </w:r>
      <w:r>
        <w:rPr>
          <w:spacing w:val="-6"/>
          <w:sz w:val="28"/>
        </w:rPr>
        <w:t xml:space="preserve"> </w:t>
      </w:r>
      <w:r w:rsidR="002B4037">
        <w:rPr>
          <w:spacing w:val="-6"/>
          <w:sz w:val="28"/>
        </w:rPr>
        <w:t xml:space="preserve">допуске </w:t>
      </w:r>
      <w:r w:rsidR="00034416">
        <w:rPr>
          <w:sz w:val="28"/>
        </w:rPr>
        <w:t>квалификацио</w:t>
      </w:r>
      <w:r w:rsidR="00034416">
        <w:rPr>
          <w:sz w:val="28"/>
        </w:rPr>
        <w:t>н</w:t>
      </w:r>
      <w:r w:rsidR="00034416">
        <w:rPr>
          <w:sz w:val="28"/>
        </w:rPr>
        <w:t>ной</w:t>
      </w:r>
      <w:r w:rsidR="00034416">
        <w:rPr>
          <w:spacing w:val="-6"/>
          <w:sz w:val="28"/>
        </w:rPr>
        <w:t xml:space="preserve"> </w:t>
      </w:r>
      <w:r>
        <w:rPr>
          <w:spacing w:val="-6"/>
          <w:sz w:val="28"/>
        </w:rPr>
        <w:t>работы на защиту.</w:t>
      </w:r>
    </w:p>
    <w:p w:rsidR="00E61213" w:rsidRDefault="00E61213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Решение о допуске </w:t>
      </w:r>
      <w:r w:rsidR="00034416">
        <w:rPr>
          <w:sz w:val="28"/>
          <w:szCs w:val="28"/>
        </w:rPr>
        <w:t>квалификационной</w:t>
      </w:r>
      <w:r w:rsidR="00034416">
        <w:rPr>
          <w:sz w:val="28"/>
        </w:rPr>
        <w:t xml:space="preserve"> работы </w:t>
      </w:r>
      <w:r>
        <w:rPr>
          <w:sz w:val="28"/>
        </w:rPr>
        <w:t>к защите оформляется протоколом заседания кафедры с отметкой начальника кафедры на титул</w:t>
      </w:r>
      <w:r>
        <w:rPr>
          <w:sz w:val="28"/>
        </w:rPr>
        <w:t>ь</w:t>
      </w:r>
      <w:r>
        <w:rPr>
          <w:sz w:val="28"/>
        </w:rPr>
        <w:t xml:space="preserve">ном листе: «допускается к защите» или «не допускается к защите». </w:t>
      </w:r>
    </w:p>
    <w:p w:rsidR="00BE72B8" w:rsidRDefault="00BE72B8" w:rsidP="00BE72B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Квалификационная</w:t>
      </w:r>
      <w:r>
        <w:rPr>
          <w:sz w:val="28"/>
        </w:rPr>
        <w:t xml:space="preserve"> работа, допущенная кафедрой к защите, подл</w:t>
      </w:r>
      <w:r>
        <w:rPr>
          <w:sz w:val="28"/>
        </w:rPr>
        <w:t>е</w:t>
      </w:r>
      <w:r>
        <w:rPr>
          <w:sz w:val="28"/>
        </w:rPr>
        <w:t>жит обязательному рецензированию, к проведению которого привлекаются профе</w:t>
      </w:r>
      <w:r>
        <w:rPr>
          <w:sz w:val="28"/>
        </w:rPr>
        <w:t>с</w:t>
      </w:r>
      <w:r>
        <w:rPr>
          <w:sz w:val="28"/>
        </w:rPr>
        <w:t>сорско-преподавательский состав ВЮИ ФСИН России или других образов</w:t>
      </w:r>
      <w:r>
        <w:rPr>
          <w:sz w:val="28"/>
        </w:rPr>
        <w:t>а</w:t>
      </w:r>
      <w:r>
        <w:rPr>
          <w:sz w:val="28"/>
        </w:rPr>
        <w:t xml:space="preserve">тельных учреждений, в т. ч. </w:t>
      </w:r>
      <w:r>
        <w:rPr>
          <w:spacing w:val="-4"/>
          <w:sz w:val="28"/>
        </w:rPr>
        <w:t>иных ведомств, ведущие специалисты правоохран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тельных органов, сотрудники (работники) научно-исследовательских и других учреждений, организаций, с которыми будут взаимодействовать выпускники в пра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тической деятельности (представители органов государственной власти, правоохранительных органов и иных орг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низаций, осуществляющих юридическую деятельность</w:t>
      </w:r>
      <w:r>
        <w:rPr>
          <w:sz w:val="28"/>
        </w:rPr>
        <w:t>). Кафедра определ</w:t>
      </w:r>
      <w:r>
        <w:rPr>
          <w:sz w:val="28"/>
        </w:rPr>
        <w:t>я</w:t>
      </w:r>
      <w:r>
        <w:rPr>
          <w:sz w:val="28"/>
        </w:rPr>
        <w:t xml:space="preserve">ет рецензентов и направляет им </w:t>
      </w:r>
      <w:r>
        <w:rPr>
          <w:sz w:val="28"/>
          <w:szCs w:val="28"/>
        </w:rPr>
        <w:t>квалификационные</w:t>
      </w:r>
      <w:r>
        <w:rPr>
          <w:sz w:val="28"/>
        </w:rPr>
        <w:t xml:space="preserve"> работы вместе с отз</w:t>
      </w:r>
      <w:r>
        <w:rPr>
          <w:sz w:val="28"/>
        </w:rPr>
        <w:t>ы</w:t>
      </w:r>
      <w:r>
        <w:rPr>
          <w:sz w:val="28"/>
        </w:rPr>
        <w:t xml:space="preserve">вами научных руководителей (в исключительных случаях </w:t>
      </w:r>
      <w:r>
        <w:rPr>
          <w:sz w:val="28"/>
          <w:szCs w:val="28"/>
        </w:rPr>
        <w:t>курсант (слуш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тель, студент) вправе самостоятельно выбрать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зента по согласованию с научным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</w:t>
      </w:r>
      <w:r>
        <w:t>).</w:t>
      </w:r>
    </w:p>
    <w:p w:rsidR="00034416" w:rsidRDefault="00034416" w:rsidP="00034416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Рецензент отмечает недостатки и дает балльную оценку </w:t>
      </w:r>
      <w:r w:rsidR="00F34C15">
        <w:rPr>
          <w:sz w:val="28"/>
          <w:szCs w:val="28"/>
        </w:rPr>
        <w:t>квалифик</w:t>
      </w:r>
      <w:r w:rsidR="00F34C15">
        <w:rPr>
          <w:sz w:val="28"/>
          <w:szCs w:val="28"/>
        </w:rPr>
        <w:t>а</w:t>
      </w:r>
      <w:r w:rsidR="00F34C15">
        <w:rPr>
          <w:sz w:val="28"/>
          <w:szCs w:val="28"/>
        </w:rPr>
        <w:t>ционной</w:t>
      </w:r>
      <w:r w:rsidR="00F34C15">
        <w:rPr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</w:t>
      </w:r>
      <w:r>
        <w:rPr>
          <w:sz w:val="28"/>
        </w:rPr>
        <w:t>те (приложение</w:t>
      </w:r>
      <w:r w:rsidRPr="00034416">
        <w:rPr>
          <w:sz w:val="28"/>
        </w:rPr>
        <w:t xml:space="preserve"> </w:t>
      </w:r>
      <w:r w:rsidR="008B1553">
        <w:rPr>
          <w:sz w:val="28"/>
        </w:rPr>
        <w:t xml:space="preserve">№ </w:t>
      </w:r>
      <w:r w:rsidR="00BE2167">
        <w:rPr>
          <w:sz w:val="28"/>
        </w:rPr>
        <w:t>13</w:t>
      </w:r>
      <w:r w:rsidRPr="00034416">
        <w:rPr>
          <w:sz w:val="28"/>
        </w:rPr>
        <w:t>).</w:t>
      </w:r>
    </w:p>
    <w:p w:rsidR="00034416" w:rsidRDefault="00A80786" w:rsidP="00A80786">
      <w:pPr>
        <w:widowControl/>
        <w:ind w:firstLine="720"/>
        <w:jc w:val="both"/>
        <w:rPr>
          <w:sz w:val="28"/>
        </w:rPr>
      </w:pPr>
      <w:r w:rsidRPr="00A80786">
        <w:rPr>
          <w:sz w:val="28"/>
        </w:rPr>
        <w:t>Отзыв и рецензия не подшиваются, а вкладываются в работу.</w:t>
      </w:r>
      <w:r>
        <w:rPr>
          <w:sz w:val="28"/>
        </w:rPr>
        <w:t xml:space="preserve"> </w:t>
      </w:r>
      <w:r w:rsidR="00034416">
        <w:rPr>
          <w:sz w:val="28"/>
        </w:rPr>
        <w:t>Внес</w:t>
      </w:r>
      <w:r w:rsidR="00034416">
        <w:rPr>
          <w:sz w:val="28"/>
        </w:rPr>
        <w:t>е</w:t>
      </w:r>
      <w:r w:rsidR="00034416">
        <w:rPr>
          <w:sz w:val="28"/>
        </w:rPr>
        <w:t>ние изменений в работу после получения отзыва и рецензии не разрешае</w:t>
      </w:r>
      <w:r w:rsidR="00034416">
        <w:rPr>
          <w:sz w:val="28"/>
        </w:rPr>
        <w:t>т</w:t>
      </w:r>
      <w:r w:rsidR="00034416">
        <w:rPr>
          <w:sz w:val="28"/>
        </w:rPr>
        <w:t>ся.</w:t>
      </w:r>
    </w:p>
    <w:p w:rsidR="00E61213" w:rsidRPr="00B65E2E" w:rsidRDefault="00E61213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</w:rPr>
      </w:pPr>
      <w:r w:rsidRPr="00B65E2E">
        <w:rPr>
          <w:b/>
          <w:sz w:val="28"/>
        </w:rPr>
        <w:t xml:space="preserve">Кафедра вправе не допустить </w:t>
      </w:r>
      <w:r w:rsidRPr="00B65E2E">
        <w:rPr>
          <w:b/>
          <w:sz w:val="28"/>
          <w:szCs w:val="28"/>
        </w:rPr>
        <w:t>квалификационную</w:t>
      </w:r>
      <w:r w:rsidRPr="00B65E2E">
        <w:rPr>
          <w:b/>
          <w:sz w:val="28"/>
        </w:rPr>
        <w:t xml:space="preserve"> работу к з</w:t>
      </w:r>
      <w:r w:rsidRPr="00B65E2E">
        <w:rPr>
          <w:b/>
          <w:sz w:val="28"/>
        </w:rPr>
        <w:t>а</w:t>
      </w:r>
      <w:r w:rsidRPr="00B65E2E">
        <w:rPr>
          <w:b/>
          <w:sz w:val="28"/>
        </w:rPr>
        <w:t>щите в сл</w:t>
      </w:r>
      <w:r w:rsidRPr="00B65E2E">
        <w:rPr>
          <w:b/>
          <w:sz w:val="28"/>
        </w:rPr>
        <w:t>у</w:t>
      </w:r>
      <w:r w:rsidRPr="00B65E2E">
        <w:rPr>
          <w:b/>
          <w:sz w:val="28"/>
        </w:rPr>
        <w:t>ча</w:t>
      </w:r>
      <w:r w:rsidR="00BE72B8" w:rsidRPr="00B65E2E">
        <w:rPr>
          <w:b/>
          <w:sz w:val="28"/>
        </w:rPr>
        <w:t>ях, когда она не отвечает следующим требованиям:</w:t>
      </w:r>
    </w:p>
    <w:p w:rsidR="00E06B71" w:rsidRPr="00B65E2E" w:rsidRDefault="00BE72B8" w:rsidP="00E06B71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</w:rPr>
      </w:pPr>
      <w:r w:rsidRPr="00B65E2E">
        <w:rPr>
          <w:b/>
          <w:sz w:val="28"/>
        </w:rPr>
        <w:t>1.</w:t>
      </w:r>
      <w:r w:rsidR="00E61213" w:rsidRPr="00B65E2E">
        <w:rPr>
          <w:b/>
          <w:sz w:val="28"/>
        </w:rPr>
        <w:t xml:space="preserve"> не соблюдены требования к ее оформлению</w:t>
      </w:r>
      <w:r w:rsidR="00E61213" w:rsidRPr="00B65E2E">
        <w:rPr>
          <w:b/>
          <w:color w:val="FF0000"/>
          <w:sz w:val="28"/>
          <w:szCs w:val="28"/>
        </w:rPr>
        <w:t xml:space="preserve"> </w:t>
      </w:r>
      <w:r w:rsidR="00E61213" w:rsidRPr="00B65E2E">
        <w:rPr>
          <w:b/>
          <w:sz w:val="28"/>
          <w:szCs w:val="28"/>
        </w:rPr>
        <w:t>и содержанию</w:t>
      </w:r>
      <w:r w:rsidR="00E06B71" w:rsidRPr="00B65E2E">
        <w:rPr>
          <w:b/>
          <w:sz w:val="28"/>
        </w:rPr>
        <w:t>, имеется большое количество</w:t>
      </w:r>
      <w:r w:rsidR="00E06B71" w:rsidRPr="00B65E2E">
        <w:rPr>
          <w:b/>
          <w:color w:val="000000"/>
          <w:spacing w:val="-1"/>
          <w:sz w:val="28"/>
        </w:rPr>
        <w:t xml:space="preserve"> неисправленных грамматических, стил</w:t>
      </w:r>
      <w:r w:rsidR="00E06B71" w:rsidRPr="00B65E2E">
        <w:rPr>
          <w:b/>
          <w:color w:val="000000"/>
          <w:spacing w:val="-1"/>
          <w:sz w:val="28"/>
        </w:rPr>
        <w:t>и</w:t>
      </w:r>
      <w:r w:rsidR="00E06B71" w:rsidRPr="00B65E2E">
        <w:rPr>
          <w:b/>
          <w:color w:val="000000"/>
          <w:spacing w:val="-1"/>
          <w:sz w:val="28"/>
        </w:rPr>
        <w:t>стических и орфографич</w:t>
      </w:r>
      <w:r w:rsidR="00E06B71" w:rsidRPr="00B65E2E">
        <w:rPr>
          <w:b/>
          <w:color w:val="000000"/>
          <w:spacing w:val="-1"/>
          <w:sz w:val="28"/>
        </w:rPr>
        <w:t>е</w:t>
      </w:r>
      <w:r w:rsidR="00E06B71" w:rsidRPr="00B65E2E">
        <w:rPr>
          <w:b/>
          <w:color w:val="000000"/>
          <w:spacing w:val="-1"/>
          <w:sz w:val="28"/>
        </w:rPr>
        <w:t>ских ошибок</w:t>
      </w:r>
      <w:r w:rsidR="00E06B71" w:rsidRPr="00B65E2E">
        <w:rPr>
          <w:b/>
          <w:sz w:val="28"/>
        </w:rPr>
        <w:t>;</w:t>
      </w:r>
    </w:p>
    <w:p w:rsidR="00E61213" w:rsidRPr="00B65E2E" w:rsidRDefault="00BE72B8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</w:rPr>
      </w:pPr>
      <w:r w:rsidRPr="00B65E2E">
        <w:rPr>
          <w:b/>
          <w:sz w:val="28"/>
        </w:rPr>
        <w:t>2.</w:t>
      </w:r>
      <w:r w:rsidR="00E61213" w:rsidRPr="00B65E2E">
        <w:rPr>
          <w:b/>
          <w:sz w:val="28"/>
        </w:rPr>
        <w:t xml:space="preserve"> выявлен плагиат </w:t>
      </w:r>
      <w:r w:rsidR="00E06B71" w:rsidRPr="00B65E2E">
        <w:rPr>
          <w:b/>
          <w:sz w:val="28"/>
        </w:rPr>
        <w:t>(</w:t>
      </w:r>
      <w:r w:rsidR="00E06B71" w:rsidRPr="00B65E2E">
        <w:rPr>
          <w:b/>
          <w:sz w:val="28"/>
          <w:szCs w:val="28"/>
        </w:rPr>
        <w:t>и</w:t>
      </w:r>
      <w:r w:rsidR="00E06B71" w:rsidRPr="00B65E2E">
        <w:rPr>
          <w:b/>
          <w:sz w:val="28"/>
        </w:rPr>
        <w:t xml:space="preserve">спользование чужого </w:t>
      </w:r>
      <w:r w:rsidR="007E0241" w:rsidRPr="00B65E2E">
        <w:rPr>
          <w:b/>
          <w:sz w:val="28"/>
        </w:rPr>
        <w:t xml:space="preserve">текста </w:t>
      </w:r>
      <w:r w:rsidR="00E06B71" w:rsidRPr="00B65E2E">
        <w:rPr>
          <w:b/>
          <w:sz w:val="28"/>
        </w:rPr>
        <w:t xml:space="preserve">без ссылок на автора и источник заимствования) </w:t>
      </w:r>
      <w:r w:rsidR="00E61213" w:rsidRPr="00B65E2E">
        <w:rPr>
          <w:b/>
          <w:sz w:val="28"/>
        </w:rPr>
        <w:t>в тексте квалификационной раб</w:t>
      </w:r>
      <w:r w:rsidR="00E61213" w:rsidRPr="00B65E2E">
        <w:rPr>
          <w:b/>
          <w:sz w:val="28"/>
        </w:rPr>
        <w:t>о</w:t>
      </w:r>
      <w:r w:rsidR="00E61213" w:rsidRPr="00B65E2E">
        <w:rPr>
          <w:b/>
          <w:sz w:val="28"/>
        </w:rPr>
        <w:t>ты;</w:t>
      </w:r>
    </w:p>
    <w:p w:rsidR="00E61213" w:rsidRPr="00B65E2E" w:rsidRDefault="00BE72B8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</w:rPr>
      </w:pPr>
      <w:r w:rsidRPr="00B65E2E">
        <w:rPr>
          <w:b/>
          <w:sz w:val="28"/>
        </w:rPr>
        <w:t>3</w:t>
      </w:r>
      <w:r w:rsidR="00E61213" w:rsidRPr="00B65E2E">
        <w:rPr>
          <w:b/>
          <w:sz w:val="28"/>
        </w:rPr>
        <w:t xml:space="preserve"> нарушены сроки сдачи квалификационной работы;</w:t>
      </w:r>
    </w:p>
    <w:p w:rsidR="00E61213" w:rsidRPr="00B65E2E" w:rsidRDefault="00BE72B8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z w:val="28"/>
        </w:rPr>
      </w:pPr>
      <w:r w:rsidRPr="00B65E2E">
        <w:rPr>
          <w:b/>
          <w:sz w:val="28"/>
        </w:rPr>
        <w:t>4</w:t>
      </w:r>
      <w:r w:rsidR="00E61213" w:rsidRPr="00B65E2E">
        <w:rPr>
          <w:b/>
          <w:sz w:val="28"/>
        </w:rPr>
        <w:t xml:space="preserve"> квалификационная работа не имеет отзыва научного руков</w:t>
      </w:r>
      <w:r w:rsidR="00E61213" w:rsidRPr="00B65E2E">
        <w:rPr>
          <w:b/>
          <w:sz w:val="28"/>
        </w:rPr>
        <w:t>о</w:t>
      </w:r>
      <w:r w:rsidR="00E61213" w:rsidRPr="00B65E2E">
        <w:rPr>
          <w:b/>
          <w:sz w:val="28"/>
        </w:rPr>
        <w:t>дителя или рецензии.</w:t>
      </w:r>
    </w:p>
    <w:p w:rsidR="00E61213" w:rsidRPr="00B65E2E" w:rsidRDefault="00BE72B8" w:rsidP="00E61213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spacing w:val="-8"/>
          <w:sz w:val="28"/>
        </w:rPr>
      </w:pPr>
      <w:r w:rsidRPr="00B65E2E">
        <w:rPr>
          <w:b/>
          <w:spacing w:val="-8"/>
          <w:sz w:val="28"/>
        </w:rPr>
        <w:t>5</w:t>
      </w:r>
      <w:r w:rsidR="00E61213" w:rsidRPr="00B65E2E">
        <w:rPr>
          <w:b/>
          <w:spacing w:val="-8"/>
          <w:sz w:val="28"/>
        </w:rPr>
        <w:t xml:space="preserve"> получен отрицательный отзыв научного руководителя или отр</w:t>
      </w:r>
      <w:r w:rsidR="00E61213" w:rsidRPr="00B65E2E">
        <w:rPr>
          <w:b/>
          <w:spacing w:val="-8"/>
          <w:sz w:val="28"/>
        </w:rPr>
        <w:t>и</w:t>
      </w:r>
      <w:r w:rsidR="00E61213" w:rsidRPr="00B65E2E">
        <w:rPr>
          <w:b/>
          <w:spacing w:val="-8"/>
          <w:sz w:val="28"/>
        </w:rPr>
        <w:lastRenderedPageBreak/>
        <w:t>цательная ре</w:t>
      </w:r>
      <w:r w:rsidRPr="00B65E2E">
        <w:rPr>
          <w:b/>
          <w:spacing w:val="-8"/>
          <w:sz w:val="28"/>
        </w:rPr>
        <w:t>цензия.</w:t>
      </w:r>
    </w:p>
    <w:p w:rsidR="00605798" w:rsidRDefault="00BE72B8" w:rsidP="00BE72B8">
      <w:pPr>
        <w:pStyle w:val="af4"/>
        <w:spacing w:line="230" w:lineRule="auto"/>
      </w:pPr>
      <w:r>
        <w:rPr>
          <w:szCs w:val="28"/>
        </w:rPr>
        <w:t>Если не соответствие квалификационной</w:t>
      </w:r>
      <w:r>
        <w:t xml:space="preserve"> работы требованиям</w:t>
      </w:r>
      <w:r w:rsidR="00605798">
        <w:t>,</w:t>
      </w:r>
      <w:r>
        <w:t xml:space="preserve"> уст</w:t>
      </w:r>
      <w:r>
        <w:t>а</w:t>
      </w:r>
      <w:r>
        <w:t>новленным в п.1.2,4 выявлено в</w:t>
      </w:r>
      <w:r w:rsidR="00605798">
        <w:t xml:space="preserve"> </w:t>
      </w:r>
      <w:r>
        <w:t>ходе подготовки и написания работы, нау</w:t>
      </w:r>
      <w:r>
        <w:t>ч</w:t>
      </w:r>
      <w:r>
        <w:t xml:space="preserve">ный </w:t>
      </w:r>
      <w:r w:rsidR="00605798">
        <w:t>руководитель возвращает ее курсанту (слушателю, студенту) для дор</w:t>
      </w:r>
      <w:r w:rsidR="00605798">
        <w:t>а</w:t>
      </w:r>
      <w:r w:rsidR="00605798">
        <w:t xml:space="preserve">ботки, при этом указываются недостатки и даются рекомендации по их устранению в </w:t>
      </w:r>
      <w:r w:rsidR="002B2D94">
        <w:t xml:space="preserve">установленный </w:t>
      </w:r>
      <w:r w:rsidR="00605798">
        <w:t>срок</w:t>
      </w:r>
      <w:r w:rsidR="002B2D94">
        <w:t xml:space="preserve">. Сроки доработки определяются </w:t>
      </w:r>
      <w:r w:rsidR="00605798">
        <w:t>по согл</w:t>
      </w:r>
      <w:r w:rsidR="00605798">
        <w:t>а</w:t>
      </w:r>
      <w:r w:rsidR="00605798">
        <w:t>сованию с учебным отделом ВЮИ ФСИН России</w:t>
      </w:r>
      <w:r w:rsidR="002B2D94">
        <w:t>.</w:t>
      </w:r>
      <w:r w:rsidR="00605798">
        <w:t xml:space="preserve"> </w:t>
      </w:r>
    </w:p>
    <w:p w:rsidR="00605798" w:rsidRDefault="00605798" w:rsidP="00BE72B8">
      <w:pPr>
        <w:pStyle w:val="af4"/>
        <w:spacing w:line="230" w:lineRule="auto"/>
      </w:pPr>
      <w:r w:rsidRPr="00605798">
        <w:t>Курсант (слушатель</w:t>
      </w:r>
      <w:r>
        <w:t>, студент</w:t>
      </w:r>
      <w:r w:rsidRPr="00605798">
        <w:t>), обязан в уст</w:t>
      </w:r>
      <w:r w:rsidRPr="00605798">
        <w:t>а</w:t>
      </w:r>
      <w:r w:rsidRPr="00605798">
        <w:t>новленный срок доработать ее в соответствии с полученными замечаниями научного руков</w:t>
      </w:r>
      <w:r w:rsidRPr="00605798">
        <w:t>о</w:t>
      </w:r>
      <w:r w:rsidRPr="00605798">
        <w:t>дителя или выполнить ее заново</w:t>
      </w:r>
      <w:r>
        <w:t xml:space="preserve"> (выявлен плагиат), устранив все недостатки. </w:t>
      </w:r>
    </w:p>
    <w:p w:rsidR="00A84CDC" w:rsidRDefault="00BE72B8" w:rsidP="00A84CDC">
      <w:pPr>
        <w:pStyle w:val="af4"/>
        <w:spacing w:line="230" w:lineRule="auto"/>
      </w:pPr>
      <w:r>
        <w:rPr>
          <w:szCs w:val="28"/>
        </w:rPr>
        <w:t xml:space="preserve">Если </w:t>
      </w:r>
      <w:r w:rsidR="002B2D94">
        <w:rPr>
          <w:szCs w:val="28"/>
        </w:rPr>
        <w:t xml:space="preserve">на заседании кафедры при </w:t>
      </w:r>
      <w:r w:rsidR="00034416">
        <w:rPr>
          <w:szCs w:val="28"/>
        </w:rPr>
        <w:t xml:space="preserve">решении </w:t>
      </w:r>
      <w:r w:rsidR="00605798">
        <w:rPr>
          <w:szCs w:val="28"/>
        </w:rPr>
        <w:t>вопроса о допуске к защите</w:t>
      </w:r>
      <w:r w:rsidR="00034416">
        <w:rPr>
          <w:szCs w:val="28"/>
        </w:rPr>
        <w:t xml:space="preserve"> будет установлено</w:t>
      </w:r>
      <w:r w:rsidR="002B2D94">
        <w:rPr>
          <w:szCs w:val="28"/>
        </w:rPr>
        <w:t>,</w:t>
      </w:r>
      <w:r w:rsidR="00034416">
        <w:rPr>
          <w:szCs w:val="28"/>
        </w:rPr>
        <w:t xml:space="preserve"> что </w:t>
      </w:r>
      <w:r w:rsidR="00605798">
        <w:t>к</w:t>
      </w:r>
      <w:r w:rsidR="00605798" w:rsidRPr="00605798">
        <w:t>урсант (слушатель</w:t>
      </w:r>
      <w:r w:rsidR="00605798">
        <w:t>, студент</w:t>
      </w:r>
      <w:r w:rsidR="00605798" w:rsidRPr="00605798">
        <w:t>)</w:t>
      </w:r>
      <w:r w:rsidR="00605798">
        <w:t xml:space="preserve"> не доработал и не устранил </w:t>
      </w:r>
      <w:r w:rsidR="00605798" w:rsidRPr="00605798">
        <w:t xml:space="preserve">замечаниями научного руководителя </w:t>
      </w:r>
      <w:r w:rsidR="00605798">
        <w:t>или работа не отвечает треб</w:t>
      </w:r>
      <w:r w:rsidR="00605798">
        <w:t>о</w:t>
      </w:r>
      <w:r w:rsidR="00605798">
        <w:t>ваниям, установленным в п.3,5</w:t>
      </w:r>
      <w:r>
        <w:t xml:space="preserve"> </w:t>
      </w:r>
      <w:r w:rsidR="00605798">
        <w:t>(нарушены сроки сдачи квалификационной работы, получен отрицательный отзыв научного руководителя или отриц</w:t>
      </w:r>
      <w:r w:rsidR="00605798">
        <w:t>а</w:t>
      </w:r>
      <w:r w:rsidR="00605798">
        <w:t>тельная рецензия), то</w:t>
      </w:r>
      <w:r w:rsidR="007E0241" w:rsidRPr="007E0241">
        <w:t xml:space="preserve"> </w:t>
      </w:r>
      <w:r w:rsidR="007E0241">
        <w:t>к</w:t>
      </w:r>
      <w:r w:rsidR="007E0241" w:rsidRPr="00605798">
        <w:t>урсант (слушатель</w:t>
      </w:r>
      <w:r w:rsidR="007E0241">
        <w:t>, ст</w:t>
      </w:r>
      <w:r w:rsidR="007E0241">
        <w:t>у</w:t>
      </w:r>
      <w:r w:rsidR="007E0241">
        <w:t>дент</w:t>
      </w:r>
      <w:r w:rsidR="007E0241" w:rsidRPr="00605798">
        <w:t>)</w:t>
      </w:r>
      <w:r w:rsidR="007E0241">
        <w:t xml:space="preserve"> не допускается к защите, а его государственная аттестация в форме защиты квалификационной раб</w:t>
      </w:r>
      <w:r w:rsidR="007E0241">
        <w:t>о</w:t>
      </w:r>
      <w:r w:rsidR="007E0241">
        <w:t>ты не проводится.</w:t>
      </w:r>
    </w:p>
    <w:p w:rsidR="00A84CDC" w:rsidRDefault="00A84CDC" w:rsidP="00A84CDC">
      <w:pPr>
        <w:pStyle w:val="af4"/>
        <w:spacing w:line="230" w:lineRule="auto"/>
      </w:pPr>
      <w:r>
        <w:t>Не позднее, чем за неделю до начала итоговой государственной атт</w:t>
      </w:r>
      <w:r>
        <w:t>е</w:t>
      </w:r>
      <w:r>
        <w:t>стации (защиты квалификационной работы) кафедра представляет на фа</w:t>
      </w:r>
      <w:r>
        <w:softHyphen/>
        <w:t>культеты списки лиц, которые могут быть допущены к защите работ, для включения их в соотве</w:t>
      </w:r>
      <w:r>
        <w:t>т</w:t>
      </w:r>
      <w:r>
        <w:t>ствующий приказ.</w:t>
      </w:r>
    </w:p>
    <w:p w:rsidR="00E61213" w:rsidRDefault="00E61213">
      <w:pPr>
        <w:widowControl/>
        <w:spacing w:line="238" w:lineRule="auto"/>
        <w:ind w:firstLine="720"/>
        <w:jc w:val="both"/>
        <w:rPr>
          <w:sz w:val="28"/>
        </w:rPr>
      </w:pPr>
    </w:p>
    <w:p w:rsidR="00E61213" w:rsidRPr="00E61213" w:rsidRDefault="00E61213">
      <w:pPr>
        <w:widowControl/>
        <w:spacing w:line="238" w:lineRule="auto"/>
        <w:ind w:firstLine="720"/>
        <w:jc w:val="both"/>
        <w:rPr>
          <w:b/>
          <w:sz w:val="28"/>
        </w:rPr>
      </w:pPr>
      <w:r w:rsidRPr="00E61213">
        <w:rPr>
          <w:b/>
          <w:sz w:val="28"/>
        </w:rPr>
        <w:t>Порядок защиты квалификационной работы. Критерии оценки</w:t>
      </w:r>
    </w:p>
    <w:p w:rsidR="00873472" w:rsidRDefault="00873472">
      <w:pPr>
        <w:widowControl/>
        <w:spacing w:line="238" w:lineRule="auto"/>
        <w:ind w:firstLine="720"/>
        <w:jc w:val="both"/>
        <w:rPr>
          <w:sz w:val="28"/>
        </w:rPr>
      </w:pPr>
    </w:p>
    <w:p w:rsidR="002B4037" w:rsidRDefault="002B4037" w:rsidP="002B4037">
      <w:pPr>
        <w:pStyle w:val="af3"/>
        <w:spacing w:line="230" w:lineRule="auto"/>
      </w:pPr>
      <w:r>
        <w:t>Защита квалификационной работы проводится на открытом засед</w:t>
      </w:r>
      <w:r>
        <w:t>а</w:t>
      </w:r>
      <w:r>
        <w:t>нии экзаменационной комиссии, на которое, помимо защищающих квал</w:t>
      </w:r>
      <w:r>
        <w:t>и</w:t>
      </w:r>
      <w:r>
        <w:t>фикационную работу, научных руководителей и рецензентов, могут пр</w:t>
      </w:r>
      <w:r>
        <w:t>и</w:t>
      </w:r>
      <w:r>
        <w:t>глашаться также преподаватели кафедр ВЮИ ФСИН России, представит</w:t>
      </w:r>
      <w:r>
        <w:t>е</w:t>
      </w:r>
      <w:r>
        <w:t>ли правоохранител</w:t>
      </w:r>
      <w:r>
        <w:t>ь</w:t>
      </w:r>
      <w:r>
        <w:t xml:space="preserve">ных органов, курсанты (слушатели, студенты). </w:t>
      </w:r>
    </w:p>
    <w:p w:rsidR="00A80786" w:rsidRDefault="00A80786" w:rsidP="002B4037">
      <w:pPr>
        <w:pStyle w:val="af3"/>
        <w:spacing w:line="230" w:lineRule="auto"/>
      </w:pPr>
      <w:r w:rsidRPr="00A80786">
        <w:t xml:space="preserve">Для защиты работы </w:t>
      </w:r>
      <w:r>
        <w:t xml:space="preserve">курсант (слушатель, студент) </w:t>
      </w:r>
      <w:r w:rsidRPr="00A80786">
        <w:t>готовит текст д</w:t>
      </w:r>
      <w:r w:rsidRPr="00A80786">
        <w:t>о</w:t>
      </w:r>
      <w:r w:rsidRPr="00A80786">
        <w:t>клада, содер</w:t>
      </w:r>
      <w:r>
        <w:t>жа</w:t>
      </w:r>
      <w:r w:rsidRPr="00A80786">
        <w:t>ние которого согласовывается с научным р</w:t>
      </w:r>
      <w:r w:rsidRPr="00A80786">
        <w:t>у</w:t>
      </w:r>
      <w:r w:rsidRPr="00A80786">
        <w:t>ководителем. В докладе он должен обосновать актуальность темы исследования, ее пра</w:t>
      </w:r>
      <w:r w:rsidRPr="00A80786">
        <w:t>к</w:t>
      </w:r>
      <w:r w:rsidRPr="00A80786">
        <w:t xml:space="preserve">тическую значимость, привести мотивы ее выбора, сформулировать </w:t>
      </w:r>
      <w:r>
        <w:t>об</w:t>
      </w:r>
      <w:r>
        <w:t>ъ</w:t>
      </w:r>
      <w:r>
        <w:t xml:space="preserve">ект, предмет, </w:t>
      </w:r>
      <w:r w:rsidRPr="00A80786">
        <w:t>цели и задачи исследования, методы их решения, дать кра</w:t>
      </w:r>
      <w:r w:rsidRPr="00A80786">
        <w:t>т</w:t>
      </w:r>
      <w:r w:rsidRPr="00A80786">
        <w:t>кую характери</w:t>
      </w:r>
      <w:r>
        <w:t>стику материа</w:t>
      </w:r>
      <w:r w:rsidRPr="00A80786">
        <w:t>ла, на базе которого выполнена работа, кра</w:t>
      </w:r>
      <w:r w:rsidRPr="00A80786">
        <w:t>т</w:t>
      </w:r>
      <w:r w:rsidRPr="00A80786">
        <w:t>ко изложить ос</w:t>
      </w:r>
      <w:r>
        <w:t>новные резуль</w:t>
      </w:r>
      <w:r w:rsidRPr="00A80786">
        <w:t>таты исследования</w:t>
      </w:r>
      <w:r>
        <w:t xml:space="preserve"> в виде положений вынос</w:t>
      </w:r>
      <w:r>
        <w:t>и</w:t>
      </w:r>
      <w:r>
        <w:t>мых на защиту, раскрывающих основные</w:t>
      </w:r>
      <w:r w:rsidRPr="00A80786">
        <w:t xml:space="preserve"> проблемы, </w:t>
      </w:r>
      <w:r>
        <w:t xml:space="preserve">выбранной темы, </w:t>
      </w:r>
      <w:r w:rsidRPr="00A80786">
        <w:t>ос</w:t>
      </w:r>
      <w:r w:rsidRPr="00A80786">
        <w:t>о</w:t>
      </w:r>
      <w:r w:rsidRPr="00A80786">
        <w:t>бо выде</w:t>
      </w:r>
      <w:r>
        <w:t>лить</w:t>
      </w:r>
      <w:r w:rsidRPr="00A80786">
        <w:t xml:space="preserve"> предложения и рекомендации </w:t>
      </w:r>
      <w:r>
        <w:t>имеющих прак</w:t>
      </w:r>
      <w:r w:rsidRPr="00A80786">
        <w:t>тическое знач</w:t>
      </w:r>
      <w:r w:rsidRPr="00A80786">
        <w:t>е</w:t>
      </w:r>
      <w:r w:rsidRPr="00A80786">
        <w:t>ние.</w:t>
      </w:r>
    </w:p>
    <w:p w:rsidR="002B4037" w:rsidRDefault="002B4037" w:rsidP="002B4037">
      <w:pPr>
        <w:pStyle w:val="af3"/>
        <w:spacing w:line="230" w:lineRule="auto"/>
      </w:pPr>
      <w:r>
        <w:t>На заседание экзаменационной комиссии представляются следу</w:t>
      </w:r>
      <w:r>
        <w:t>ю</w:t>
      </w:r>
      <w:r>
        <w:t>щие д</w:t>
      </w:r>
      <w:r>
        <w:t>о</w:t>
      </w:r>
      <w:r>
        <w:t xml:space="preserve">кументы: </w:t>
      </w:r>
    </w:p>
    <w:p w:rsidR="002B4037" w:rsidRDefault="002B4037" w:rsidP="002B4037">
      <w:pPr>
        <w:pStyle w:val="af3"/>
        <w:spacing w:line="230" w:lineRule="auto"/>
      </w:pPr>
      <w:r>
        <w:t>- списки курсантов (слушателей, студентов), защищающих квалиф</w:t>
      </w:r>
      <w:r>
        <w:t>и</w:t>
      </w:r>
      <w:r>
        <w:t>кационную работу (представляет учебный отдел, соответствующий ф</w:t>
      </w:r>
      <w:r>
        <w:t>а</w:t>
      </w:r>
      <w:r>
        <w:t>культет ВЮИ ФСИН России);</w:t>
      </w:r>
    </w:p>
    <w:p w:rsidR="002B4037" w:rsidRDefault="002B4037" w:rsidP="002B4037">
      <w:pPr>
        <w:pStyle w:val="af4"/>
        <w:spacing w:line="230" w:lineRule="auto"/>
        <w:rPr>
          <w:spacing w:val="-6"/>
        </w:rPr>
      </w:pPr>
      <w:r>
        <w:rPr>
          <w:spacing w:val="-6"/>
        </w:rPr>
        <w:lastRenderedPageBreak/>
        <w:t>- сводная ведомость итоговых оценок, полученных курсантами (слуш</w:t>
      </w:r>
      <w:r>
        <w:rPr>
          <w:spacing w:val="-6"/>
        </w:rPr>
        <w:t>а</w:t>
      </w:r>
      <w:r>
        <w:rPr>
          <w:spacing w:val="-6"/>
        </w:rPr>
        <w:t>телями, студентами) за весь период обучения (представляет учебный отдел</w:t>
      </w:r>
      <w:r>
        <w:t xml:space="preserve"> ВЮИ ФСИН России</w:t>
      </w:r>
      <w:r>
        <w:rPr>
          <w:spacing w:val="-6"/>
        </w:rPr>
        <w:t>);</w:t>
      </w:r>
    </w:p>
    <w:p w:rsidR="002B4037" w:rsidRDefault="002B4037" w:rsidP="002B4037">
      <w:pPr>
        <w:pStyle w:val="af3"/>
        <w:spacing w:line="230" w:lineRule="auto"/>
      </w:pPr>
      <w:r>
        <w:t xml:space="preserve">- квалификационные работы с отзывами научных руководителей  и рецензиями (представляют </w:t>
      </w:r>
      <w:r>
        <w:rPr>
          <w:spacing w:val="-6"/>
        </w:rPr>
        <w:t>курса</w:t>
      </w:r>
      <w:r>
        <w:rPr>
          <w:spacing w:val="-6"/>
        </w:rPr>
        <w:t>н</w:t>
      </w:r>
      <w:r>
        <w:rPr>
          <w:spacing w:val="-6"/>
        </w:rPr>
        <w:t>ты (слушатели, студенты</w:t>
      </w:r>
      <w:r>
        <w:t>);</w:t>
      </w:r>
    </w:p>
    <w:p w:rsidR="002B4037" w:rsidRDefault="002B4037" w:rsidP="002B4037">
      <w:pPr>
        <w:pStyle w:val="af3"/>
        <w:spacing w:line="230" w:lineRule="auto"/>
      </w:pPr>
      <w:r>
        <w:t>- иные материалы, подтверждающие эффективность учебной и и</w:t>
      </w:r>
      <w:r>
        <w:t>с</w:t>
      </w:r>
      <w:r>
        <w:t>след</w:t>
      </w:r>
      <w:r>
        <w:t>о</w:t>
      </w:r>
      <w:r>
        <w:t>вательской работы (печатные труды, статьи, акты о внедрении и т. п.), а также материалы, используемые при защите квалифика</w:t>
      </w:r>
      <w:r w:rsidR="00BA1823">
        <w:t>ци</w:t>
      </w:r>
      <w:r>
        <w:t>онных р</w:t>
      </w:r>
      <w:r>
        <w:t>а</w:t>
      </w:r>
      <w:r>
        <w:t xml:space="preserve">бот (схемы таблицы, диаграммы и т. п.в виде плакатов, презентации, </w:t>
      </w:r>
      <w:r w:rsidR="00BA1823">
        <w:t>сла</w:t>
      </w:r>
      <w:r w:rsidR="00BA1823">
        <w:t>й</w:t>
      </w:r>
      <w:r w:rsidR="00BA1823">
        <w:t xml:space="preserve">ды) </w:t>
      </w:r>
      <w:r>
        <w:t xml:space="preserve">(представляют </w:t>
      </w:r>
      <w:r>
        <w:rPr>
          <w:spacing w:val="-6"/>
        </w:rPr>
        <w:t>ку</w:t>
      </w:r>
      <w:r>
        <w:rPr>
          <w:spacing w:val="-6"/>
        </w:rPr>
        <w:t>р</w:t>
      </w:r>
      <w:r>
        <w:rPr>
          <w:spacing w:val="-6"/>
        </w:rPr>
        <w:t>санты (слушатели, студенты</w:t>
      </w:r>
      <w:r>
        <w:t>).</w:t>
      </w:r>
    </w:p>
    <w:p w:rsidR="002B4037" w:rsidRDefault="002B4037" w:rsidP="002B4037">
      <w:pPr>
        <w:pStyle w:val="af3"/>
        <w:spacing w:line="230" w:lineRule="auto"/>
      </w:pPr>
      <w:r>
        <w:t>На защиту каждой квалификацио</w:t>
      </w:r>
      <w:r w:rsidR="00C96D60">
        <w:t xml:space="preserve">нной работы отводится не менее </w:t>
      </w:r>
      <w:r>
        <w:t>15 минут, включая до 10 минут на доклад автора по проведенному исследов</w:t>
      </w:r>
      <w:r>
        <w:t>а</w:t>
      </w:r>
      <w:r>
        <w:t xml:space="preserve">нию. </w:t>
      </w:r>
    </w:p>
    <w:p w:rsidR="002B4037" w:rsidRDefault="002B4037" w:rsidP="002B4037">
      <w:pPr>
        <w:pStyle w:val="af3"/>
        <w:spacing w:line="230" w:lineRule="auto"/>
      </w:pPr>
      <w:r>
        <w:t>Защита квалификационной работы происходит в следующей посл</w:t>
      </w:r>
      <w:r>
        <w:t>е</w:t>
      </w:r>
      <w:r>
        <w:t>дов</w:t>
      </w:r>
      <w:r>
        <w:t>а</w:t>
      </w:r>
      <w:r>
        <w:t>тельности:</w:t>
      </w:r>
    </w:p>
    <w:p w:rsidR="002B4037" w:rsidRDefault="00C96D60" w:rsidP="002B4037">
      <w:pPr>
        <w:pStyle w:val="af3"/>
        <w:spacing w:line="230" w:lineRule="auto"/>
      </w:pPr>
      <w:r>
        <w:t xml:space="preserve">- </w:t>
      </w:r>
      <w:r w:rsidR="002B4037">
        <w:t>председатель экзаменационной комиссии представляет прису</w:t>
      </w:r>
      <w:r w:rsidR="002B4037">
        <w:t>т</w:t>
      </w:r>
      <w:r w:rsidR="002B4037">
        <w:t>ствующим курсанта (слушателя, студента), называет тему его квалифик</w:t>
      </w:r>
      <w:r w:rsidR="002B4037">
        <w:t>а</w:t>
      </w:r>
      <w:r w:rsidR="002B4037">
        <w:t>ционной р</w:t>
      </w:r>
      <w:r w:rsidR="002B4037">
        <w:t>а</w:t>
      </w:r>
      <w:r w:rsidR="002B4037">
        <w:t>боты;</w:t>
      </w:r>
    </w:p>
    <w:p w:rsidR="00D9282D" w:rsidRDefault="00C96D60" w:rsidP="002B4037">
      <w:pPr>
        <w:pStyle w:val="af3"/>
        <w:spacing w:line="230" w:lineRule="auto"/>
      </w:pPr>
      <w:r>
        <w:t xml:space="preserve">- </w:t>
      </w:r>
      <w:r w:rsidR="002B4037">
        <w:t>курсант (слушатель, студент), защищая свою квалификационную рабо</w:t>
      </w:r>
      <w:r>
        <w:t xml:space="preserve">ту, выступает с кратким </w:t>
      </w:r>
      <w:r w:rsidR="002B4037">
        <w:t>докладом</w:t>
      </w:r>
      <w:r>
        <w:t xml:space="preserve"> (5–7 минут)</w:t>
      </w:r>
      <w:r w:rsidR="00D9282D">
        <w:t>;</w:t>
      </w:r>
    </w:p>
    <w:p w:rsidR="002B4037" w:rsidRDefault="00C96D60" w:rsidP="002B4037">
      <w:pPr>
        <w:pStyle w:val="af3"/>
        <w:spacing w:line="230" w:lineRule="auto"/>
      </w:pPr>
      <w:r>
        <w:t xml:space="preserve">- </w:t>
      </w:r>
      <w:r w:rsidR="002B4037">
        <w:t>один из членов экз</w:t>
      </w:r>
      <w:r w:rsidR="002B4037">
        <w:t>а</w:t>
      </w:r>
      <w:r w:rsidR="002B4037">
        <w:t>менационной комиссии зачитывает (не более 5 минут) отзыв и рецензии на квалификационную работу, а также иные м</w:t>
      </w:r>
      <w:r w:rsidR="002B4037">
        <w:t>а</w:t>
      </w:r>
      <w:r w:rsidR="002B4037">
        <w:t>териалы, акты и справки, пр</w:t>
      </w:r>
      <w:r w:rsidR="002B4037">
        <w:t>и</w:t>
      </w:r>
      <w:r w:rsidR="002B4037">
        <w:t>лагаемые к квалификационной работе (могут выступать научный руководитель и р</w:t>
      </w:r>
      <w:r w:rsidR="002B4037">
        <w:t>е</w:t>
      </w:r>
      <w:r w:rsidR="002B4037">
        <w:t xml:space="preserve">цензенты); </w:t>
      </w:r>
    </w:p>
    <w:p w:rsidR="00C96D60" w:rsidRDefault="00C96D60" w:rsidP="002B4037">
      <w:pPr>
        <w:pStyle w:val="af3"/>
        <w:spacing w:line="230" w:lineRule="auto"/>
      </w:pPr>
      <w:r>
        <w:t>- вопросы курсанту (слушателю, студенту) со стороны членов экз</w:t>
      </w:r>
      <w:r>
        <w:t>а</w:t>
      </w:r>
      <w:r>
        <w:t>мен</w:t>
      </w:r>
      <w:r>
        <w:t>а</w:t>
      </w:r>
      <w:r>
        <w:t>ционной комиссии, других присутствующих на защите лиц и ответы на вопр</w:t>
      </w:r>
      <w:r>
        <w:t>о</w:t>
      </w:r>
      <w:r>
        <w:t>сы;</w:t>
      </w:r>
    </w:p>
    <w:p w:rsidR="002B4037" w:rsidRDefault="00C96D60" w:rsidP="002B4037">
      <w:pPr>
        <w:pStyle w:val="af3"/>
        <w:spacing w:line="230" w:lineRule="auto"/>
      </w:pPr>
      <w:r>
        <w:t xml:space="preserve">- </w:t>
      </w:r>
      <w:r w:rsidR="002B4037">
        <w:t>по желанию выступают участники заседания (научные руководит</w:t>
      </w:r>
      <w:r w:rsidR="002B4037">
        <w:t>е</w:t>
      </w:r>
      <w:r w:rsidR="002B4037">
        <w:t>ли, рецензенты, профессорско-преподавательский состав, члены экзамен</w:t>
      </w:r>
      <w:r w:rsidR="002B4037">
        <w:t>а</w:t>
      </w:r>
      <w:r w:rsidR="002B4037">
        <w:t>ционной комиссии). Выступления должны быть по существу, содержать мотивированную оценку квалификационной работы, быть лакони</w:t>
      </w:r>
      <w:r w:rsidR="002B4037">
        <w:t>ч</w:t>
      </w:r>
      <w:r w:rsidR="002B4037">
        <w:t>ными;</w:t>
      </w:r>
    </w:p>
    <w:p w:rsidR="002B4037" w:rsidRDefault="00C96D60" w:rsidP="002B4037">
      <w:pPr>
        <w:pStyle w:val="af3"/>
        <w:spacing w:line="230" w:lineRule="auto"/>
      </w:pPr>
      <w:r>
        <w:t xml:space="preserve">- </w:t>
      </w:r>
      <w:r w:rsidR="002B4037">
        <w:t>курсант (слушатель, студент) отвечает на замечания и пожелания, высказанные выступавшими, защищает те положения, по которым были возраж</w:t>
      </w:r>
      <w:r w:rsidR="002B4037">
        <w:t>е</w:t>
      </w:r>
      <w:r w:rsidR="002B4037">
        <w:t>ния.</w:t>
      </w:r>
    </w:p>
    <w:p w:rsidR="002B4037" w:rsidRDefault="002B4037" w:rsidP="002B4037">
      <w:pPr>
        <w:pStyle w:val="af3"/>
        <w:spacing w:line="230" w:lineRule="auto"/>
      </w:pPr>
      <w:r>
        <w:t>В ходе защиты квалификационной работы ее автору членами экзам</w:t>
      </w:r>
      <w:r>
        <w:t>е</w:t>
      </w:r>
      <w:r>
        <w:t>национной комиссии могут быть заданы любые вопросы теоретического и практического характера, связанные с темой защищаемой квалификацио</w:t>
      </w:r>
      <w:r>
        <w:t>н</w:t>
      </w:r>
      <w:r>
        <w:t>ной раб</w:t>
      </w:r>
      <w:r>
        <w:t>о</w:t>
      </w:r>
      <w:r>
        <w:t xml:space="preserve">ты, при ответе на которые он может использовать с разрешения председателя экзаменационной комиссии текст своего исследования. </w:t>
      </w:r>
    </w:p>
    <w:p w:rsidR="00963D5D" w:rsidRDefault="00963D5D" w:rsidP="002B4037">
      <w:pPr>
        <w:pStyle w:val="af3"/>
        <w:spacing w:line="230" w:lineRule="auto"/>
      </w:pPr>
      <w:r>
        <w:t xml:space="preserve">Во время заседания экзаменационной комиссии ее секретарь ведет протокол, в котором фиксирует время начала и окончания защиты </w:t>
      </w:r>
      <w:r>
        <w:rPr>
          <w:szCs w:val="28"/>
        </w:rPr>
        <w:t>квал</w:t>
      </w:r>
      <w:r>
        <w:rPr>
          <w:szCs w:val="28"/>
        </w:rPr>
        <w:t>и</w:t>
      </w:r>
      <w:r>
        <w:rPr>
          <w:szCs w:val="28"/>
        </w:rPr>
        <w:t>фикационной</w:t>
      </w:r>
      <w:r>
        <w:t xml:space="preserve"> работы, вопросы, заданные защищающему </w:t>
      </w:r>
      <w:r>
        <w:rPr>
          <w:szCs w:val="28"/>
        </w:rPr>
        <w:t>квалификацио</w:t>
      </w:r>
      <w:r>
        <w:rPr>
          <w:szCs w:val="28"/>
        </w:rPr>
        <w:t>н</w:t>
      </w:r>
      <w:r>
        <w:rPr>
          <w:szCs w:val="28"/>
        </w:rPr>
        <w:t>ную</w:t>
      </w:r>
      <w:r>
        <w:t xml:space="preserve"> работу, и ответы на них, а также тезисы выступлений присутству</w:t>
      </w:r>
      <w:r>
        <w:t>ю</w:t>
      </w:r>
      <w:r>
        <w:t>щих на з</w:t>
      </w:r>
      <w:r>
        <w:t>а</w:t>
      </w:r>
      <w:r>
        <w:t>седании.</w:t>
      </w:r>
    </w:p>
    <w:p w:rsidR="00D9282D" w:rsidRDefault="00C96D60" w:rsidP="00D9282D">
      <w:pPr>
        <w:pStyle w:val="aa"/>
        <w:widowControl/>
      </w:pPr>
      <w:r>
        <w:lastRenderedPageBreak/>
        <w:t>Экзаменационная комиссия после рассмотрения всех квалификац</w:t>
      </w:r>
      <w:r>
        <w:t>и</w:t>
      </w:r>
      <w:r>
        <w:t xml:space="preserve">онных работ, вынесенных на защиту в данном заседании, в отсутствии курсантов (слушателей, студентов) обсуждает </w:t>
      </w:r>
      <w:r w:rsidR="00963D5D">
        <w:t>результаты защиты квал</w:t>
      </w:r>
      <w:r w:rsidR="00963D5D">
        <w:t>и</w:t>
      </w:r>
      <w:r w:rsidR="00963D5D">
        <w:t>фикационных работ,</w:t>
      </w:r>
      <w:r>
        <w:t xml:space="preserve"> </w:t>
      </w:r>
      <w:r w:rsidR="00963D5D">
        <w:t>руков</w:t>
      </w:r>
      <w:r w:rsidR="00963D5D">
        <w:t>о</w:t>
      </w:r>
      <w:r w:rsidR="00963D5D">
        <w:t>дствуясь примерными критериями оценивания квалификационной работы.</w:t>
      </w:r>
    </w:p>
    <w:p w:rsidR="00963D5D" w:rsidRPr="00A80945" w:rsidRDefault="00963D5D" w:rsidP="00963D5D">
      <w:pPr>
        <w:pStyle w:val="aa"/>
        <w:widowControl/>
        <w:rPr>
          <w:b/>
        </w:rPr>
      </w:pPr>
      <w:r w:rsidRPr="00A80945">
        <w:rPr>
          <w:b/>
        </w:rPr>
        <w:t>Примерные критерии оценивания выпускной квалификацио</w:t>
      </w:r>
      <w:r w:rsidRPr="00A80945">
        <w:rPr>
          <w:b/>
        </w:rPr>
        <w:t>н</w:t>
      </w:r>
      <w:r w:rsidRPr="00A80945">
        <w:rPr>
          <w:b/>
        </w:rPr>
        <w:t>ной работы:</w:t>
      </w:r>
    </w:p>
    <w:p w:rsidR="00963D5D" w:rsidRDefault="00963D5D" w:rsidP="00963D5D">
      <w:pPr>
        <w:pStyle w:val="aa"/>
        <w:widowControl/>
      </w:pPr>
      <w:r>
        <w:t>- соответствие содержания исследования всем пунктам задания на подг</w:t>
      </w:r>
      <w:r>
        <w:t>о</w:t>
      </w:r>
      <w:r>
        <w:t>товку квалификационной работы</w:t>
      </w:r>
    </w:p>
    <w:p w:rsidR="00963D5D" w:rsidRDefault="00963D5D" w:rsidP="00963D5D">
      <w:pPr>
        <w:pStyle w:val="aa"/>
        <w:widowControl/>
      </w:pPr>
      <w:r>
        <w:t>- обоснование актуальности темы квалификационной работы, ст</w:t>
      </w:r>
      <w:r>
        <w:t>е</w:t>
      </w:r>
      <w:r>
        <w:t>пень достижения поставленных в квалификационной работе целей и задач;</w:t>
      </w:r>
    </w:p>
    <w:p w:rsidR="00AE031A" w:rsidRDefault="00963D5D" w:rsidP="00AE031A">
      <w:pPr>
        <w:pStyle w:val="aa"/>
        <w:widowControl/>
      </w:pPr>
      <w:r>
        <w:t>- научный уровень</w:t>
      </w:r>
      <w:r w:rsidR="00AE031A" w:rsidRPr="00AE031A">
        <w:t xml:space="preserve"> </w:t>
      </w:r>
      <w:r w:rsidR="00AE031A">
        <w:t>квалификационной работы (методологическая обоснованность исследования, уровень осмысления теоретических вопр</w:t>
      </w:r>
      <w:r w:rsidR="00AE031A">
        <w:t>о</w:t>
      </w:r>
      <w:r w:rsidR="00AE031A">
        <w:t>сов);</w:t>
      </w:r>
    </w:p>
    <w:p w:rsidR="00963D5D" w:rsidRDefault="00AE031A" w:rsidP="00AE031A">
      <w:pPr>
        <w:pStyle w:val="aa"/>
        <w:widowControl/>
      </w:pPr>
      <w:r>
        <w:t xml:space="preserve">- объем и уровень анализа </w:t>
      </w:r>
      <w:r w:rsidR="00963D5D">
        <w:t>специальной научной литературы, норм</w:t>
      </w:r>
      <w:r w:rsidR="00963D5D">
        <w:t>а</w:t>
      </w:r>
      <w:r w:rsidR="00963D5D">
        <w:t>тивных актов, материалов преддипломной практики</w:t>
      </w:r>
      <w:r w:rsidRPr="00AE031A">
        <w:t xml:space="preserve"> </w:t>
      </w:r>
      <w:r>
        <w:t>по исследуемой пр</w:t>
      </w:r>
      <w:r>
        <w:t>о</w:t>
      </w:r>
      <w:r>
        <w:t>блеме;</w:t>
      </w:r>
    </w:p>
    <w:p w:rsidR="00963D5D" w:rsidRDefault="00AE031A" w:rsidP="00963D5D">
      <w:pPr>
        <w:pStyle w:val="aa"/>
        <w:widowControl/>
      </w:pPr>
      <w:r>
        <w:t>- л</w:t>
      </w:r>
      <w:r w:rsidR="00963D5D">
        <w:t>огичность и четкость изложения материала, взаимосвязь всех ч</w:t>
      </w:r>
      <w:r w:rsidR="00963D5D">
        <w:t>а</w:t>
      </w:r>
      <w:r w:rsidR="00963D5D">
        <w:t>стей квалификационной работы друг с другом и с общей целью исследов</w:t>
      </w:r>
      <w:r w:rsidR="00963D5D">
        <w:t>а</w:t>
      </w:r>
      <w:r w:rsidR="00963D5D">
        <w:t>ния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с</w:t>
      </w:r>
      <w:r w:rsidR="00963D5D">
        <w:t>тепень самостоятельности автора в раскрытии темы квалификац</w:t>
      </w:r>
      <w:r w:rsidR="00963D5D">
        <w:t>и</w:t>
      </w:r>
      <w:r w:rsidR="00963D5D">
        <w:t>онной работы</w:t>
      </w:r>
    </w:p>
    <w:p w:rsidR="00963D5D" w:rsidRDefault="00AE031A" w:rsidP="00963D5D">
      <w:pPr>
        <w:pStyle w:val="aa"/>
        <w:widowControl/>
      </w:pPr>
      <w:r>
        <w:t>- н</w:t>
      </w:r>
      <w:r w:rsidR="00963D5D">
        <w:t>аличие и уровень собственных суждений автора по спорным, ди</w:t>
      </w:r>
      <w:r w:rsidR="00963D5D">
        <w:t>с</w:t>
      </w:r>
      <w:r w:rsidR="00963D5D">
        <w:t>ку</w:t>
      </w:r>
      <w:r w:rsidR="00963D5D">
        <w:t>с</w:t>
      </w:r>
      <w:r w:rsidR="00963D5D">
        <w:t>сионным вопросам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д</w:t>
      </w:r>
      <w:r w:rsidR="00963D5D">
        <w:t>остаточность, достоверность и обоснованность использованных в и</w:t>
      </w:r>
      <w:r w:rsidR="00963D5D">
        <w:t>с</w:t>
      </w:r>
      <w:r w:rsidR="00963D5D">
        <w:t>следовании практических материалов</w:t>
      </w:r>
      <w:r>
        <w:t>;</w:t>
      </w:r>
    </w:p>
    <w:p w:rsidR="00963D5D" w:rsidRDefault="00AE031A" w:rsidP="00963D5D">
      <w:pPr>
        <w:pStyle w:val="aa"/>
        <w:widowControl/>
      </w:pPr>
      <w:r>
        <w:t>- у</w:t>
      </w:r>
      <w:r w:rsidR="00963D5D">
        <w:t>ровень обоснованности, аргументированности выводов и предл</w:t>
      </w:r>
      <w:r w:rsidR="00963D5D">
        <w:t>о</w:t>
      </w:r>
      <w:r w:rsidR="00963D5D">
        <w:t>жений; эффективность предлагаемых в квалификационной работе реш</w:t>
      </w:r>
      <w:r w:rsidR="00963D5D">
        <w:t>е</w:t>
      </w:r>
      <w:r w:rsidR="00963D5D">
        <w:t>ний</w:t>
      </w:r>
      <w:r>
        <w:t>;</w:t>
      </w:r>
    </w:p>
    <w:p w:rsidR="00963D5D" w:rsidRDefault="00AE031A" w:rsidP="00963D5D">
      <w:pPr>
        <w:pStyle w:val="aa"/>
        <w:widowControl/>
      </w:pPr>
      <w:r>
        <w:t>- н</w:t>
      </w:r>
      <w:r w:rsidR="00963D5D">
        <w:t xml:space="preserve">аучная новизна и </w:t>
      </w:r>
      <w:r>
        <w:t xml:space="preserve">практическая </w:t>
      </w:r>
      <w:r w:rsidR="00963D5D">
        <w:t>значимость результатов исслед</w:t>
      </w:r>
      <w:r w:rsidR="00963D5D">
        <w:t>о</w:t>
      </w:r>
      <w:r w:rsidR="00963D5D">
        <w:t>вания</w:t>
      </w:r>
      <w:r>
        <w:t>;</w:t>
      </w:r>
      <w:r w:rsidR="00963D5D">
        <w:t xml:space="preserve"> </w:t>
      </w:r>
    </w:p>
    <w:p w:rsidR="00AE031A" w:rsidRDefault="00AE031A" w:rsidP="00963D5D">
      <w:pPr>
        <w:pStyle w:val="aa"/>
        <w:widowControl/>
      </w:pPr>
      <w:r>
        <w:t>- о</w:t>
      </w:r>
      <w:r w:rsidR="00963D5D">
        <w:t>ригинальность квалификационной работы, наличие в ней новых конс</w:t>
      </w:r>
      <w:r w:rsidR="00963D5D">
        <w:t>т</w:t>
      </w:r>
      <w:r w:rsidR="00963D5D">
        <w:t>руктивных решений, идей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с</w:t>
      </w:r>
      <w:r w:rsidR="00963D5D">
        <w:t>оответствие объема, структуры и оформления квалификационной раб</w:t>
      </w:r>
      <w:r w:rsidR="00963D5D">
        <w:t>о</w:t>
      </w:r>
      <w:r w:rsidR="00963D5D">
        <w:t>ты предъявляемым требованиям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ч</w:t>
      </w:r>
      <w:r w:rsidR="00963D5D">
        <w:t>еткость и обоснованность ответов на вопросы, замечания и рек</w:t>
      </w:r>
      <w:r w:rsidR="00963D5D">
        <w:t>о</w:t>
      </w:r>
      <w:r w:rsidR="00963D5D">
        <w:t>менд</w:t>
      </w:r>
      <w:r w:rsidR="00963D5D">
        <w:t>а</w:t>
      </w:r>
      <w:r w:rsidR="00963D5D">
        <w:t>ции, данные во время защиты квалификационной работы</w:t>
      </w:r>
      <w:r>
        <w:t>;</w:t>
      </w:r>
    </w:p>
    <w:p w:rsidR="00963D5D" w:rsidRDefault="00AE031A" w:rsidP="00963D5D">
      <w:pPr>
        <w:pStyle w:val="aa"/>
        <w:widowControl/>
      </w:pPr>
      <w:r>
        <w:t>- с</w:t>
      </w:r>
      <w:r w:rsidR="00963D5D">
        <w:t>тепень владения курсанта (слушателя, студента) профессионал</w:t>
      </w:r>
      <w:r w:rsidR="00963D5D">
        <w:t>ь</w:t>
      </w:r>
      <w:r w:rsidR="00963D5D">
        <w:t>ным языком, умение корректно выражать и аргументировано обоснов</w:t>
      </w:r>
      <w:r w:rsidR="00963D5D">
        <w:t>ы</w:t>
      </w:r>
      <w:r w:rsidR="00963D5D">
        <w:t>вать полож</w:t>
      </w:r>
      <w:r w:rsidR="00963D5D">
        <w:t>е</w:t>
      </w:r>
      <w:r w:rsidR="00963D5D">
        <w:t xml:space="preserve">ния </w:t>
      </w:r>
      <w:r>
        <w:t xml:space="preserve">в </w:t>
      </w:r>
      <w:r w:rsidR="00963D5D">
        <w:t>профессиональной области знаний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у</w:t>
      </w:r>
      <w:r w:rsidR="00963D5D">
        <w:t>мение курсанта (слушателя, студента) толковать и применять з</w:t>
      </w:r>
      <w:r w:rsidR="00963D5D">
        <w:t>а</w:t>
      </w:r>
      <w:r w:rsidR="00963D5D">
        <w:t xml:space="preserve">коны и другие нормативные правовые акты </w:t>
      </w:r>
    </w:p>
    <w:p w:rsidR="00963D5D" w:rsidRDefault="00AE031A" w:rsidP="00963D5D">
      <w:pPr>
        <w:pStyle w:val="aa"/>
        <w:widowControl/>
      </w:pPr>
      <w:r>
        <w:lastRenderedPageBreak/>
        <w:t>- у</w:t>
      </w:r>
      <w:r w:rsidR="00963D5D">
        <w:t>мение курсанта (слушателя, студента) юридически правильно кв</w:t>
      </w:r>
      <w:r w:rsidR="00963D5D">
        <w:t>а</w:t>
      </w:r>
      <w:r w:rsidR="00963D5D">
        <w:t>лифицировать факты и обстоятельства</w:t>
      </w:r>
      <w:r>
        <w:t>;</w:t>
      </w:r>
    </w:p>
    <w:p w:rsidR="00963D5D" w:rsidRDefault="00AE031A" w:rsidP="00963D5D">
      <w:pPr>
        <w:pStyle w:val="aa"/>
        <w:widowControl/>
      </w:pPr>
      <w:r>
        <w:t>- у</w:t>
      </w:r>
      <w:r w:rsidR="00963D5D">
        <w:t>мение курсанта (слушателя, студента) проводить анализ юридич</w:t>
      </w:r>
      <w:r w:rsidR="00963D5D">
        <w:t>е</w:t>
      </w:r>
      <w:r w:rsidR="00963D5D">
        <w:t>ских норм и правовых отношений, являющихся объектами професси</w:t>
      </w:r>
      <w:r w:rsidR="00963D5D">
        <w:t>о</w:t>
      </w:r>
      <w:r w:rsidR="00963D5D">
        <w:t>нальной де</w:t>
      </w:r>
      <w:r w:rsidR="00963D5D">
        <w:t>я</w:t>
      </w:r>
      <w:r w:rsidR="00963D5D">
        <w:t>тельности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у</w:t>
      </w:r>
      <w:r w:rsidR="00963D5D">
        <w:t xml:space="preserve">мение курсанта (слушателя, студента) проводить анализ </w:t>
      </w:r>
      <w:r>
        <w:t xml:space="preserve">судебной </w:t>
      </w:r>
      <w:r w:rsidR="00963D5D">
        <w:t>практики</w:t>
      </w:r>
      <w:r>
        <w:t>;</w:t>
      </w:r>
      <w:r w:rsidR="00963D5D">
        <w:t xml:space="preserve"> </w:t>
      </w:r>
    </w:p>
    <w:p w:rsidR="00963D5D" w:rsidRDefault="00AE031A" w:rsidP="00963D5D">
      <w:pPr>
        <w:pStyle w:val="aa"/>
        <w:widowControl/>
      </w:pPr>
      <w:r>
        <w:t>- у</w:t>
      </w:r>
      <w:r w:rsidR="00963D5D">
        <w:t>рове</w:t>
      </w:r>
      <w:r>
        <w:t>нь знания курсантом (слушателем</w:t>
      </w:r>
      <w:r w:rsidR="00963D5D">
        <w:t>) системы задач професси</w:t>
      </w:r>
      <w:r w:rsidR="00963D5D">
        <w:t>о</w:t>
      </w:r>
      <w:r w:rsidR="00963D5D">
        <w:t>нальной деятельности по соответствующему ведомственному направл</w:t>
      </w:r>
      <w:r w:rsidR="00963D5D">
        <w:t>е</w:t>
      </w:r>
      <w:r w:rsidR="00963D5D">
        <w:t>нию подг</w:t>
      </w:r>
      <w:r w:rsidR="00963D5D">
        <w:t>о</w:t>
      </w:r>
      <w:r w:rsidR="00963D5D">
        <w:t xml:space="preserve">товки (деятельность оперативных аппаратов УИС, деятельность оперативных аппаратов криминальной милиции), </w:t>
      </w:r>
      <w:r>
        <w:t>и их отражение при и</w:t>
      </w:r>
      <w:r>
        <w:t>с</w:t>
      </w:r>
      <w:r>
        <w:t>следовании выбра</w:t>
      </w:r>
      <w:r>
        <w:t>н</w:t>
      </w:r>
      <w:r>
        <w:t xml:space="preserve">ной темы в соответствии с </w:t>
      </w:r>
      <w:r w:rsidR="00963D5D">
        <w:t>за</w:t>
      </w:r>
      <w:r>
        <w:t>дачами</w:t>
      </w:r>
      <w:r w:rsidR="00963D5D">
        <w:t xml:space="preserve"> профессиональной деятельности обозначены в квалификационной характеристике выпускн</w:t>
      </w:r>
      <w:r w:rsidR="00963D5D">
        <w:t>и</w:t>
      </w:r>
      <w:r>
        <w:t>ков ВЮИ ФСИН России (для курсантов и слушателей ФЗО)</w:t>
      </w:r>
      <w:r w:rsidR="00A80945">
        <w:t>.</w:t>
      </w:r>
    </w:p>
    <w:p w:rsidR="00A80945" w:rsidRDefault="00A80945" w:rsidP="00A80945">
      <w:pPr>
        <w:pStyle w:val="aa"/>
        <w:widowControl/>
      </w:pPr>
      <w:r>
        <w:t>По итогам обсуждения квалификационных работ члены экзаменац</w:t>
      </w:r>
      <w:r>
        <w:t>и</w:t>
      </w:r>
      <w:r>
        <w:t>онной комиссии, участвующих в заседании простым большинством гол</w:t>
      </w:r>
      <w:r>
        <w:t>о</w:t>
      </w:r>
      <w:r>
        <w:t>сов опред</w:t>
      </w:r>
      <w:r>
        <w:t>е</w:t>
      </w:r>
      <w:r>
        <w:t>ляют оценки по каждой работе. При равном числе голосов «за» и «против» г</w:t>
      </w:r>
      <w:r>
        <w:t>о</w:t>
      </w:r>
      <w:r>
        <w:t>лос председателя является решающим. Затем приглашаются курсанты (слушатели, студенты), и председатель экзаменационной коми</w:t>
      </w:r>
      <w:r>
        <w:t>с</w:t>
      </w:r>
      <w:r>
        <w:t>сии оглашает выставленные оценки. Результат объявляе</w:t>
      </w:r>
      <w:r>
        <w:t>т</w:t>
      </w:r>
      <w:r>
        <w:t xml:space="preserve">ся в день защиты. </w:t>
      </w:r>
    </w:p>
    <w:p w:rsidR="00C96D60" w:rsidRDefault="002B4037" w:rsidP="002B4037">
      <w:pPr>
        <w:tabs>
          <w:tab w:val="left" w:pos="90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Результаты защиты квалификационной работы определяются оце</w:t>
      </w:r>
      <w:r>
        <w:rPr>
          <w:sz w:val="28"/>
        </w:rPr>
        <w:t>н</w:t>
      </w:r>
      <w:r>
        <w:rPr>
          <w:sz w:val="28"/>
        </w:rPr>
        <w:t>ками: «отлично», «хорошо», «удовлетворительно», «неудовлетворительно» с учетом критериев оцен</w:t>
      </w:r>
      <w:r w:rsidR="00C96D60">
        <w:rPr>
          <w:sz w:val="28"/>
        </w:rPr>
        <w:t>ивания качества, указанных выше.</w:t>
      </w:r>
    </w:p>
    <w:p w:rsidR="002B4037" w:rsidRDefault="002B4037" w:rsidP="002B4037">
      <w:pPr>
        <w:pStyle w:val="aa"/>
        <w:spacing w:line="230" w:lineRule="auto"/>
        <w:ind w:firstLine="709"/>
      </w:pPr>
      <w:r>
        <w:t xml:space="preserve">Оценка «отлично» выставляется, если курсант (слушатель, студент) выполнил все требования, предъявляемые к </w:t>
      </w:r>
      <w:r>
        <w:rPr>
          <w:szCs w:val="28"/>
        </w:rPr>
        <w:t>квалификационной</w:t>
      </w:r>
      <w:r>
        <w:t xml:space="preserve"> работе, четко и доказательно построил свое устное выступление на защите, не и</w:t>
      </w:r>
      <w:r>
        <w:t>с</w:t>
      </w:r>
      <w:r>
        <w:t>пытывал затруднений при ответах на поставленные вопросы, не пол</w:t>
      </w:r>
      <w:r>
        <w:t>у</w:t>
      </w:r>
      <w:r>
        <w:t>чил существенных замечаний в отзывах научного руководителя и рецензе</w:t>
      </w:r>
      <w:r>
        <w:t>н</w:t>
      </w:r>
      <w:r>
        <w:t>та.</w:t>
      </w:r>
    </w:p>
    <w:p w:rsidR="002B4037" w:rsidRDefault="002B4037" w:rsidP="002B4037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Оценка «хорошо» выставляется, если </w:t>
      </w:r>
      <w:r>
        <w:rPr>
          <w:sz w:val="28"/>
          <w:szCs w:val="28"/>
        </w:rPr>
        <w:t>курсант (слушатель, студент)</w:t>
      </w:r>
      <w:r>
        <w:rPr>
          <w:sz w:val="28"/>
        </w:rPr>
        <w:t xml:space="preserve"> в основном выполнил требования, предъявляемые к </w:t>
      </w:r>
      <w:r>
        <w:rPr>
          <w:sz w:val="28"/>
          <w:szCs w:val="28"/>
        </w:rPr>
        <w:t>квалификационной</w:t>
      </w:r>
      <w:r>
        <w:rPr>
          <w:sz w:val="28"/>
        </w:rPr>
        <w:t xml:space="preserve"> р</w:t>
      </w:r>
      <w:r>
        <w:rPr>
          <w:sz w:val="28"/>
        </w:rPr>
        <w:t>а</w:t>
      </w:r>
      <w:r>
        <w:rPr>
          <w:sz w:val="28"/>
        </w:rPr>
        <w:t>боте, грамотно и последовательно обосновал свою точку зрения, не доп</w:t>
      </w:r>
      <w:r>
        <w:rPr>
          <w:sz w:val="28"/>
        </w:rPr>
        <w:t>у</w:t>
      </w:r>
      <w:r>
        <w:rPr>
          <w:sz w:val="28"/>
        </w:rPr>
        <w:t xml:space="preserve">стил существенных неточностей при письменном изложении материала </w:t>
      </w:r>
      <w:r>
        <w:rPr>
          <w:sz w:val="28"/>
          <w:szCs w:val="28"/>
        </w:rPr>
        <w:t>квалификационной</w:t>
      </w:r>
      <w:r>
        <w:rPr>
          <w:sz w:val="28"/>
        </w:rPr>
        <w:t xml:space="preserve"> работы, в ходе устного выступления ответил на бол</w:t>
      </w:r>
      <w:r>
        <w:rPr>
          <w:sz w:val="28"/>
        </w:rPr>
        <w:t>ь</w:t>
      </w:r>
      <w:r>
        <w:rPr>
          <w:sz w:val="28"/>
        </w:rPr>
        <w:t>шую часть вопросов членов комиссии и замечаний, указанных в отз</w:t>
      </w:r>
      <w:r>
        <w:rPr>
          <w:sz w:val="28"/>
        </w:rPr>
        <w:t>ы</w:t>
      </w:r>
      <w:r>
        <w:rPr>
          <w:sz w:val="28"/>
        </w:rPr>
        <w:t>вах научного руководителя и рецензента.</w:t>
      </w:r>
    </w:p>
    <w:p w:rsidR="002B4037" w:rsidRDefault="002B4037" w:rsidP="002B4037">
      <w:pPr>
        <w:pStyle w:val="aa"/>
        <w:spacing w:line="230" w:lineRule="auto"/>
        <w:ind w:firstLine="709"/>
      </w:pPr>
      <w:r>
        <w:t>Оценка «удовлетворительно» выставляется, если курсант (слуш</w:t>
      </w:r>
      <w:r>
        <w:t>а</w:t>
      </w:r>
      <w:r>
        <w:t xml:space="preserve">тель, студент) допустил некоторый отход от требований, предъявляемых к подготовке и защите </w:t>
      </w:r>
      <w:r>
        <w:rPr>
          <w:szCs w:val="28"/>
        </w:rPr>
        <w:t>квалификационной</w:t>
      </w:r>
      <w:r>
        <w:t xml:space="preserve"> работы (недостаточно четко и п</w:t>
      </w:r>
      <w:r>
        <w:t>о</w:t>
      </w:r>
      <w:r>
        <w:t>следовательно изложил исследуемый материал (при условии достижения цели работы, соблюдения принципа самостоятельности исследования и д</w:t>
      </w:r>
      <w:r>
        <w:t>о</w:t>
      </w:r>
      <w:r>
        <w:t>стоверности фактов); без должной убедительности отметил научно-практическую значимость исслед</w:t>
      </w:r>
      <w:r>
        <w:t>о</w:t>
      </w:r>
      <w:r>
        <w:t xml:space="preserve">вания; показал средний уровень общей и правовой культуры; имеются отдельные недостатки в оформлении </w:t>
      </w:r>
      <w:r>
        <w:rPr>
          <w:szCs w:val="28"/>
        </w:rPr>
        <w:t>квал</w:t>
      </w:r>
      <w:r>
        <w:rPr>
          <w:szCs w:val="28"/>
        </w:rPr>
        <w:t>и</w:t>
      </w:r>
      <w:r>
        <w:rPr>
          <w:szCs w:val="28"/>
        </w:rPr>
        <w:t>фикационной</w:t>
      </w:r>
      <w:r>
        <w:t xml:space="preserve"> работы; в ходе защиты курсант (слушатель, студент) дал </w:t>
      </w:r>
      <w:r>
        <w:lastRenderedPageBreak/>
        <w:t>верные ответы более чем на половину заданных вопросов и замечаний, указанных в отзывах научного руководителя и реце</w:t>
      </w:r>
      <w:r>
        <w:t>н</w:t>
      </w:r>
      <w:r>
        <w:t>зента).</w:t>
      </w:r>
    </w:p>
    <w:p w:rsidR="002B4037" w:rsidRDefault="002B4037" w:rsidP="002B4037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Оценка «неудовлетворительно» выставляется, если </w:t>
      </w:r>
      <w:r>
        <w:rPr>
          <w:sz w:val="28"/>
          <w:szCs w:val="28"/>
        </w:rPr>
        <w:t>курсант (слуш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тель, студент) не выполнил большую часть требований, предъявл</w:t>
      </w:r>
      <w:r>
        <w:rPr>
          <w:sz w:val="28"/>
        </w:rPr>
        <w:t xml:space="preserve">яемых к </w:t>
      </w:r>
      <w:r>
        <w:rPr>
          <w:sz w:val="28"/>
          <w:szCs w:val="28"/>
        </w:rPr>
        <w:t>квалификационной</w:t>
      </w:r>
      <w:r>
        <w:rPr>
          <w:sz w:val="28"/>
        </w:rPr>
        <w:t xml:space="preserve"> работе, не достиг цели исследования; не показал дол</w:t>
      </w:r>
      <w:r>
        <w:rPr>
          <w:sz w:val="28"/>
        </w:rPr>
        <w:t>ж</w:t>
      </w:r>
      <w:r>
        <w:rPr>
          <w:sz w:val="28"/>
        </w:rPr>
        <w:t>ной самосто</w:t>
      </w:r>
      <w:r>
        <w:rPr>
          <w:sz w:val="28"/>
        </w:rPr>
        <w:t>я</w:t>
      </w:r>
      <w:r>
        <w:rPr>
          <w:sz w:val="28"/>
        </w:rPr>
        <w:t>тельности, допустил заимствование части текста без ссылок на пе</w:t>
      </w:r>
      <w:r>
        <w:rPr>
          <w:sz w:val="28"/>
        </w:rPr>
        <w:t>р</w:t>
      </w:r>
      <w:r>
        <w:rPr>
          <w:sz w:val="28"/>
        </w:rPr>
        <w:t>воисточник; в ходе защиты испытал затруднения при ответе более чем на половину заданных вопросов и замечаний, указанных в отзывах научного руководителя и р</w:t>
      </w:r>
      <w:r>
        <w:rPr>
          <w:sz w:val="28"/>
        </w:rPr>
        <w:t>е</w:t>
      </w:r>
      <w:r>
        <w:rPr>
          <w:sz w:val="28"/>
        </w:rPr>
        <w:t>цензента.</w:t>
      </w:r>
    </w:p>
    <w:p w:rsidR="00D9282D" w:rsidRDefault="00D9282D" w:rsidP="00D9282D">
      <w:pPr>
        <w:pStyle w:val="aa"/>
        <w:widowControl/>
      </w:pPr>
      <w:r>
        <w:t>Итоговые оценки квалификационных работ, рассмотренных на зас</w:t>
      </w:r>
      <w:r>
        <w:t>е</w:t>
      </w:r>
      <w:r>
        <w:t>дании экзаменационной комиссии записываются</w:t>
      </w:r>
      <w:r w:rsidRPr="00D9282D">
        <w:t xml:space="preserve"> </w:t>
      </w:r>
      <w:r>
        <w:t>секретарем в проток</w:t>
      </w:r>
      <w:r>
        <w:t>о</w:t>
      </w:r>
      <w:r>
        <w:t>лах и заносятся также в зачетные книжки. Председатель, заместитель предс</w:t>
      </w:r>
      <w:r>
        <w:t>е</w:t>
      </w:r>
      <w:r>
        <w:t>дателя, секретарь и все члены комиссии ставят свои подписи в протоколе и заче</w:t>
      </w:r>
      <w:r>
        <w:t>т</w:t>
      </w:r>
      <w:r>
        <w:t>ных книжках.</w:t>
      </w:r>
    </w:p>
    <w:p w:rsidR="00D9282D" w:rsidRDefault="00D9282D" w:rsidP="00D9282D">
      <w:pPr>
        <w:pStyle w:val="aa"/>
        <w:widowControl/>
      </w:pPr>
      <w:r w:rsidRPr="00D9282D">
        <w:t>Результаты защиты работы объявляются в тот же день после оформ-ления в установленном порядке протокола заседания экзаменационной ко-миссии и обжалованию не подлежат.</w:t>
      </w:r>
    </w:p>
    <w:p w:rsidR="002B4037" w:rsidRPr="00B65E2E" w:rsidRDefault="002B4037" w:rsidP="002B4037">
      <w:pPr>
        <w:pStyle w:val="af3"/>
        <w:spacing w:line="230" w:lineRule="auto"/>
        <w:rPr>
          <w:b/>
        </w:rPr>
      </w:pPr>
      <w:r w:rsidRPr="00B65E2E">
        <w:rPr>
          <w:b/>
          <w:szCs w:val="28"/>
        </w:rPr>
        <w:t>Курсант (слушатель, студент)</w:t>
      </w:r>
      <w:r w:rsidRPr="00B65E2E">
        <w:rPr>
          <w:b/>
        </w:rPr>
        <w:t xml:space="preserve"> подлежит отчислению из ВЮИ ФСИН России и направлению в распоряжение комплектующего орг</w:t>
      </w:r>
      <w:r w:rsidRPr="00B65E2E">
        <w:rPr>
          <w:b/>
        </w:rPr>
        <w:t>а</w:t>
      </w:r>
      <w:r w:rsidRPr="00B65E2E">
        <w:rPr>
          <w:b/>
        </w:rPr>
        <w:t>на (только ку</w:t>
      </w:r>
      <w:r w:rsidRPr="00B65E2E">
        <w:rPr>
          <w:b/>
        </w:rPr>
        <w:t>р</w:t>
      </w:r>
      <w:r w:rsidRPr="00B65E2E">
        <w:rPr>
          <w:b/>
        </w:rPr>
        <w:t>санты) в случаях, если:</w:t>
      </w:r>
    </w:p>
    <w:p w:rsidR="002B4037" w:rsidRDefault="00A80945" w:rsidP="002B4037">
      <w:pPr>
        <w:pStyle w:val="af3"/>
        <w:spacing w:line="230" w:lineRule="auto"/>
      </w:pPr>
      <w:r>
        <w:rPr>
          <w:szCs w:val="28"/>
        </w:rPr>
        <w:t xml:space="preserve">- </w:t>
      </w:r>
      <w:r w:rsidR="002B4037">
        <w:rPr>
          <w:szCs w:val="28"/>
        </w:rPr>
        <w:t>квалификационная</w:t>
      </w:r>
      <w:r w:rsidR="002B4037">
        <w:t xml:space="preserve"> работа не подготовлена в установленный срок или по решению кафедры не может быть представлена к защите как не с</w:t>
      </w:r>
      <w:r w:rsidR="002B4037">
        <w:t>о</w:t>
      </w:r>
      <w:r w:rsidR="002B4037">
        <w:t>ответствующая предъявляемым к подобного рода работам требов</w:t>
      </w:r>
      <w:r w:rsidR="002B4037">
        <w:t>а</w:t>
      </w:r>
      <w:r w:rsidR="002B4037">
        <w:t xml:space="preserve">ниям; </w:t>
      </w:r>
    </w:p>
    <w:p w:rsidR="002B4037" w:rsidRDefault="00A80945" w:rsidP="002B4037">
      <w:pPr>
        <w:pStyle w:val="af3"/>
        <w:spacing w:line="230" w:lineRule="auto"/>
      </w:pPr>
      <w:r>
        <w:t xml:space="preserve">- </w:t>
      </w:r>
      <w:r w:rsidR="002B4037">
        <w:t xml:space="preserve">курсант (студент, слушатель) не явился на защиту </w:t>
      </w:r>
      <w:r w:rsidR="002B4037">
        <w:rPr>
          <w:szCs w:val="28"/>
        </w:rPr>
        <w:t>квалификацио</w:t>
      </w:r>
      <w:r w:rsidR="002B4037">
        <w:rPr>
          <w:szCs w:val="28"/>
        </w:rPr>
        <w:t>н</w:t>
      </w:r>
      <w:r w:rsidR="002B4037">
        <w:rPr>
          <w:szCs w:val="28"/>
        </w:rPr>
        <w:t>ной</w:t>
      </w:r>
      <w:r w:rsidR="002B4037">
        <w:t xml:space="preserve"> работы по неуважительной причине или получил неудовлетворител</w:t>
      </w:r>
      <w:r w:rsidR="002B4037">
        <w:t>ь</w:t>
      </w:r>
      <w:r w:rsidR="002B4037">
        <w:t>ную оце</w:t>
      </w:r>
      <w:r w:rsidR="002B4037">
        <w:t>н</w:t>
      </w:r>
      <w:r w:rsidR="002B4037">
        <w:t>ку.</w:t>
      </w:r>
    </w:p>
    <w:p w:rsidR="002B4037" w:rsidRDefault="002B4037" w:rsidP="009607D3">
      <w:pPr>
        <w:pStyle w:val="af4"/>
        <w:spacing w:line="230" w:lineRule="auto"/>
        <w:rPr>
          <w:spacing w:val="0"/>
        </w:rPr>
      </w:pPr>
      <w:r>
        <w:t>Курсантам (слушателям, студентам)</w:t>
      </w:r>
      <w:r>
        <w:rPr>
          <w:spacing w:val="0"/>
        </w:rPr>
        <w:t xml:space="preserve">, получившим при защите </w:t>
      </w:r>
      <w:r>
        <w:rPr>
          <w:szCs w:val="28"/>
        </w:rPr>
        <w:t>квал</w:t>
      </w:r>
      <w:r>
        <w:rPr>
          <w:szCs w:val="28"/>
        </w:rPr>
        <w:t>и</w:t>
      </w:r>
      <w:r>
        <w:rPr>
          <w:szCs w:val="28"/>
        </w:rPr>
        <w:t>фикационной</w:t>
      </w:r>
      <w:r>
        <w:t xml:space="preserve"> </w:t>
      </w:r>
      <w:r>
        <w:rPr>
          <w:spacing w:val="0"/>
        </w:rPr>
        <w:t>работы оценку «неудовлетворительно», выдается академич</w:t>
      </w:r>
      <w:r>
        <w:rPr>
          <w:spacing w:val="0"/>
        </w:rPr>
        <w:t>е</w:t>
      </w:r>
      <w:r>
        <w:rPr>
          <w:spacing w:val="0"/>
        </w:rPr>
        <w:t xml:space="preserve">ская справка установленного образца. Повторная защита </w:t>
      </w:r>
      <w:r>
        <w:rPr>
          <w:szCs w:val="28"/>
        </w:rPr>
        <w:t>квалификацио</w:t>
      </w:r>
      <w:r>
        <w:rPr>
          <w:szCs w:val="28"/>
        </w:rPr>
        <w:t>н</w:t>
      </w:r>
      <w:r>
        <w:rPr>
          <w:szCs w:val="28"/>
        </w:rPr>
        <w:t>ной</w:t>
      </w:r>
      <w:r>
        <w:t xml:space="preserve"> </w:t>
      </w:r>
      <w:r>
        <w:rPr>
          <w:spacing w:val="0"/>
        </w:rPr>
        <w:t>работы разрешается не ранее чем через три месяца и не более чем ч</w:t>
      </w:r>
      <w:r>
        <w:rPr>
          <w:spacing w:val="0"/>
        </w:rPr>
        <w:t>е</w:t>
      </w:r>
      <w:r>
        <w:rPr>
          <w:spacing w:val="0"/>
        </w:rPr>
        <w:t>рез пять лет после прохождения итоговой государственной аттестации впервые (по его личному рапорту (заявлению)</w:t>
      </w:r>
      <w:r w:rsidR="009607D3">
        <w:rPr>
          <w:spacing w:val="0"/>
        </w:rPr>
        <w:t xml:space="preserve">. </w:t>
      </w:r>
      <w:r>
        <w:rPr>
          <w:spacing w:val="0"/>
        </w:rPr>
        <w:t>Повторная защита может осуществляться как по прежней, так и по новой теме, вновь утвержденной в соответствии с существующим п</w:t>
      </w:r>
      <w:r>
        <w:rPr>
          <w:spacing w:val="0"/>
        </w:rPr>
        <w:t>о</w:t>
      </w:r>
      <w:r>
        <w:rPr>
          <w:spacing w:val="0"/>
        </w:rPr>
        <w:t>рядком.</w:t>
      </w:r>
    </w:p>
    <w:p w:rsidR="00E61213" w:rsidRDefault="009607D3" w:rsidP="009607D3">
      <w:pPr>
        <w:pStyle w:val="af3"/>
        <w:spacing w:line="230" w:lineRule="auto"/>
      </w:pPr>
      <w:r>
        <w:t xml:space="preserve">Квалификационные работы курсантов (слушателей, студентов) после защиты не возвращаются и </w:t>
      </w:r>
      <w:r w:rsidR="00111C9F">
        <w:t>хранятся на кафедре</w:t>
      </w:r>
      <w:r w:rsidR="002B4037">
        <w:t>,</w:t>
      </w:r>
      <w:r w:rsidR="002B4037">
        <w:rPr>
          <w:color w:val="FF0000"/>
        </w:rPr>
        <w:t xml:space="preserve"> </w:t>
      </w:r>
      <w:r w:rsidR="002B4037">
        <w:t>факультете внебюджетн</w:t>
      </w:r>
      <w:r w:rsidR="002B4037">
        <w:t>о</w:t>
      </w:r>
      <w:r>
        <w:t>го образования ВЮИ ФСИН России.</w:t>
      </w:r>
    </w:p>
    <w:p w:rsidR="00034416" w:rsidRDefault="00034416">
      <w:pPr>
        <w:widowControl/>
        <w:spacing w:line="238" w:lineRule="auto"/>
        <w:ind w:firstLine="720"/>
        <w:jc w:val="both"/>
        <w:rPr>
          <w:sz w:val="28"/>
        </w:rPr>
      </w:pPr>
    </w:p>
    <w:p w:rsidR="00862E74" w:rsidRDefault="00862E74" w:rsidP="00862E74"/>
    <w:p w:rsidR="00672F9B" w:rsidRPr="009607D3" w:rsidRDefault="004B0852" w:rsidP="009607D3">
      <w:pPr>
        <w:jc w:val="right"/>
        <w:rPr>
          <w:sz w:val="28"/>
          <w:szCs w:val="28"/>
        </w:rPr>
      </w:pPr>
      <w:r>
        <w:br w:type="page"/>
      </w:r>
      <w:r w:rsidR="008337B8" w:rsidRPr="009607D3">
        <w:rPr>
          <w:sz w:val="28"/>
          <w:szCs w:val="28"/>
        </w:rPr>
        <w:lastRenderedPageBreak/>
        <w:t>П</w:t>
      </w:r>
      <w:r w:rsidR="00672F9B" w:rsidRPr="009607D3">
        <w:rPr>
          <w:sz w:val="28"/>
          <w:szCs w:val="28"/>
        </w:rPr>
        <w:t xml:space="preserve">риложение </w:t>
      </w:r>
      <w:r w:rsidR="008337B8" w:rsidRPr="009607D3">
        <w:rPr>
          <w:sz w:val="28"/>
          <w:szCs w:val="28"/>
        </w:rPr>
        <w:t>1</w:t>
      </w:r>
    </w:p>
    <w:p w:rsidR="00672F9B" w:rsidRDefault="00672F9B">
      <w:pPr>
        <w:widowControl/>
      </w:pPr>
    </w:p>
    <w:p w:rsidR="00BF7D09" w:rsidRDefault="00672F9B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Образец рапорта</w:t>
      </w:r>
      <w:r w:rsidR="00DD7A3B">
        <w:rPr>
          <w:rFonts w:ascii="Times New Roman" w:hAnsi="Times New Roman"/>
          <w:b/>
          <w:i/>
          <w:sz w:val="28"/>
        </w:rPr>
        <w:t xml:space="preserve"> курсанта</w:t>
      </w:r>
      <w:r>
        <w:rPr>
          <w:rFonts w:ascii="Times New Roman" w:hAnsi="Times New Roman"/>
          <w:b/>
          <w:i/>
          <w:sz w:val="28"/>
        </w:rPr>
        <w:t xml:space="preserve"> о выборе</w:t>
      </w:r>
      <w:r w:rsidR="00BF7D09">
        <w:rPr>
          <w:rFonts w:ascii="Times New Roman" w:hAnsi="Times New Roman"/>
          <w:b/>
          <w:i/>
          <w:sz w:val="28"/>
        </w:rPr>
        <w:t xml:space="preserve"> темы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672F9B" w:rsidRDefault="00BF7D09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выпускной квалификационной </w:t>
      </w:r>
      <w:r w:rsidR="00672F9B">
        <w:rPr>
          <w:rFonts w:ascii="Times New Roman" w:hAnsi="Times New Roman"/>
          <w:b/>
          <w:i/>
          <w:sz w:val="28"/>
        </w:rPr>
        <w:t>работы</w:t>
      </w:r>
    </w:p>
    <w:p w:rsidR="00672F9B" w:rsidRDefault="00672F9B">
      <w:pPr>
        <w:pStyle w:val="FR1"/>
        <w:widowControl/>
        <w:jc w:val="center"/>
        <w:rPr>
          <w:rFonts w:ascii="Times New Roman" w:hAnsi="Times New Roman"/>
          <w:sz w:val="28"/>
        </w:rPr>
      </w:pPr>
    </w:p>
    <w:p w:rsidR="009607D3" w:rsidRPr="009607D3" w:rsidRDefault="009607D3" w:rsidP="009607D3">
      <w:pPr>
        <w:pStyle w:val="6"/>
        <w:ind w:left="5040"/>
        <w:jc w:val="both"/>
        <w:rPr>
          <w:i w:val="0"/>
          <w:sz w:val="24"/>
          <w:szCs w:val="24"/>
        </w:rPr>
      </w:pPr>
      <w:r w:rsidRPr="009607D3">
        <w:rPr>
          <w:i w:val="0"/>
          <w:sz w:val="24"/>
          <w:szCs w:val="24"/>
        </w:rPr>
        <w:t>Начальнику кафедры</w:t>
      </w:r>
    </w:p>
    <w:p w:rsidR="009607D3" w:rsidRPr="009607D3" w:rsidRDefault="009607D3" w:rsidP="009607D3">
      <w:pPr>
        <w:pStyle w:val="6"/>
        <w:ind w:left="5040"/>
        <w:jc w:val="both"/>
        <w:rPr>
          <w:i w:val="0"/>
          <w:sz w:val="24"/>
          <w:szCs w:val="24"/>
        </w:rPr>
      </w:pPr>
      <w:r w:rsidRPr="009607D3">
        <w:rPr>
          <w:i w:val="0"/>
          <w:sz w:val="24"/>
          <w:szCs w:val="24"/>
        </w:rPr>
        <w:t>гражданско-правовых дисциплин</w:t>
      </w:r>
    </w:p>
    <w:p w:rsidR="009607D3" w:rsidRPr="009607D3" w:rsidRDefault="009607D3" w:rsidP="009607D3">
      <w:pPr>
        <w:pStyle w:val="6"/>
        <w:ind w:left="5040"/>
        <w:jc w:val="both"/>
        <w:rPr>
          <w:i w:val="0"/>
          <w:sz w:val="24"/>
          <w:szCs w:val="24"/>
        </w:rPr>
      </w:pPr>
      <w:r w:rsidRPr="009607D3">
        <w:rPr>
          <w:i w:val="0"/>
          <w:sz w:val="24"/>
          <w:szCs w:val="24"/>
        </w:rPr>
        <w:t>ВЮИ ФСИН России</w:t>
      </w:r>
    </w:p>
    <w:p w:rsidR="009607D3" w:rsidRDefault="009607D3" w:rsidP="009607D3">
      <w:pPr>
        <w:ind w:left="5040"/>
      </w:pPr>
      <w:r>
        <w:t>___________________________________</w:t>
      </w:r>
    </w:p>
    <w:p w:rsidR="009607D3" w:rsidRDefault="009607D3" w:rsidP="009607D3">
      <w:pPr>
        <w:ind w:left="5091"/>
        <w:jc w:val="both"/>
      </w:pPr>
      <w:r>
        <w:t>___________________________________</w:t>
      </w:r>
    </w:p>
    <w:p w:rsidR="009607D3" w:rsidRDefault="009607D3" w:rsidP="009607D3">
      <w:pPr>
        <w:ind w:left="5091"/>
        <w:jc w:val="both"/>
      </w:pPr>
      <w:r>
        <w:t>___________________________________</w:t>
      </w:r>
    </w:p>
    <w:p w:rsidR="009607D3" w:rsidRDefault="009607D3" w:rsidP="009607D3">
      <w:pPr>
        <w:ind w:left="5040"/>
        <w:jc w:val="both"/>
      </w:pPr>
      <w:r>
        <w:t>От курсанта ____ курса _____ группы</w:t>
      </w:r>
    </w:p>
    <w:p w:rsidR="009607D3" w:rsidRDefault="009607D3" w:rsidP="009607D3">
      <w:pPr>
        <w:ind w:left="5091"/>
        <w:jc w:val="both"/>
      </w:pPr>
      <w:r>
        <w:t>факультета очного обучения</w:t>
      </w:r>
    </w:p>
    <w:p w:rsidR="009607D3" w:rsidRDefault="009607D3" w:rsidP="009607D3">
      <w:pPr>
        <w:ind w:left="5091"/>
        <w:jc w:val="both"/>
      </w:pPr>
      <w:r>
        <w:t>___________________________________</w:t>
      </w:r>
    </w:p>
    <w:p w:rsidR="009607D3" w:rsidRDefault="009607D3" w:rsidP="009607D3">
      <w:pPr>
        <w:ind w:left="5091"/>
        <w:jc w:val="both"/>
      </w:pPr>
      <w:r>
        <w:t>___________________________________</w:t>
      </w:r>
    </w:p>
    <w:p w:rsidR="009607D3" w:rsidRDefault="009607D3" w:rsidP="009607D3">
      <w:pPr>
        <w:ind w:left="5091"/>
        <w:rPr>
          <w:vertAlign w:val="superscript"/>
        </w:rPr>
      </w:pPr>
      <w:r>
        <w:rPr>
          <w:vertAlign w:val="superscript"/>
        </w:rPr>
        <w:t>(специальное звание, Фамилия И.О., адрес, тел</w:t>
      </w:r>
      <w:r>
        <w:rPr>
          <w:vertAlign w:val="superscript"/>
        </w:rPr>
        <w:t>е</w:t>
      </w:r>
      <w:r>
        <w:rPr>
          <w:vertAlign w:val="superscript"/>
        </w:rPr>
        <w:t>фон)</w:t>
      </w:r>
    </w:p>
    <w:p w:rsidR="009607D3" w:rsidRDefault="009607D3" w:rsidP="009607D3">
      <w:pPr>
        <w:pStyle w:val="a6"/>
        <w:rPr>
          <w:vertAlign w:val="superscript"/>
        </w:rPr>
      </w:pPr>
    </w:p>
    <w:p w:rsidR="009607D3" w:rsidRDefault="009607D3" w:rsidP="009607D3"/>
    <w:p w:rsidR="009607D3" w:rsidRDefault="009607D3" w:rsidP="009607D3"/>
    <w:p w:rsidR="009607D3" w:rsidRPr="009607D3" w:rsidRDefault="009607D3" w:rsidP="009607D3">
      <w:pPr>
        <w:jc w:val="center"/>
        <w:rPr>
          <w:sz w:val="24"/>
          <w:szCs w:val="24"/>
        </w:rPr>
      </w:pPr>
      <w:r w:rsidRPr="009607D3">
        <w:rPr>
          <w:sz w:val="24"/>
          <w:szCs w:val="24"/>
        </w:rPr>
        <w:t>Р а п о р т</w:t>
      </w:r>
    </w:p>
    <w:p w:rsidR="009607D3" w:rsidRPr="009607D3" w:rsidRDefault="009607D3" w:rsidP="009607D3">
      <w:pPr>
        <w:jc w:val="both"/>
        <w:rPr>
          <w:sz w:val="24"/>
          <w:szCs w:val="24"/>
        </w:rPr>
      </w:pPr>
      <w:r w:rsidRPr="009607D3">
        <w:rPr>
          <w:sz w:val="24"/>
          <w:szCs w:val="24"/>
        </w:rPr>
        <w:tab/>
        <w:t xml:space="preserve">Прошу Вас рассмотреть на заседании кафедры возможность подготовки мною </w:t>
      </w:r>
      <w:r w:rsidR="00BF7D09" w:rsidRPr="00BF7D09">
        <w:rPr>
          <w:sz w:val="24"/>
          <w:szCs w:val="24"/>
        </w:rPr>
        <w:t xml:space="preserve">выпускной </w:t>
      </w:r>
      <w:r w:rsidR="00F24479">
        <w:rPr>
          <w:sz w:val="24"/>
          <w:szCs w:val="24"/>
        </w:rPr>
        <w:t xml:space="preserve">квалификационной </w:t>
      </w:r>
      <w:r w:rsidRPr="009607D3">
        <w:rPr>
          <w:sz w:val="24"/>
          <w:szCs w:val="24"/>
        </w:rPr>
        <w:t>работы на тему ____________________</w:t>
      </w:r>
      <w:r w:rsidR="00BF7D09">
        <w:rPr>
          <w:sz w:val="24"/>
          <w:szCs w:val="24"/>
        </w:rPr>
        <w:t>______________</w:t>
      </w:r>
    </w:p>
    <w:p w:rsidR="009607D3" w:rsidRPr="009607D3" w:rsidRDefault="009607D3" w:rsidP="009607D3">
      <w:pPr>
        <w:jc w:val="both"/>
        <w:rPr>
          <w:sz w:val="24"/>
          <w:szCs w:val="24"/>
        </w:rPr>
      </w:pPr>
      <w:r w:rsidRPr="009607D3">
        <w:rPr>
          <w:sz w:val="24"/>
          <w:szCs w:val="24"/>
        </w:rPr>
        <w:t>_____________________________________________________________________________________________________________________________</w:t>
      </w:r>
      <w:r w:rsidR="00BF7D09">
        <w:rPr>
          <w:sz w:val="24"/>
          <w:szCs w:val="24"/>
        </w:rPr>
        <w:t>_________________________</w:t>
      </w:r>
    </w:p>
    <w:p w:rsidR="009607D3" w:rsidRPr="009607D3" w:rsidRDefault="009607D3" w:rsidP="009607D3">
      <w:pPr>
        <w:jc w:val="both"/>
        <w:rPr>
          <w:sz w:val="24"/>
          <w:szCs w:val="24"/>
        </w:rPr>
      </w:pPr>
      <w:r w:rsidRPr="009607D3">
        <w:rPr>
          <w:sz w:val="24"/>
          <w:szCs w:val="24"/>
        </w:rPr>
        <w:t>под руководством ____________________________</w:t>
      </w:r>
      <w:r w:rsidR="00BF7D09">
        <w:rPr>
          <w:sz w:val="24"/>
          <w:szCs w:val="24"/>
        </w:rPr>
        <w:t>_______________________________</w:t>
      </w:r>
    </w:p>
    <w:p w:rsidR="009607D3" w:rsidRPr="009607D3" w:rsidRDefault="009607D3" w:rsidP="009607D3">
      <w:pPr>
        <w:jc w:val="both"/>
        <w:rPr>
          <w:sz w:val="24"/>
          <w:szCs w:val="24"/>
        </w:rPr>
      </w:pPr>
      <w:r w:rsidRPr="009607D3">
        <w:rPr>
          <w:sz w:val="24"/>
          <w:szCs w:val="24"/>
        </w:rPr>
        <w:t>____________________________________________</w:t>
      </w:r>
      <w:r w:rsidR="00BF7D09">
        <w:rPr>
          <w:sz w:val="24"/>
          <w:szCs w:val="24"/>
        </w:rPr>
        <w:t>_______________________________</w:t>
      </w:r>
    </w:p>
    <w:p w:rsidR="009607D3" w:rsidRPr="009607D3" w:rsidRDefault="009607D3" w:rsidP="009607D3">
      <w:pPr>
        <w:pStyle w:val="ab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</w:t>
      </w:r>
      <w:r w:rsidRPr="009607D3">
        <w:rPr>
          <w:sz w:val="24"/>
          <w:szCs w:val="24"/>
          <w:vertAlign w:val="superscript"/>
        </w:rPr>
        <w:t>(должность, учёная степень, учёное звание, спец. звание, Фамилия И.О.)</w:t>
      </w:r>
    </w:p>
    <w:p w:rsidR="009607D3" w:rsidRDefault="009607D3" w:rsidP="009607D3">
      <w:pPr>
        <w:pStyle w:val="ab"/>
      </w:pPr>
    </w:p>
    <w:p w:rsidR="009607D3" w:rsidRDefault="009607D3" w:rsidP="009607D3">
      <w:pPr>
        <w:pStyle w:val="ab"/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  <w:r w:rsidRPr="009607D3">
        <w:rPr>
          <w:sz w:val="24"/>
          <w:szCs w:val="24"/>
        </w:rPr>
        <w:t>«_____»________________________ 201__г.</w:t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  <w:t>__________________</w:t>
      </w:r>
    </w:p>
    <w:p w:rsidR="009607D3" w:rsidRPr="00BF7D09" w:rsidRDefault="009607D3" w:rsidP="009607D3">
      <w:pPr>
        <w:pStyle w:val="ab"/>
        <w:rPr>
          <w:sz w:val="16"/>
          <w:szCs w:val="16"/>
        </w:rPr>
      </w:pP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BF7D09">
        <w:rPr>
          <w:sz w:val="16"/>
          <w:szCs w:val="16"/>
        </w:rPr>
        <w:t>(подпись)</w:t>
      </w: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BF7D09" w:rsidRDefault="009607D3" w:rsidP="009607D3">
      <w:pPr>
        <w:pStyle w:val="ab"/>
        <w:rPr>
          <w:sz w:val="24"/>
          <w:szCs w:val="24"/>
        </w:rPr>
      </w:pPr>
      <w:r w:rsidRPr="009607D3">
        <w:rPr>
          <w:sz w:val="24"/>
          <w:szCs w:val="24"/>
        </w:rPr>
        <w:t>Согласен быть руководителем</w:t>
      </w:r>
      <w:r w:rsidR="00F24479">
        <w:rPr>
          <w:sz w:val="24"/>
          <w:szCs w:val="24"/>
        </w:rPr>
        <w:t xml:space="preserve"> </w:t>
      </w:r>
      <w:r w:rsidR="00BF7D09" w:rsidRPr="00BF7D09">
        <w:rPr>
          <w:sz w:val="24"/>
          <w:szCs w:val="24"/>
        </w:rPr>
        <w:t xml:space="preserve">выпускной </w:t>
      </w:r>
    </w:p>
    <w:p w:rsidR="00BF7D09" w:rsidRDefault="00F24479" w:rsidP="009607D3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</w:t>
      </w:r>
      <w:r w:rsidR="009607D3" w:rsidRPr="009607D3">
        <w:rPr>
          <w:sz w:val="24"/>
          <w:szCs w:val="24"/>
        </w:rPr>
        <w:t xml:space="preserve">работы </w:t>
      </w:r>
    </w:p>
    <w:p w:rsidR="009607D3" w:rsidRPr="009607D3" w:rsidRDefault="009607D3" w:rsidP="009607D3">
      <w:pPr>
        <w:pStyle w:val="ab"/>
        <w:rPr>
          <w:sz w:val="24"/>
          <w:szCs w:val="24"/>
        </w:rPr>
      </w:pPr>
      <w:r w:rsidRPr="009607D3">
        <w:rPr>
          <w:sz w:val="24"/>
          <w:szCs w:val="24"/>
        </w:rPr>
        <w:t>на указанную тему</w:t>
      </w:r>
      <w:r w:rsidR="00BF7D09">
        <w:rPr>
          <w:sz w:val="24"/>
          <w:szCs w:val="24"/>
        </w:rPr>
        <w:tab/>
      </w:r>
      <w:r w:rsidR="00BF7D09">
        <w:rPr>
          <w:sz w:val="24"/>
          <w:szCs w:val="24"/>
        </w:rPr>
        <w:tab/>
      </w:r>
      <w:r w:rsidR="00BF7D09">
        <w:rPr>
          <w:sz w:val="24"/>
          <w:szCs w:val="24"/>
        </w:rPr>
        <w:tab/>
      </w:r>
      <w:r w:rsidRPr="009607D3">
        <w:rPr>
          <w:sz w:val="24"/>
          <w:szCs w:val="24"/>
        </w:rPr>
        <w:t>___________________    (  ________________  )</w:t>
      </w:r>
    </w:p>
    <w:p w:rsidR="009607D3" w:rsidRPr="009607D3" w:rsidRDefault="009607D3" w:rsidP="009607D3">
      <w:pPr>
        <w:pStyle w:val="ab"/>
        <w:rPr>
          <w:sz w:val="24"/>
          <w:szCs w:val="24"/>
          <w:vertAlign w:val="superscript"/>
        </w:rPr>
      </w:pP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Pr="009607D3">
        <w:rPr>
          <w:sz w:val="24"/>
          <w:szCs w:val="24"/>
        </w:rPr>
        <w:tab/>
      </w:r>
      <w:r w:rsidR="00BF7D09">
        <w:rPr>
          <w:sz w:val="24"/>
          <w:szCs w:val="24"/>
          <w:vertAlign w:val="superscript"/>
        </w:rPr>
        <w:t>(подпись)</w:t>
      </w:r>
      <w:r w:rsidR="00BF7D09">
        <w:rPr>
          <w:sz w:val="24"/>
          <w:szCs w:val="24"/>
          <w:vertAlign w:val="superscript"/>
        </w:rPr>
        <w:tab/>
      </w:r>
      <w:r w:rsidR="00BF7D09">
        <w:rPr>
          <w:sz w:val="24"/>
          <w:szCs w:val="24"/>
          <w:vertAlign w:val="superscript"/>
        </w:rPr>
        <w:tab/>
      </w:r>
      <w:r w:rsidR="00BF7D09">
        <w:rPr>
          <w:sz w:val="24"/>
          <w:szCs w:val="24"/>
          <w:vertAlign w:val="superscript"/>
        </w:rPr>
        <w:tab/>
        <w:t xml:space="preserve"> </w:t>
      </w:r>
      <w:r w:rsidRPr="009607D3">
        <w:rPr>
          <w:sz w:val="24"/>
          <w:szCs w:val="24"/>
          <w:vertAlign w:val="superscript"/>
        </w:rPr>
        <w:t xml:space="preserve">        (Фамилия. И. О.)</w:t>
      </w:r>
    </w:p>
    <w:p w:rsidR="009607D3" w:rsidRDefault="009607D3" w:rsidP="009607D3">
      <w:pPr>
        <w:pStyle w:val="ab"/>
      </w:pPr>
    </w:p>
    <w:p w:rsidR="009607D3" w:rsidRDefault="009607D3" w:rsidP="009607D3">
      <w:pPr>
        <w:pStyle w:val="ab"/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  <w:r w:rsidRPr="009607D3">
        <w:rPr>
          <w:sz w:val="24"/>
          <w:szCs w:val="24"/>
        </w:rPr>
        <w:t xml:space="preserve">Тема </w:t>
      </w:r>
      <w:r w:rsidR="00BF7D09" w:rsidRPr="00BF7D09">
        <w:rPr>
          <w:sz w:val="24"/>
          <w:szCs w:val="24"/>
        </w:rPr>
        <w:t>выпускной</w:t>
      </w:r>
      <w:r w:rsidR="00BF7D09"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Pr="009607D3">
        <w:rPr>
          <w:sz w:val="24"/>
          <w:szCs w:val="24"/>
        </w:rPr>
        <w:t>работы и кандидатура руководителя рассмотрены и утверждены на з</w:t>
      </w:r>
      <w:r w:rsidRPr="009607D3">
        <w:rPr>
          <w:sz w:val="24"/>
          <w:szCs w:val="24"/>
        </w:rPr>
        <w:t>а</w:t>
      </w:r>
      <w:r w:rsidRPr="009607D3">
        <w:rPr>
          <w:sz w:val="24"/>
          <w:szCs w:val="24"/>
        </w:rPr>
        <w:t>седании кафедры «____»____________201__года, протокол №_____</w:t>
      </w: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9607D3" w:rsidRPr="009607D3" w:rsidRDefault="009607D3" w:rsidP="009607D3">
      <w:pPr>
        <w:pStyle w:val="ab"/>
        <w:rPr>
          <w:sz w:val="24"/>
          <w:szCs w:val="24"/>
        </w:rPr>
      </w:pPr>
    </w:p>
    <w:p w:rsidR="009607D3" w:rsidRDefault="009607D3" w:rsidP="009607D3">
      <w:pPr>
        <w:pStyle w:val="ab"/>
        <w:rPr>
          <w:sz w:val="24"/>
          <w:szCs w:val="24"/>
        </w:rPr>
      </w:pPr>
      <w:r w:rsidRPr="009607D3">
        <w:rPr>
          <w:sz w:val="24"/>
          <w:szCs w:val="24"/>
        </w:rPr>
        <w:t>Начальник кафедры ГрПД ВЮИ ФСИН России</w:t>
      </w:r>
    </w:p>
    <w:p w:rsidR="009607D3" w:rsidRDefault="009607D3" w:rsidP="009607D3">
      <w:pPr>
        <w:pStyle w:val="ab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F24479">
        <w:rPr>
          <w:sz w:val="24"/>
          <w:szCs w:val="24"/>
        </w:rPr>
        <w:t>______________________</w:t>
      </w:r>
      <w:r w:rsidR="00BF7D09">
        <w:rPr>
          <w:sz w:val="24"/>
          <w:szCs w:val="24"/>
        </w:rPr>
        <w:t>_____________________________</w:t>
      </w:r>
    </w:p>
    <w:p w:rsidR="00F24479" w:rsidRDefault="00F24479" w:rsidP="009607D3">
      <w:pPr>
        <w:pStyle w:val="ab"/>
        <w:rPr>
          <w:sz w:val="24"/>
          <w:szCs w:val="24"/>
        </w:rPr>
      </w:pPr>
    </w:p>
    <w:p w:rsidR="00F24479" w:rsidRDefault="00F24479" w:rsidP="00F24479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_________________________________________</w:t>
      </w:r>
    </w:p>
    <w:p w:rsidR="00F24479" w:rsidRPr="00F24479" w:rsidRDefault="00F24479" w:rsidP="009607D3">
      <w:pPr>
        <w:pStyle w:val="ab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24479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  И.О.)</w:t>
      </w:r>
    </w:p>
    <w:p w:rsidR="00F24479" w:rsidRDefault="00DD7A3B" w:rsidP="00F24479">
      <w:pPr>
        <w:jc w:val="right"/>
        <w:rPr>
          <w:sz w:val="28"/>
          <w:szCs w:val="28"/>
        </w:rPr>
      </w:pPr>
      <w:r>
        <w:rPr>
          <w:i/>
          <w:sz w:val="28"/>
        </w:rPr>
        <w:br w:type="page"/>
      </w:r>
      <w:r w:rsidR="00F24479" w:rsidRPr="009607D3">
        <w:rPr>
          <w:sz w:val="28"/>
          <w:szCs w:val="28"/>
        </w:rPr>
        <w:lastRenderedPageBreak/>
        <w:t xml:space="preserve">Приложение </w:t>
      </w:r>
      <w:r w:rsidR="00F24479">
        <w:rPr>
          <w:sz w:val="28"/>
          <w:szCs w:val="28"/>
        </w:rPr>
        <w:t>2</w:t>
      </w:r>
    </w:p>
    <w:p w:rsidR="00F24479" w:rsidRPr="009607D3" w:rsidRDefault="00F24479" w:rsidP="00F24479">
      <w:pPr>
        <w:jc w:val="right"/>
        <w:rPr>
          <w:sz w:val="28"/>
          <w:szCs w:val="28"/>
        </w:rPr>
      </w:pPr>
    </w:p>
    <w:p w:rsidR="00BF7D09" w:rsidRDefault="00DD7A3B" w:rsidP="00BF7D09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Образец рапорта слушателя ФЗО о выборе </w:t>
      </w:r>
      <w:r w:rsidR="00BF7D09">
        <w:rPr>
          <w:rFonts w:ascii="Times New Roman" w:hAnsi="Times New Roman"/>
          <w:b/>
          <w:i/>
          <w:sz w:val="28"/>
        </w:rPr>
        <w:t xml:space="preserve">темы </w:t>
      </w:r>
    </w:p>
    <w:p w:rsidR="00DD7A3B" w:rsidRDefault="00BF7D09" w:rsidP="00BF7D09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выпускной квалификационной </w:t>
      </w:r>
      <w:r w:rsidR="00DD7A3B">
        <w:rPr>
          <w:rFonts w:ascii="Times New Roman" w:hAnsi="Times New Roman"/>
          <w:b/>
          <w:i/>
          <w:sz w:val="28"/>
        </w:rPr>
        <w:t>работы</w:t>
      </w:r>
    </w:p>
    <w:p w:rsidR="00DD7A3B" w:rsidRDefault="00DD7A3B" w:rsidP="00DD7A3B">
      <w:pPr>
        <w:jc w:val="both"/>
      </w:pP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Начальнику кафедры</w:t>
      </w: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гражданско-правовых дисциплин</w:t>
      </w: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ВЮИ ФСИН России</w:t>
      </w:r>
    </w:p>
    <w:p w:rsidR="00DD7A3B" w:rsidRDefault="00DD7A3B" w:rsidP="00DD7A3B">
      <w:pPr>
        <w:ind w:left="5040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40"/>
        <w:jc w:val="both"/>
      </w:pPr>
      <w:r>
        <w:t>Слушатель ____ курса _____ группы</w:t>
      </w:r>
    </w:p>
    <w:p w:rsidR="00DD7A3B" w:rsidRDefault="00DD7A3B" w:rsidP="00DD7A3B">
      <w:pPr>
        <w:ind w:left="5091"/>
        <w:jc w:val="both"/>
      </w:pPr>
      <w:r>
        <w:t>факультета заочного обучения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rPr>
          <w:vertAlign w:val="superscript"/>
        </w:rPr>
      </w:pPr>
      <w:r>
        <w:rPr>
          <w:vertAlign w:val="superscript"/>
        </w:rPr>
        <w:t>(специальное звание, Фамилия И.О., адрес, тел</w:t>
      </w:r>
      <w:r>
        <w:rPr>
          <w:vertAlign w:val="superscript"/>
        </w:rPr>
        <w:t>е</w:t>
      </w:r>
      <w:r>
        <w:rPr>
          <w:vertAlign w:val="superscript"/>
        </w:rPr>
        <w:t>фон)</w:t>
      </w:r>
    </w:p>
    <w:p w:rsidR="00DD7A3B" w:rsidRDefault="00DD7A3B" w:rsidP="00DD7A3B">
      <w:pPr>
        <w:pStyle w:val="a6"/>
        <w:rPr>
          <w:vertAlign w:val="superscript"/>
        </w:rPr>
      </w:pPr>
    </w:p>
    <w:p w:rsidR="00DD7A3B" w:rsidRDefault="00DD7A3B" w:rsidP="00DD7A3B"/>
    <w:p w:rsidR="00DD7A3B" w:rsidRDefault="00DD7A3B" w:rsidP="00DD7A3B"/>
    <w:p w:rsidR="00DD7A3B" w:rsidRPr="00F24479" w:rsidRDefault="00CF6A83" w:rsidP="00DD7A3B">
      <w:pPr>
        <w:jc w:val="center"/>
        <w:rPr>
          <w:sz w:val="24"/>
          <w:szCs w:val="24"/>
        </w:rPr>
      </w:pPr>
      <w:r w:rsidRPr="00F24479">
        <w:rPr>
          <w:sz w:val="24"/>
          <w:szCs w:val="24"/>
        </w:rPr>
        <w:t>РАПОРТ</w:t>
      </w:r>
    </w:p>
    <w:p w:rsidR="00CF6A83" w:rsidRPr="00F24479" w:rsidRDefault="00CF6A83" w:rsidP="00DD7A3B">
      <w:pPr>
        <w:jc w:val="center"/>
        <w:rPr>
          <w:sz w:val="24"/>
          <w:szCs w:val="24"/>
        </w:rPr>
      </w:pP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ab/>
        <w:t>Прошу Вас рассмотреть на заседании кафед</w:t>
      </w:r>
      <w:r w:rsidR="00F24479">
        <w:rPr>
          <w:sz w:val="24"/>
          <w:szCs w:val="24"/>
        </w:rPr>
        <w:t xml:space="preserve">ры возможность подготовки мною </w:t>
      </w:r>
      <w:r w:rsidR="00BF7D09" w:rsidRPr="00BF7D09">
        <w:rPr>
          <w:sz w:val="24"/>
          <w:szCs w:val="24"/>
        </w:rPr>
        <w:t>выпускной</w:t>
      </w:r>
      <w:r w:rsidR="00BF7D09"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Pr="00F24479">
        <w:rPr>
          <w:sz w:val="24"/>
          <w:szCs w:val="24"/>
        </w:rPr>
        <w:t xml:space="preserve"> работы на тему ___________________________</w:t>
      </w:r>
      <w:r w:rsidR="00BF7D09">
        <w:rPr>
          <w:sz w:val="24"/>
          <w:szCs w:val="24"/>
        </w:rPr>
        <w:t>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________________________________________________________________________________________________</w:t>
      </w:r>
      <w:r w:rsidR="00F24479">
        <w:rPr>
          <w:sz w:val="24"/>
          <w:szCs w:val="24"/>
        </w:rPr>
        <w:t>________________________________</w:t>
      </w:r>
      <w:r w:rsidR="00BF7D09">
        <w:rPr>
          <w:sz w:val="24"/>
          <w:szCs w:val="24"/>
        </w:rPr>
        <w:t>______________________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под руководством ____________________________________________</w:t>
      </w:r>
      <w:r w:rsidR="00BF7D09">
        <w:rPr>
          <w:sz w:val="24"/>
          <w:szCs w:val="24"/>
        </w:rPr>
        <w:t>_______________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________________________________________________</w:t>
      </w:r>
      <w:r w:rsidR="00BF7D09">
        <w:rPr>
          <w:sz w:val="24"/>
          <w:szCs w:val="24"/>
        </w:rPr>
        <w:t>___________________________</w:t>
      </w:r>
    </w:p>
    <w:p w:rsidR="00DD7A3B" w:rsidRDefault="00DD7A3B" w:rsidP="00DD7A3B">
      <w:pPr>
        <w:pStyle w:val="ab"/>
        <w:jc w:val="center"/>
        <w:rPr>
          <w:vertAlign w:val="superscript"/>
        </w:rPr>
      </w:pPr>
      <w:r>
        <w:rPr>
          <w:vertAlign w:val="superscript"/>
        </w:rPr>
        <w:t>(должность, учёная степень, учёное звание, спец. звание, Фамилия И.О.)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«_____»________________________ 20____ г.</w:t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  <w:t>__________________</w:t>
      </w:r>
    </w:p>
    <w:p w:rsidR="00DD7A3B" w:rsidRPr="00BF7D09" w:rsidRDefault="00BF7D09" w:rsidP="00DD7A3B">
      <w:pPr>
        <w:pStyle w:val="ab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A3B" w:rsidRPr="00BF7D09">
        <w:rPr>
          <w:sz w:val="16"/>
          <w:szCs w:val="16"/>
        </w:rPr>
        <w:t>(подпись)</w:t>
      </w:r>
    </w:p>
    <w:p w:rsidR="00DD7A3B" w:rsidRPr="00BF7D09" w:rsidRDefault="00DD7A3B" w:rsidP="00DD7A3B">
      <w:pPr>
        <w:pStyle w:val="ab"/>
        <w:rPr>
          <w:sz w:val="16"/>
          <w:szCs w:val="16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BF7D0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Согласен быть руководителем</w:t>
      </w:r>
      <w:r w:rsidR="00F24479">
        <w:rPr>
          <w:sz w:val="24"/>
          <w:szCs w:val="24"/>
        </w:rPr>
        <w:t xml:space="preserve"> </w:t>
      </w:r>
    </w:p>
    <w:p w:rsidR="00F24479" w:rsidRDefault="00BF7D09" w:rsidP="00DD7A3B">
      <w:pPr>
        <w:pStyle w:val="ab"/>
        <w:rPr>
          <w:sz w:val="24"/>
          <w:szCs w:val="24"/>
        </w:rPr>
      </w:pPr>
      <w:r w:rsidRPr="00BF7D09">
        <w:rPr>
          <w:sz w:val="24"/>
          <w:szCs w:val="24"/>
        </w:rPr>
        <w:t>выпускной</w:t>
      </w:r>
      <w:r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="00DD7A3B" w:rsidRPr="00F24479">
        <w:rPr>
          <w:sz w:val="24"/>
          <w:szCs w:val="24"/>
        </w:rPr>
        <w:t>работы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 xml:space="preserve"> на указанную тему</w:t>
      </w:r>
      <w:r w:rsidRP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Pr="00F24479">
        <w:rPr>
          <w:sz w:val="24"/>
          <w:szCs w:val="24"/>
        </w:rPr>
        <w:t>_____________(  ________________  )</w:t>
      </w:r>
    </w:p>
    <w:p w:rsidR="00DD7A3B" w:rsidRPr="00F24479" w:rsidRDefault="00DD7A3B" w:rsidP="00DD7A3B">
      <w:pPr>
        <w:pStyle w:val="ab"/>
        <w:rPr>
          <w:sz w:val="24"/>
          <w:szCs w:val="24"/>
          <w:vertAlign w:val="superscript"/>
        </w:rPr>
      </w:pP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  <w:t xml:space="preserve">       </w:t>
      </w:r>
      <w:r w:rsidR="00F24479">
        <w:rPr>
          <w:sz w:val="24"/>
          <w:szCs w:val="24"/>
          <w:vertAlign w:val="superscript"/>
        </w:rPr>
        <w:t>(подпись)</w:t>
      </w:r>
      <w:r w:rsidR="00F24479">
        <w:rPr>
          <w:sz w:val="24"/>
          <w:szCs w:val="24"/>
          <w:vertAlign w:val="superscript"/>
        </w:rPr>
        <w:tab/>
      </w:r>
      <w:r w:rsidR="00F24479">
        <w:rPr>
          <w:sz w:val="24"/>
          <w:szCs w:val="24"/>
          <w:vertAlign w:val="superscript"/>
        </w:rPr>
        <w:tab/>
        <w:t xml:space="preserve"> </w:t>
      </w:r>
      <w:r w:rsidRPr="00F24479">
        <w:rPr>
          <w:sz w:val="24"/>
          <w:szCs w:val="24"/>
          <w:vertAlign w:val="superscript"/>
        </w:rPr>
        <w:t>(Фамилия. И. О.)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 xml:space="preserve">Тема </w:t>
      </w:r>
      <w:r w:rsidR="00BF7D09" w:rsidRPr="00BF7D09">
        <w:rPr>
          <w:sz w:val="24"/>
          <w:szCs w:val="24"/>
        </w:rPr>
        <w:t>выпускной</w:t>
      </w:r>
      <w:r w:rsidR="00BF7D09"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Pr="00F24479">
        <w:rPr>
          <w:sz w:val="24"/>
          <w:szCs w:val="24"/>
        </w:rPr>
        <w:t>работы и кандидатура руководителя рассмотрены и утверждены на з</w:t>
      </w:r>
      <w:r w:rsidRPr="00F24479">
        <w:rPr>
          <w:sz w:val="24"/>
          <w:szCs w:val="24"/>
        </w:rPr>
        <w:t>а</w:t>
      </w:r>
      <w:r w:rsidRPr="00F24479">
        <w:rPr>
          <w:sz w:val="24"/>
          <w:szCs w:val="24"/>
        </w:rPr>
        <w:t>седании кафедры «____»____________20___года, протокол №_____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Начальник кафедры ГрПД ВЮИ ФСИН России</w:t>
      </w:r>
    </w:p>
    <w:p w:rsidR="00DD7A3B" w:rsidRDefault="00DD7A3B" w:rsidP="00DD7A3B">
      <w:pPr>
        <w:pStyle w:val="ab"/>
      </w:pPr>
      <w:r>
        <w:t>________________________________________</w:t>
      </w:r>
    </w:p>
    <w:p w:rsidR="009607D3" w:rsidRDefault="009607D3" w:rsidP="009607D3">
      <w:pPr>
        <w:pStyle w:val="ab"/>
      </w:pPr>
      <w:r>
        <w:t>________________________________________</w:t>
      </w:r>
      <w:r>
        <w:tab/>
      </w:r>
      <w:r>
        <w:tab/>
      </w:r>
      <w:r>
        <w:tab/>
        <w:t>_____________</w:t>
      </w:r>
    </w:p>
    <w:p w:rsidR="009607D3" w:rsidRDefault="00BF7D09" w:rsidP="00BF7D09">
      <w:pPr>
        <w:pStyle w:val="ab"/>
        <w:jc w:val="right"/>
      </w:pPr>
      <w:r>
        <w:br w:type="page"/>
      </w:r>
      <w:r w:rsidR="009D3F9A">
        <w:lastRenderedPageBreak/>
        <w:t>Приложение 3</w:t>
      </w:r>
    </w:p>
    <w:p w:rsidR="00F24479" w:rsidRPr="00F24479" w:rsidRDefault="00F24479" w:rsidP="00F24479">
      <w:pPr>
        <w:pStyle w:val="FR1"/>
        <w:widowControl/>
        <w:jc w:val="right"/>
        <w:rPr>
          <w:rFonts w:ascii="Times New Roman" w:hAnsi="Times New Roman"/>
          <w:sz w:val="28"/>
        </w:rPr>
      </w:pPr>
    </w:p>
    <w:p w:rsidR="00BF7D09" w:rsidRDefault="00DD7A3B" w:rsidP="00BF7D09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Образец заявления </w:t>
      </w:r>
      <w:r w:rsidR="00BF7D09">
        <w:rPr>
          <w:rFonts w:ascii="Times New Roman" w:hAnsi="Times New Roman"/>
          <w:b/>
          <w:i/>
          <w:sz w:val="28"/>
        </w:rPr>
        <w:t>студент, слушателя</w:t>
      </w:r>
      <w:r>
        <w:rPr>
          <w:rFonts w:ascii="Times New Roman" w:hAnsi="Times New Roman"/>
          <w:b/>
          <w:i/>
          <w:sz w:val="28"/>
        </w:rPr>
        <w:t xml:space="preserve"> ФВО о выборе </w:t>
      </w:r>
      <w:r w:rsidR="00BF7D09">
        <w:rPr>
          <w:rFonts w:ascii="Times New Roman" w:hAnsi="Times New Roman"/>
          <w:b/>
          <w:i/>
          <w:sz w:val="28"/>
        </w:rPr>
        <w:t xml:space="preserve">темы </w:t>
      </w:r>
    </w:p>
    <w:p w:rsidR="00DD7A3B" w:rsidRDefault="00BF7D09" w:rsidP="00BF7D09">
      <w:pPr>
        <w:pStyle w:val="FR1"/>
        <w:widowControl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выпускной квалификационной</w:t>
      </w:r>
      <w:r w:rsidR="00DD7A3B">
        <w:rPr>
          <w:rFonts w:ascii="Times New Roman" w:hAnsi="Times New Roman"/>
          <w:b/>
          <w:i/>
          <w:sz w:val="28"/>
        </w:rPr>
        <w:t xml:space="preserve"> р</w:t>
      </w:r>
      <w:r w:rsidR="00DD7A3B">
        <w:rPr>
          <w:rFonts w:ascii="Times New Roman" w:hAnsi="Times New Roman"/>
          <w:b/>
          <w:i/>
          <w:sz w:val="28"/>
        </w:rPr>
        <w:t>а</w:t>
      </w:r>
      <w:r w:rsidR="00DD7A3B">
        <w:rPr>
          <w:rFonts w:ascii="Times New Roman" w:hAnsi="Times New Roman"/>
          <w:b/>
          <w:i/>
          <w:sz w:val="28"/>
        </w:rPr>
        <w:t>боты</w:t>
      </w:r>
    </w:p>
    <w:p w:rsidR="00DD7A3B" w:rsidRDefault="00DD7A3B" w:rsidP="00DD7A3B">
      <w:pPr>
        <w:jc w:val="both"/>
      </w:pP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Начальнику кафедры</w:t>
      </w: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гражданско-правовых дисциплин</w:t>
      </w:r>
    </w:p>
    <w:p w:rsidR="00DD7A3B" w:rsidRPr="00F24479" w:rsidRDefault="00DD7A3B" w:rsidP="00DD7A3B">
      <w:pPr>
        <w:pStyle w:val="6"/>
        <w:ind w:left="5040"/>
        <w:jc w:val="left"/>
        <w:rPr>
          <w:i w:val="0"/>
          <w:sz w:val="24"/>
          <w:szCs w:val="24"/>
        </w:rPr>
      </w:pPr>
      <w:r w:rsidRPr="00F24479">
        <w:rPr>
          <w:i w:val="0"/>
          <w:sz w:val="24"/>
          <w:szCs w:val="24"/>
        </w:rPr>
        <w:t>ВЮИ ФСИН России</w:t>
      </w:r>
    </w:p>
    <w:p w:rsidR="00DD7A3B" w:rsidRDefault="00DD7A3B" w:rsidP="00DD7A3B">
      <w:pPr>
        <w:ind w:left="5040"/>
      </w:pPr>
      <w:r>
        <w:t>_______________________________</w:t>
      </w:r>
      <w:r w:rsidR="00F24479">
        <w:t>____</w:t>
      </w:r>
    </w:p>
    <w:p w:rsidR="00DD7A3B" w:rsidRDefault="00DD7A3B" w:rsidP="00DD7A3B">
      <w:pPr>
        <w:ind w:left="5091"/>
        <w:jc w:val="both"/>
      </w:pPr>
      <w:r>
        <w:t>_______________________________</w:t>
      </w:r>
      <w:r w:rsidR="00F24479">
        <w:t>____</w:t>
      </w:r>
    </w:p>
    <w:p w:rsidR="00DD7A3B" w:rsidRDefault="00DD7A3B" w:rsidP="00DD7A3B">
      <w:pPr>
        <w:ind w:left="5091"/>
        <w:jc w:val="both"/>
      </w:pPr>
      <w:r>
        <w:t>_______________________________</w:t>
      </w:r>
      <w:r w:rsidR="00F24479">
        <w:t>____</w:t>
      </w:r>
    </w:p>
    <w:p w:rsidR="00DD7A3B" w:rsidRDefault="00DD7A3B" w:rsidP="00DD7A3B">
      <w:pPr>
        <w:ind w:left="5040"/>
        <w:jc w:val="both"/>
      </w:pPr>
      <w:r>
        <w:t>Слушатель ____ курса _____ группы</w:t>
      </w:r>
    </w:p>
    <w:p w:rsidR="00DD7A3B" w:rsidRDefault="00DD7A3B" w:rsidP="00DD7A3B">
      <w:pPr>
        <w:ind w:left="5091"/>
        <w:jc w:val="both"/>
      </w:pPr>
      <w:r>
        <w:t>факультета внебюджетного образования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jc w:val="both"/>
      </w:pPr>
      <w:r>
        <w:t>_______________________________</w:t>
      </w:r>
    </w:p>
    <w:p w:rsidR="00DD7A3B" w:rsidRDefault="00DD7A3B" w:rsidP="00DD7A3B">
      <w:pPr>
        <w:ind w:left="5091"/>
        <w:rPr>
          <w:vertAlign w:val="superscript"/>
        </w:rPr>
      </w:pPr>
      <w:r>
        <w:rPr>
          <w:vertAlign w:val="superscript"/>
        </w:rPr>
        <w:t>(специальное звание, Фамилия И.О., адрес, тел</w:t>
      </w:r>
      <w:r>
        <w:rPr>
          <w:vertAlign w:val="superscript"/>
        </w:rPr>
        <w:t>е</w:t>
      </w:r>
      <w:r>
        <w:rPr>
          <w:vertAlign w:val="superscript"/>
        </w:rPr>
        <w:t>фон)</w:t>
      </w:r>
    </w:p>
    <w:p w:rsidR="00DD7A3B" w:rsidRDefault="00DD7A3B" w:rsidP="00DD7A3B">
      <w:pPr>
        <w:rPr>
          <w:snapToGrid/>
          <w:vertAlign w:val="superscript"/>
        </w:rPr>
      </w:pPr>
    </w:p>
    <w:p w:rsidR="00BF7D09" w:rsidRDefault="00BF7D09" w:rsidP="00DD7A3B"/>
    <w:p w:rsidR="00DD7A3B" w:rsidRPr="00F24479" w:rsidRDefault="00DD7A3B" w:rsidP="00DD7A3B">
      <w:pPr>
        <w:jc w:val="center"/>
        <w:rPr>
          <w:sz w:val="24"/>
          <w:szCs w:val="24"/>
        </w:rPr>
      </w:pPr>
      <w:r w:rsidRPr="00F24479">
        <w:rPr>
          <w:sz w:val="24"/>
          <w:szCs w:val="24"/>
        </w:rPr>
        <w:t>З а я в л е н и е</w:t>
      </w:r>
    </w:p>
    <w:p w:rsidR="00DD7A3B" w:rsidRPr="00F24479" w:rsidRDefault="00DD7A3B" w:rsidP="00DD7A3B">
      <w:pPr>
        <w:jc w:val="center"/>
        <w:rPr>
          <w:sz w:val="24"/>
          <w:szCs w:val="24"/>
        </w:rPr>
      </w:pP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ab/>
        <w:t>Прошу Вас рассмотреть на заседании кафедры возможность подготовки мною</w:t>
      </w:r>
      <w:r w:rsidR="00F24479">
        <w:rPr>
          <w:sz w:val="24"/>
          <w:szCs w:val="24"/>
        </w:rPr>
        <w:t xml:space="preserve"> </w:t>
      </w:r>
      <w:r w:rsidR="00BF7D09" w:rsidRPr="00BF7D09">
        <w:rPr>
          <w:sz w:val="24"/>
          <w:szCs w:val="24"/>
        </w:rPr>
        <w:t>выпускной</w:t>
      </w:r>
      <w:r w:rsidR="00BF7D09"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>квалификационной</w:t>
      </w:r>
      <w:r w:rsidRPr="00F24479">
        <w:rPr>
          <w:sz w:val="24"/>
          <w:szCs w:val="24"/>
        </w:rPr>
        <w:t xml:space="preserve"> работы на тему _______________________</w:t>
      </w:r>
      <w:r w:rsidR="00BF7D09">
        <w:rPr>
          <w:sz w:val="24"/>
          <w:szCs w:val="24"/>
        </w:rPr>
        <w:t>___________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________________________________________________________________________________________________</w:t>
      </w:r>
      <w:r w:rsidR="00F24479">
        <w:rPr>
          <w:sz w:val="24"/>
          <w:szCs w:val="24"/>
        </w:rPr>
        <w:t>__________________________________________</w:t>
      </w:r>
      <w:r w:rsidR="00BF7D09">
        <w:rPr>
          <w:sz w:val="24"/>
          <w:szCs w:val="24"/>
        </w:rPr>
        <w:t>____________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под руководством _________________________________________</w:t>
      </w:r>
      <w:r w:rsidR="00BF7D09">
        <w:rPr>
          <w:sz w:val="24"/>
          <w:szCs w:val="24"/>
        </w:rPr>
        <w:t>__________________</w:t>
      </w:r>
    </w:p>
    <w:p w:rsidR="00DD7A3B" w:rsidRPr="00F24479" w:rsidRDefault="00DD7A3B" w:rsidP="00DD7A3B">
      <w:pPr>
        <w:jc w:val="both"/>
        <w:rPr>
          <w:sz w:val="24"/>
          <w:szCs w:val="24"/>
        </w:rPr>
      </w:pPr>
      <w:r w:rsidRPr="00F24479">
        <w:rPr>
          <w:sz w:val="24"/>
          <w:szCs w:val="24"/>
        </w:rPr>
        <w:t>________________________________________________</w:t>
      </w:r>
      <w:r w:rsidR="00BF7D09">
        <w:rPr>
          <w:sz w:val="24"/>
          <w:szCs w:val="24"/>
        </w:rPr>
        <w:t>___________________________</w:t>
      </w:r>
    </w:p>
    <w:p w:rsidR="00DD7A3B" w:rsidRPr="00F24479" w:rsidRDefault="00DD7A3B" w:rsidP="00DD7A3B">
      <w:pPr>
        <w:pStyle w:val="ab"/>
        <w:jc w:val="center"/>
        <w:rPr>
          <w:sz w:val="24"/>
          <w:szCs w:val="24"/>
          <w:vertAlign w:val="superscript"/>
        </w:rPr>
      </w:pPr>
      <w:r w:rsidRPr="00F24479">
        <w:rPr>
          <w:sz w:val="24"/>
          <w:szCs w:val="24"/>
          <w:vertAlign w:val="superscript"/>
        </w:rPr>
        <w:t>(должность, учёная степень, учёное звание, спец. звание, Фамилия И.О.)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«_____»________________________ 20____ г.</w:t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Pr="00F24479">
        <w:rPr>
          <w:sz w:val="24"/>
          <w:szCs w:val="24"/>
        </w:rPr>
        <w:t>__________________</w:t>
      </w:r>
    </w:p>
    <w:p w:rsidR="00DD7A3B" w:rsidRPr="00F24479" w:rsidRDefault="00DD7A3B" w:rsidP="00DD7A3B">
      <w:pPr>
        <w:pStyle w:val="ab"/>
        <w:rPr>
          <w:sz w:val="16"/>
          <w:szCs w:val="16"/>
        </w:rPr>
      </w:pP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16"/>
          <w:szCs w:val="16"/>
        </w:rPr>
        <w:t>(подпись)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BF7D0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Согласен быть руководителем</w:t>
      </w:r>
      <w:r w:rsidR="00F24479">
        <w:rPr>
          <w:sz w:val="24"/>
          <w:szCs w:val="24"/>
        </w:rPr>
        <w:t xml:space="preserve"> </w:t>
      </w:r>
    </w:p>
    <w:p w:rsidR="00F24479" w:rsidRDefault="00BF7D09" w:rsidP="00DD7A3B">
      <w:pPr>
        <w:pStyle w:val="ab"/>
        <w:rPr>
          <w:sz w:val="24"/>
          <w:szCs w:val="24"/>
        </w:rPr>
      </w:pPr>
      <w:r w:rsidRPr="00BF7D09">
        <w:rPr>
          <w:sz w:val="24"/>
          <w:szCs w:val="24"/>
        </w:rPr>
        <w:t>выпускной</w:t>
      </w:r>
      <w:r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="00DD7A3B" w:rsidRPr="00F24479">
        <w:rPr>
          <w:sz w:val="24"/>
          <w:szCs w:val="24"/>
        </w:rPr>
        <w:t>работы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 xml:space="preserve"> на указанную тему</w:t>
      </w:r>
      <w:r w:rsidRPr="00F24479">
        <w:rPr>
          <w:sz w:val="24"/>
          <w:szCs w:val="24"/>
        </w:rPr>
        <w:tab/>
      </w:r>
      <w:r w:rsidR="00BF7D09">
        <w:rPr>
          <w:sz w:val="24"/>
          <w:szCs w:val="24"/>
        </w:rPr>
        <w:tab/>
      </w:r>
      <w:r w:rsidR="00BF7D09">
        <w:rPr>
          <w:sz w:val="24"/>
          <w:szCs w:val="24"/>
        </w:rPr>
        <w:tab/>
      </w:r>
      <w:r w:rsidR="00BF7D09">
        <w:rPr>
          <w:sz w:val="24"/>
          <w:szCs w:val="24"/>
        </w:rPr>
        <w:tab/>
      </w:r>
      <w:r w:rsidRPr="00F24479">
        <w:rPr>
          <w:sz w:val="24"/>
          <w:szCs w:val="24"/>
        </w:rPr>
        <w:t>_____________</w:t>
      </w:r>
      <w:r w:rsidR="00F24479">
        <w:rPr>
          <w:sz w:val="24"/>
          <w:szCs w:val="24"/>
        </w:rPr>
        <w:t xml:space="preserve">          </w:t>
      </w:r>
      <w:r w:rsidRPr="00F24479">
        <w:rPr>
          <w:sz w:val="24"/>
          <w:szCs w:val="24"/>
        </w:rPr>
        <w:t>(  ________________  )</w:t>
      </w:r>
    </w:p>
    <w:p w:rsidR="00DD7A3B" w:rsidRPr="00F24479" w:rsidRDefault="00BF7D09" w:rsidP="00DD7A3B">
      <w:pPr>
        <w:pStyle w:val="ab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7A3B" w:rsidRPr="00F24479">
        <w:rPr>
          <w:sz w:val="24"/>
          <w:szCs w:val="24"/>
        </w:rPr>
        <w:tab/>
      </w:r>
      <w:r w:rsidR="00DD7A3B" w:rsidRPr="00F24479">
        <w:rPr>
          <w:sz w:val="24"/>
          <w:szCs w:val="24"/>
        </w:rPr>
        <w:tab/>
      </w:r>
      <w:r w:rsidR="00DD7A3B" w:rsidRPr="00F24479">
        <w:rPr>
          <w:sz w:val="24"/>
          <w:szCs w:val="24"/>
        </w:rPr>
        <w:tab/>
        <w:t xml:space="preserve">       </w:t>
      </w:r>
      <w:r w:rsidR="00DD7A3B" w:rsidRPr="00F24479">
        <w:rPr>
          <w:sz w:val="24"/>
          <w:szCs w:val="24"/>
          <w:vertAlign w:val="superscript"/>
        </w:rPr>
        <w:t>(подпись)</w:t>
      </w:r>
      <w:r w:rsidR="00DD7A3B" w:rsidRPr="00F24479">
        <w:rPr>
          <w:sz w:val="24"/>
          <w:szCs w:val="24"/>
          <w:vertAlign w:val="superscript"/>
        </w:rPr>
        <w:tab/>
      </w:r>
      <w:r w:rsidR="00DD7A3B" w:rsidRPr="00F24479">
        <w:rPr>
          <w:sz w:val="24"/>
          <w:szCs w:val="24"/>
          <w:vertAlign w:val="superscript"/>
        </w:rPr>
        <w:tab/>
        <w:t xml:space="preserve"> </w:t>
      </w:r>
      <w:r w:rsidR="00DD7A3B" w:rsidRPr="00F24479">
        <w:rPr>
          <w:sz w:val="24"/>
          <w:szCs w:val="24"/>
          <w:vertAlign w:val="superscript"/>
        </w:rPr>
        <w:tab/>
        <w:t>(Фамилия. И. О.)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 xml:space="preserve">Тема </w:t>
      </w:r>
      <w:r w:rsidR="00BF7D09" w:rsidRPr="00BF7D09">
        <w:rPr>
          <w:sz w:val="24"/>
          <w:szCs w:val="24"/>
        </w:rPr>
        <w:t>выпускной</w:t>
      </w:r>
      <w:r w:rsidR="00BF7D09">
        <w:rPr>
          <w:sz w:val="24"/>
          <w:szCs w:val="24"/>
        </w:rPr>
        <w:t xml:space="preserve"> </w:t>
      </w:r>
      <w:r w:rsidR="00F24479">
        <w:rPr>
          <w:sz w:val="24"/>
          <w:szCs w:val="24"/>
        </w:rPr>
        <w:t xml:space="preserve">квалификационной </w:t>
      </w:r>
      <w:r w:rsidRPr="00F24479">
        <w:rPr>
          <w:sz w:val="24"/>
          <w:szCs w:val="24"/>
        </w:rPr>
        <w:t>работы и кандидатура руководителя рассмотрены и утверждены на з</w:t>
      </w:r>
      <w:r w:rsidRPr="00F24479">
        <w:rPr>
          <w:sz w:val="24"/>
          <w:szCs w:val="24"/>
        </w:rPr>
        <w:t>а</w:t>
      </w:r>
      <w:r w:rsidRPr="00F24479">
        <w:rPr>
          <w:sz w:val="24"/>
          <w:szCs w:val="24"/>
        </w:rPr>
        <w:t>седании кафедры «____»____________20___года, протокол №_____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Начальник кафедры ГрПД ВЮИ ФСИН России</w:t>
      </w:r>
    </w:p>
    <w:p w:rsidR="00DD7A3B" w:rsidRPr="00F24479" w:rsidRDefault="00DD7A3B" w:rsidP="00DD7A3B">
      <w:pPr>
        <w:pStyle w:val="ab"/>
        <w:rPr>
          <w:sz w:val="24"/>
          <w:szCs w:val="24"/>
        </w:rPr>
      </w:pPr>
      <w:r w:rsidRPr="00F24479">
        <w:rPr>
          <w:sz w:val="24"/>
          <w:szCs w:val="24"/>
        </w:rPr>
        <w:t>________________________________________</w:t>
      </w:r>
    </w:p>
    <w:p w:rsidR="00672F9B" w:rsidRPr="00F24479" w:rsidRDefault="00DD7A3B" w:rsidP="00DD7A3B">
      <w:pPr>
        <w:pStyle w:val="ab"/>
        <w:rPr>
          <w:i/>
          <w:sz w:val="24"/>
          <w:szCs w:val="24"/>
        </w:rPr>
      </w:pPr>
      <w:r w:rsidRPr="00F24479">
        <w:rPr>
          <w:sz w:val="24"/>
          <w:szCs w:val="24"/>
        </w:rPr>
        <w:t>________________________________________</w:t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Pr="00F24479">
        <w:rPr>
          <w:sz w:val="24"/>
          <w:szCs w:val="24"/>
        </w:rPr>
        <w:tab/>
      </w:r>
      <w:r w:rsidR="00F24479">
        <w:rPr>
          <w:sz w:val="24"/>
          <w:szCs w:val="24"/>
        </w:rPr>
        <w:tab/>
      </w:r>
      <w:r w:rsidRPr="00F24479">
        <w:rPr>
          <w:sz w:val="24"/>
          <w:szCs w:val="24"/>
        </w:rPr>
        <w:t>_____________</w:t>
      </w:r>
    </w:p>
    <w:p w:rsidR="00672F9B" w:rsidRPr="009D3F9A" w:rsidRDefault="00672F9B" w:rsidP="009D3F9A">
      <w:pPr>
        <w:jc w:val="right"/>
        <w:rPr>
          <w:sz w:val="28"/>
        </w:rPr>
      </w:pPr>
      <w:r>
        <w:rPr>
          <w:i/>
          <w:sz w:val="28"/>
        </w:rPr>
        <w:br w:type="page"/>
      </w:r>
      <w:r w:rsidRPr="009D3F9A">
        <w:rPr>
          <w:sz w:val="28"/>
        </w:rPr>
        <w:lastRenderedPageBreak/>
        <w:t xml:space="preserve">Приложение </w:t>
      </w:r>
      <w:r w:rsidR="009D3F9A">
        <w:rPr>
          <w:sz w:val="28"/>
        </w:rPr>
        <w:t>4</w:t>
      </w:r>
    </w:p>
    <w:p w:rsidR="00786220" w:rsidRDefault="00786220" w:rsidP="00786220">
      <w:pPr>
        <w:ind w:left="5810"/>
        <w:rPr>
          <w:sz w:val="26"/>
          <w:szCs w:val="26"/>
        </w:rPr>
      </w:pPr>
      <w:r>
        <w:rPr>
          <w:sz w:val="26"/>
          <w:szCs w:val="26"/>
        </w:rPr>
        <w:t xml:space="preserve">     УТВЕРЖДАЮ</w:t>
      </w:r>
    </w:p>
    <w:p w:rsidR="00BF7D09" w:rsidRDefault="00786220" w:rsidP="00786220">
      <w:pPr>
        <w:ind w:left="3686"/>
        <w:rPr>
          <w:sz w:val="26"/>
          <w:szCs w:val="26"/>
        </w:rPr>
      </w:pPr>
      <w:r>
        <w:rPr>
          <w:sz w:val="26"/>
          <w:szCs w:val="26"/>
        </w:rPr>
        <w:t>Начальник кафедры</w:t>
      </w:r>
      <w:r w:rsidR="00BF7D09">
        <w:rPr>
          <w:sz w:val="26"/>
          <w:szCs w:val="26"/>
        </w:rPr>
        <w:t xml:space="preserve"> </w:t>
      </w:r>
    </w:p>
    <w:p w:rsidR="00786220" w:rsidRDefault="00BF7D09" w:rsidP="00786220">
      <w:pPr>
        <w:ind w:left="3686"/>
        <w:rPr>
          <w:sz w:val="26"/>
          <w:szCs w:val="26"/>
        </w:rPr>
      </w:pPr>
      <w:r>
        <w:rPr>
          <w:sz w:val="26"/>
          <w:szCs w:val="26"/>
        </w:rPr>
        <w:t>гражданско-правовых дисциплин</w:t>
      </w:r>
    </w:p>
    <w:p w:rsidR="00786220" w:rsidRDefault="00786220" w:rsidP="00786220">
      <w:pPr>
        <w:ind w:left="3686"/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786220" w:rsidRDefault="00786220" w:rsidP="00786220">
      <w:pPr>
        <w:ind w:left="2978" w:firstLine="708"/>
      </w:pPr>
      <w:r>
        <w:t xml:space="preserve">     (ученая степень, ученое звание, специальное звание)</w:t>
      </w:r>
    </w:p>
    <w:p w:rsidR="00786220" w:rsidRDefault="00786220" w:rsidP="00786220">
      <w:pPr>
        <w:ind w:left="5102"/>
        <w:jc w:val="center"/>
      </w:pPr>
    </w:p>
    <w:p w:rsidR="00786220" w:rsidRDefault="00786220" w:rsidP="00786220">
      <w:pPr>
        <w:ind w:left="3686"/>
        <w:rPr>
          <w:sz w:val="26"/>
          <w:szCs w:val="26"/>
        </w:rPr>
      </w:pPr>
      <w:r>
        <w:rPr>
          <w:sz w:val="26"/>
          <w:szCs w:val="26"/>
        </w:rPr>
        <w:t>___________                      _________________</w:t>
      </w:r>
    </w:p>
    <w:p w:rsidR="00786220" w:rsidRDefault="00786220" w:rsidP="00786220">
      <w:pPr>
        <w:ind w:left="3686" w:firstLine="454"/>
      </w:pPr>
      <w:r>
        <w:t>(подпись)                                 (инициалы, фамилия)</w:t>
      </w:r>
    </w:p>
    <w:p w:rsidR="00786220" w:rsidRDefault="00786220" w:rsidP="00786220">
      <w:pPr>
        <w:ind w:left="3686" w:firstLine="454"/>
      </w:pPr>
      <w:r>
        <w:rPr>
          <w:sz w:val="26"/>
          <w:szCs w:val="26"/>
        </w:rPr>
        <w:t xml:space="preserve">               «___» ______________ 20___ г.</w:t>
      </w:r>
    </w:p>
    <w:p w:rsidR="00786220" w:rsidRDefault="00786220" w:rsidP="00786220">
      <w:pPr>
        <w:ind w:left="3686"/>
        <w:jc w:val="right"/>
        <w:rPr>
          <w:sz w:val="28"/>
        </w:rPr>
      </w:pPr>
    </w:p>
    <w:p w:rsidR="00786220" w:rsidRDefault="00786220" w:rsidP="00786220">
      <w:pPr>
        <w:ind w:left="3686"/>
        <w:jc w:val="right"/>
        <w:rPr>
          <w:sz w:val="28"/>
        </w:rPr>
      </w:pPr>
    </w:p>
    <w:p w:rsidR="00786220" w:rsidRDefault="00786220" w:rsidP="00786220">
      <w:pPr>
        <w:rPr>
          <w:sz w:val="8"/>
        </w:rPr>
      </w:pPr>
    </w:p>
    <w:p w:rsidR="00786220" w:rsidRDefault="00786220" w:rsidP="007862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</w:t>
      </w:r>
    </w:p>
    <w:p w:rsidR="00786220" w:rsidRDefault="00786220" w:rsidP="007862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выполнение выпускной квалификационной работы</w:t>
      </w:r>
    </w:p>
    <w:p w:rsidR="00786220" w:rsidRDefault="00786220" w:rsidP="00786220">
      <w:pPr>
        <w:jc w:val="center"/>
        <w:rPr>
          <w:b/>
          <w:sz w:val="26"/>
          <w:szCs w:val="26"/>
        </w:rPr>
      </w:pPr>
    </w:p>
    <w:p w:rsidR="00786220" w:rsidRDefault="00786220" w:rsidP="00786220">
      <w:pPr>
        <w:ind w:firstLine="708"/>
        <w:rPr>
          <w:sz w:val="28"/>
        </w:rPr>
      </w:pPr>
      <w:r>
        <w:rPr>
          <w:sz w:val="26"/>
          <w:szCs w:val="26"/>
        </w:rPr>
        <w:t>Курсанту (слушателю, студенту)</w:t>
      </w:r>
      <w:r>
        <w:rPr>
          <w:sz w:val="28"/>
        </w:rPr>
        <w:t xml:space="preserve"> _________________________________</w:t>
      </w:r>
    </w:p>
    <w:p w:rsidR="00786220" w:rsidRPr="006E3624" w:rsidRDefault="00786220" w:rsidP="00786220">
      <w:pPr>
        <w:ind w:left="2835"/>
        <w:jc w:val="center"/>
      </w:pPr>
      <w:r>
        <w:t xml:space="preserve">    </w:t>
      </w:r>
      <w:r>
        <w:tab/>
      </w:r>
      <w:r>
        <w:tab/>
      </w:r>
      <w:r w:rsidRPr="006E3624">
        <w:t>(ФИО, факультет, курс, № группы)</w:t>
      </w:r>
    </w:p>
    <w:p w:rsidR="00786220" w:rsidRDefault="00786220" w:rsidP="00786220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86220" w:rsidRDefault="00786220" w:rsidP="00786220">
      <w:pPr>
        <w:ind w:firstLine="708"/>
        <w:rPr>
          <w:sz w:val="28"/>
        </w:rPr>
      </w:pPr>
      <w:r>
        <w:rPr>
          <w:sz w:val="26"/>
          <w:szCs w:val="26"/>
        </w:rPr>
        <w:t>Научный руководитель</w:t>
      </w:r>
      <w:r>
        <w:rPr>
          <w:sz w:val="28"/>
        </w:rPr>
        <w:t xml:space="preserve">  ________</w:t>
      </w:r>
      <w:r w:rsidR="006E3624">
        <w:rPr>
          <w:sz w:val="28"/>
        </w:rPr>
        <w:t>_______________________________</w:t>
      </w:r>
    </w:p>
    <w:p w:rsidR="00786220" w:rsidRPr="006E3624" w:rsidRDefault="00786220" w:rsidP="00786220">
      <w:pPr>
        <w:ind w:left="2835"/>
        <w:jc w:val="center"/>
      </w:pPr>
      <w:r w:rsidRPr="006E3624">
        <w:t xml:space="preserve"> (ФИО, ученая степень, ученое звание, должность)</w:t>
      </w:r>
    </w:p>
    <w:p w:rsidR="00786220" w:rsidRDefault="00786220" w:rsidP="00786220">
      <w:pPr>
        <w:jc w:val="center"/>
      </w:pPr>
      <w:r>
        <w:rPr>
          <w:sz w:val="28"/>
        </w:rPr>
        <w:t>________________________________________________________________</w:t>
      </w:r>
    </w:p>
    <w:p w:rsidR="00786220" w:rsidRDefault="00786220" w:rsidP="0078622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 Тема _________________________________________________________</w:t>
      </w:r>
    </w:p>
    <w:p w:rsidR="00786220" w:rsidRDefault="00786220" w:rsidP="0078622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86220" w:rsidRDefault="00786220" w:rsidP="00786220">
      <w:pPr>
        <w:rPr>
          <w:sz w:val="26"/>
          <w:szCs w:val="26"/>
        </w:rPr>
      </w:pPr>
      <w:r>
        <w:rPr>
          <w:sz w:val="26"/>
          <w:szCs w:val="26"/>
        </w:rPr>
        <w:t>утверждена приказом ВЮИ ФСИН России  от «___»___________20__г. №_________</w:t>
      </w:r>
    </w:p>
    <w:p w:rsidR="00786220" w:rsidRDefault="00786220" w:rsidP="00786220">
      <w:pPr>
        <w:ind w:firstLine="708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Дата сдачи законченной работы «___»____________20__г.</w:t>
      </w:r>
    </w:p>
    <w:p w:rsidR="00786220" w:rsidRDefault="00786220" w:rsidP="00786220">
      <w:pPr>
        <w:ind w:firstLine="708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3. Перечень основной литературы, материалов практики (исходные да</w:t>
      </w:r>
      <w:r>
        <w:rPr>
          <w:spacing w:val="-6"/>
          <w:sz w:val="26"/>
          <w:szCs w:val="26"/>
        </w:rPr>
        <w:t>н</w:t>
      </w:r>
      <w:r>
        <w:rPr>
          <w:spacing w:val="-6"/>
          <w:sz w:val="26"/>
          <w:szCs w:val="26"/>
        </w:rPr>
        <w:t>ные</w:t>
      </w:r>
      <w:r>
        <w:rPr>
          <w:sz w:val="26"/>
          <w:szCs w:val="26"/>
        </w:rPr>
        <w:t>):___________________________________________________________________________________________________________________________________</w:t>
      </w:r>
      <w:r w:rsidR="006E3624">
        <w:rPr>
          <w:sz w:val="26"/>
          <w:szCs w:val="26"/>
        </w:rPr>
        <w:t>___</w:t>
      </w:r>
    </w:p>
    <w:p w:rsidR="00786220" w:rsidRDefault="00786220" w:rsidP="007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Содержание выпускной квалификационной работы (примерный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чень вопросов, подлежащих разработке):_____________________________ _____________________________________________________________________</w:t>
      </w:r>
    </w:p>
    <w:p w:rsidR="00786220" w:rsidRDefault="00786220" w:rsidP="007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Примерный перечень графического материала (таблицы, графики, ди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граммы, слайды и т. д.): _________________________________________ _____________________________________________________________________</w:t>
      </w:r>
    </w:p>
    <w:p w:rsidR="00786220" w:rsidRDefault="00786220" w:rsidP="00786220">
      <w:pPr>
        <w:ind w:firstLine="709"/>
        <w:jc w:val="both"/>
        <w:rPr>
          <w:sz w:val="26"/>
          <w:szCs w:val="26"/>
        </w:rPr>
      </w:pPr>
      <w:r>
        <w:rPr>
          <w:spacing w:val="4"/>
          <w:sz w:val="26"/>
          <w:szCs w:val="26"/>
        </w:rPr>
        <w:t>6.</w:t>
      </w:r>
      <w:r>
        <w:rPr>
          <w:color w:val="FF0000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Консультанты по работе (с указанием вопросов темы по каждому консультанту): </w:t>
      </w:r>
      <w:r>
        <w:rPr>
          <w:sz w:val="26"/>
          <w:szCs w:val="26"/>
        </w:rPr>
        <w:t>_______________________________________________________</w:t>
      </w:r>
      <w:r w:rsidR="009D3F9A">
        <w:rPr>
          <w:sz w:val="26"/>
          <w:szCs w:val="26"/>
        </w:rPr>
        <w:t>____________</w:t>
      </w:r>
    </w:p>
    <w:p w:rsidR="00786220" w:rsidRDefault="00786220" w:rsidP="0078622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86220" w:rsidRDefault="00786220" w:rsidP="00786220">
      <w:pPr>
        <w:rPr>
          <w:sz w:val="26"/>
          <w:szCs w:val="26"/>
        </w:rPr>
      </w:pPr>
    </w:p>
    <w:p w:rsidR="00786220" w:rsidRDefault="00786220" w:rsidP="00786220">
      <w:pPr>
        <w:rPr>
          <w:sz w:val="26"/>
          <w:szCs w:val="26"/>
        </w:rPr>
      </w:pPr>
      <w:r>
        <w:rPr>
          <w:sz w:val="26"/>
          <w:szCs w:val="26"/>
        </w:rPr>
        <w:t>Дата выдачи задания « ____» ____________20__г.</w:t>
      </w:r>
    </w:p>
    <w:p w:rsidR="00786220" w:rsidRDefault="00786220" w:rsidP="0078622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 w:rsidR="006E3624">
        <w:rPr>
          <w:sz w:val="26"/>
          <w:szCs w:val="26"/>
        </w:rPr>
        <w:tab/>
      </w:r>
      <w:r w:rsidR="006E3624">
        <w:rPr>
          <w:sz w:val="26"/>
          <w:szCs w:val="26"/>
        </w:rPr>
        <w:tab/>
      </w:r>
      <w:r w:rsidR="009D3F9A">
        <w:rPr>
          <w:sz w:val="26"/>
          <w:szCs w:val="26"/>
        </w:rPr>
        <w:t>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D3F9A">
        <w:rPr>
          <w:sz w:val="26"/>
          <w:szCs w:val="26"/>
        </w:rPr>
        <w:tab/>
      </w:r>
      <w:r>
        <w:t>(подпись научного руковод</w:t>
      </w:r>
      <w:r>
        <w:t>и</w:t>
      </w:r>
      <w:r>
        <w:t>теля)</w:t>
      </w:r>
    </w:p>
    <w:p w:rsidR="006E3624" w:rsidRDefault="006E3624" w:rsidP="00786220">
      <w:pPr>
        <w:rPr>
          <w:sz w:val="26"/>
          <w:szCs w:val="26"/>
        </w:rPr>
      </w:pPr>
      <w:r>
        <w:rPr>
          <w:sz w:val="26"/>
          <w:szCs w:val="26"/>
        </w:rPr>
        <w:t xml:space="preserve">Задание получил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786220" w:rsidRDefault="006E3624" w:rsidP="0078622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6220">
        <w:rPr>
          <w:sz w:val="26"/>
          <w:szCs w:val="26"/>
        </w:rPr>
        <w:t xml:space="preserve">     </w:t>
      </w:r>
      <w:r w:rsidR="00786220">
        <w:t>(подпись курсанта (слушателя, студента)</w:t>
      </w:r>
    </w:p>
    <w:p w:rsidR="00786220" w:rsidRDefault="00E861FF" w:rsidP="00786220">
      <w:pPr>
        <w:jc w:val="both"/>
        <w:rPr>
          <w:sz w:val="28"/>
        </w:rPr>
      </w:pPr>
      <w:r>
        <w:rPr>
          <w:sz w:val="28"/>
        </w:rPr>
        <w:br w:type="page"/>
      </w:r>
    </w:p>
    <w:p w:rsidR="00672F9B" w:rsidRPr="009D3F9A" w:rsidRDefault="00672F9B" w:rsidP="009D3F9A">
      <w:pPr>
        <w:jc w:val="right"/>
      </w:pPr>
      <w:r w:rsidRPr="009D3F9A">
        <w:rPr>
          <w:sz w:val="28"/>
        </w:rPr>
        <w:t xml:space="preserve">Приложение </w:t>
      </w:r>
      <w:r w:rsidR="009D3F9A">
        <w:rPr>
          <w:sz w:val="28"/>
        </w:rPr>
        <w:t>5</w:t>
      </w:r>
    </w:p>
    <w:p w:rsidR="00672F9B" w:rsidRDefault="00672F9B">
      <w:pPr>
        <w:jc w:val="both"/>
      </w:pPr>
    </w:p>
    <w:p w:rsidR="00786220" w:rsidRDefault="00786220" w:rsidP="007F3CBD">
      <w:pPr>
        <w:rPr>
          <w:sz w:val="28"/>
        </w:rPr>
      </w:pPr>
      <w:r>
        <w:rPr>
          <w:sz w:val="28"/>
        </w:rPr>
        <w:t xml:space="preserve">Кафедра </w:t>
      </w:r>
      <w:r w:rsidR="007F3CBD">
        <w:rPr>
          <w:sz w:val="28"/>
        </w:rPr>
        <w:t>гражданско-правовых дисциплин</w:t>
      </w:r>
    </w:p>
    <w:p w:rsidR="00786220" w:rsidRDefault="00786220" w:rsidP="00786220">
      <w:pPr>
        <w:ind w:left="3969"/>
        <w:jc w:val="center"/>
      </w:pPr>
    </w:p>
    <w:p w:rsidR="00786220" w:rsidRDefault="00786220" w:rsidP="00786220">
      <w:pPr>
        <w:ind w:left="3969"/>
        <w:jc w:val="center"/>
      </w:pPr>
    </w:p>
    <w:p w:rsidR="00786220" w:rsidRDefault="00786220" w:rsidP="00786220">
      <w:pPr>
        <w:ind w:left="4536" w:firstLine="567"/>
        <w:jc w:val="center"/>
        <w:rPr>
          <w:sz w:val="28"/>
        </w:rPr>
      </w:pPr>
      <w:r>
        <w:rPr>
          <w:sz w:val="28"/>
        </w:rPr>
        <w:t>“УТВЕРЖДАЮ”</w:t>
      </w:r>
    </w:p>
    <w:p w:rsidR="00786220" w:rsidRDefault="00786220" w:rsidP="00786220">
      <w:pPr>
        <w:ind w:left="5040" w:firstLine="63"/>
        <w:rPr>
          <w:noProof/>
          <w:sz w:val="28"/>
        </w:rPr>
      </w:pPr>
      <w:r>
        <w:rPr>
          <w:sz w:val="28"/>
        </w:rPr>
        <w:t>Научный руководитель</w:t>
      </w:r>
      <w:r>
        <w:rPr>
          <w:noProof/>
          <w:sz w:val="28"/>
        </w:rPr>
        <w:t xml:space="preserve"> ___________________</w:t>
      </w:r>
      <w:r w:rsidR="007F3CBD">
        <w:rPr>
          <w:noProof/>
          <w:sz w:val="28"/>
        </w:rPr>
        <w:t>_________</w:t>
      </w:r>
    </w:p>
    <w:p w:rsidR="00786220" w:rsidRPr="007F3CBD" w:rsidRDefault="00786220" w:rsidP="007F3CBD">
      <w:pPr>
        <w:ind w:left="5913"/>
      </w:pPr>
      <w:r w:rsidRPr="007F3CBD">
        <w:t>(ученая степень, ученое звание)</w:t>
      </w:r>
    </w:p>
    <w:p w:rsidR="00786220" w:rsidRDefault="00786220" w:rsidP="00786220">
      <w:pPr>
        <w:ind w:left="4536" w:firstLine="567"/>
        <w:rPr>
          <w:sz w:val="28"/>
        </w:rPr>
      </w:pPr>
      <w:r>
        <w:rPr>
          <w:sz w:val="28"/>
        </w:rPr>
        <w:t>____________________________</w:t>
      </w:r>
    </w:p>
    <w:p w:rsidR="00786220" w:rsidRPr="007F3CBD" w:rsidRDefault="00786220" w:rsidP="007F3CBD">
      <w:pPr>
        <w:ind w:left="5913" w:firstLine="567"/>
      </w:pPr>
      <w:r w:rsidRPr="007F3CBD">
        <w:rPr>
          <w:color w:val="000080"/>
        </w:rPr>
        <w:t xml:space="preserve"> </w:t>
      </w:r>
      <w:r w:rsidRPr="007F3CBD">
        <w:t>(Ф.И.О., подпись)</w:t>
      </w:r>
    </w:p>
    <w:p w:rsidR="00786220" w:rsidRDefault="00786220" w:rsidP="00786220">
      <w:pPr>
        <w:ind w:left="4536" w:firstLine="567"/>
        <w:rPr>
          <w:sz w:val="28"/>
        </w:rPr>
      </w:pPr>
      <w:r>
        <w:rPr>
          <w:sz w:val="28"/>
        </w:rPr>
        <w:t>“____” _____________200_г.</w:t>
      </w:r>
    </w:p>
    <w:p w:rsidR="00786220" w:rsidRDefault="00786220" w:rsidP="00786220">
      <w:pPr>
        <w:ind w:firstLine="720"/>
      </w:pPr>
    </w:p>
    <w:p w:rsidR="00786220" w:rsidRDefault="00786220" w:rsidP="00786220">
      <w:pPr>
        <w:pStyle w:val="aa"/>
        <w:jc w:val="center"/>
      </w:pPr>
    </w:p>
    <w:p w:rsidR="00786220" w:rsidRDefault="00786220" w:rsidP="00786220">
      <w:pPr>
        <w:pStyle w:val="aa"/>
        <w:jc w:val="center"/>
      </w:pPr>
    </w:p>
    <w:p w:rsidR="00786220" w:rsidRDefault="00786220" w:rsidP="00786220">
      <w:pPr>
        <w:pStyle w:val="aa"/>
        <w:jc w:val="center"/>
      </w:pPr>
    </w:p>
    <w:p w:rsidR="00786220" w:rsidRDefault="00786220" w:rsidP="00786220">
      <w:pPr>
        <w:pStyle w:val="aa"/>
        <w:jc w:val="center"/>
      </w:pPr>
      <w:r>
        <w:t>ПЛАН-ГРАФИК</w:t>
      </w:r>
    </w:p>
    <w:p w:rsidR="00786220" w:rsidRDefault="00786220" w:rsidP="00786220">
      <w:pPr>
        <w:pStyle w:val="aa"/>
        <w:jc w:val="center"/>
      </w:pPr>
      <w:r>
        <w:t>выполнения дипломной работы</w:t>
      </w:r>
    </w:p>
    <w:p w:rsidR="00786220" w:rsidRDefault="00786220" w:rsidP="009D3F9A">
      <w:pPr>
        <w:pStyle w:val="aa"/>
        <w:ind w:firstLine="0"/>
      </w:pPr>
    </w:p>
    <w:p w:rsidR="00786220" w:rsidRDefault="00786220" w:rsidP="00786220">
      <w:pPr>
        <w:ind w:firstLine="720"/>
        <w:rPr>
          <w:noProof/>
          <w:sz w:val="28"/>
        </w:rPr>
      </w:pPr>
      <w:r>
        <w:rPr>
          <w:sz w:val="28"/>
        </w:rPr>
        <w:t>Тема</w:t>
      </w:r>
      <w:r>
        <w:rPr>
          <w:noProof/>
          <w:sz w:val="28"/>
        </w:rPr>
        <w:t xml:space="preserve"> _______________________________________</w:t>
      </w:r>
      <w:r w:rsidR="009D3F9A">
        <w:rPr>
          <w:noProof/>
          <w:sz w:val="28"/>
        </w:rPr>
        <w:t>_______________</w:t>
      </w:r>
    </w:p>
    <w:p w:rsidR="009D3F9A" w:rsidRDefault="009D3F9A" w:rsidP="00786220">
      <w:pPr>
        <w:ind w:firstLine="720"/>
        <w:rPr>
          <w:sz w:val="28"/>
        </w:rPr>
      </w:pPr>
      <w:r>
        <w:rPr>
          <w:noProof/>
          <w:sz w:val="28"/>
        </w:rPr>
        <w:t>___________________________________________________________</w:t>
      </w:r>
    </w:p>
    <w:p w:rsidR="00786220" w:rsidRDefault="00786220" w:rsidP="00786220">
      <w:pPr>
        <w:ind w:firstLine="720"/>
        <w:rPr>
          <w:sz w:val="28"/>
        </w:rPr>
      </w:pPr>
    </w:p>
    <w:p w:rsidR="00786220" w:rsidRDefault="00786220" w:rsidP="00786220">
      <w:pPr>
        <w:ind w:firstLine="720"/>
        <w:rPr>
          <w:sz w:val="28"/>
        </w:rPr>
      </w:pPr>
      <w:r>
        <w:rPr>
          <w:sz w:val="28"/>
        </w:rPr>
        <w:t>Курсант (слушатель)_________________________________________</w:t>
      </w:r>
    </w:p>
    <w:p w:rsidR="00786220" w:rsidRPr="007F3CBD" w:rsidRDefault="00786220" w:rsidP="00786220">
      <w:pPr>
        <w:ind w:left="720" w:firstLine="720"/>
        <w:jc w:val="center"/>
      </w:pPr>
      <w:r w:rsidRPr="007F3CBD">
        <w:t>(Ф.И.О</w:t>
      </w:r>
      <w:r w:rsidRPr="007F3CBD">
        <w:rPr>
          <w:color w:val="000080"/>
        </w:rPr>
        <w:t>.,</w:t>
      </w:r>
      <w:r w:rsidRPr="007F3CBD">
        <w:t xml:space="preserve"> курс,</w:t>
      </w:r>
      <w:r w:rsidRPr="007F3CBD">
        <w:rPr>
          <w:noProof/>
        </w:rPr>
        <w:t xml:space="preserve"> №</w:t>
      </w:r>
      <w:r w:rsidRPr="007F3CBD">
        <w:t xml:space="preserve"> группы)</w:t>
      </w:r>
    </w:p>
    <w:p w:rsidR="00786220" w:rsidRDefault="00786220" w:rsidP="00786220">
      <w:pPr>
        <w:ind w:left="720" w:firstLine="720"/>
        <w:jc w:val="center"/>
      </w:pPr>
    </w:p>
    <w:p w:rsidR="00786220" w:rsidRDefault="00786220" w:rsidP="00786220">
      <w:pPr>
        <w:ind w:left="720" w:firstLine="720"/>
        <w:jc w:val="center"/>
      </w:pPr>
    </w:p>
    <w:p w:rsidR="00786220" w:rsidRDefault="00786220" w:rsidP="00786220">
      <w:pPr>
        <w:ind w:firstLine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1701"/>
        <w:gridCol w:w="1984"/>
      </w:tblGrid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vAlign w:val="center"/>
          </w:tcPr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Характер работы.</w:t>
            </w:r>
          </w:p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Разделы, подразделы </w:t>
            </w:r>
            <w:r>
              <w:rPr>
                <w:b/>
              </w:rPr>
              <w:br/>
              <w:t>и их содержание</w:t>
            </w:r>
          </w:p>
        </w:tc>
        <w:tc>
          <w:tcPr>
            <w:tcW w:w="2835" w:type="dxa"/>
            <w:vAlign w:val="center"/>
          </w:tcPr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Примерный об</w:t>
            </w:r>
            <w:r>
              <w:rPr>
                <w:b/>
              </w:rPr>
              <w:t>ъ</w:t>
            </w:r>
            <w:r>
              <w:rPr>
                <w:b/>
              </w:rPr>
              <w:t>ем</w:t>
            </w:r>
          </w:p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выполнения, %</w:t>
            </w:r>
          </w:p>
        </w:tc>
        <w:tc>
          <w:tcPr>
            <w:tcW w:w="1701" w:type="dxa"/>
            <w:vAlign w:val="center"/>
          </w:tcPr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выполнения</w:t>
            </w:r>
          </w:p>
        </w:tc>
        <w:tc>
          <w:tcPr>
            <w:tcW w:w="1984" w:type="dxa"/>
            <w:vAlign w:val="center"/>
          </w:tcPr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нау</w:t>
            </w:r>
            <w:r>
              <w:rPr>
                <w:b/>
              </w:rPr>
              <w:t>ч</w:t>
            </w:r>
            <w:r>
              <w:rPr>
                <w:b/>
              </w:rPr>
              <w:t xml:space="preserve">ного </w:t>
            </w:r>
          </w:p>
          <w:p w:rsidR="00786220" w:rsidRDefault="00786220" w:rsidP="002A2E20">
            <w:pPr>
              <w:jc w:val="center"/>
              <w:rPr>
                <w:b/>
              </w:rPr>
            </w:pPr>
            <w:r>
              <w:rPr>
                <w:b/>
              </w:rPr>
              <w:t>руков</w:t>
            </w:r>
            <w:r>
              <w:rPr>
                <w:b/>
              </w:rPr>
              <w:t>о</w:t>
            </w:r>
            <w:r>
              <w:rPr>
                <w:b/>
              </w:rPr>
              <w:t>дителя о выполнении</w:t>
            </w: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</w:tc>
      </w:tr>
      <w:tr w:rsidR="00786220" w:rsidTr="002A2E2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410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2835" w:type="dxa"/>
          </w:tcPr>
          <w:p w:rsidR="00786220" w:rsidRDefault="00786220" w:rsidP="002A2E20">
            <w:pPr>
              <w:ind w:firstLine="720"/>
            </w:pPr>
          </w:p>
          <w:p w:rsidR="00786220" w:rsidRDefault="00786220" w:rsidP="002A2E20">
            <w:pPr>
              <w:ind w:firstLine="720"/>
            </w:pPr>
          </w:p>
        </w:tc>
        <w:tc>
          <w:tcPr>
            <w:tcW w:w="1701" w:type="dxa"/>
          </w:tcPr>
          <w:p w:rsidR="00786220" w:rsidRDefault="00786220" w:rsidP="002A2E20">
            <w:pPr>
              <w:ind w:firstLine="720"/>
            </w:pPr>
          </w:p>
        </w:tc>
        <w:tc>
          <w:tcPr>
            <w:tcW w:w="1984" w:type="dxa"/>
          </w:tcPr>
          <w:p w:rsidR="00786220" w:rsidRDefault="00786220" w:rsidP="002A2E20">
            <w:pPr>
              <w:ind w:firstLine="720"/>
            </w:pPr>
          </w:p>
        </w:tc>
      </w:tr>
    </w:tbl>
    <w:p w:rsidR="00786220" w:rsidRDefault="00786220" w:rsidP="00786220">
      <w:pPr>
        <w:ind w:firstLine="720"/>
      </w:pPr>
    </w:p>
    <w:p w:rsidR="00786220" w:rsidRDefault="00786220" w:rsidP="00786220">
      <w:pPr>
        <w:ind w:firstLine="720"/>
      </w:pPr>
    </w:p>
    <w:p w:rsidR="00786220" w:rsidRDefault="00786220" w:rsidP="00786220">
      <w:pPr>
        <w:tabs>
          <w:tab w:val="left" w:pos="0"/>
        </w:tabs>
        <w:rPr>
          <w:sz w:val="28"/>
        </w:rPr>
      </w:pPr>
      <w:r>
        <w:rPr>
          <w:sz w:val="28"/>
        </w:rPr>
        <w:t>«___» _________</w:t>
      </w:r>
      <w:r w:rsidR="009D3F9A">
        <w:rPr>
          <w:sz w:val="28"/>
        </w:rPr>
        <w:t>___</w:t>
      </w:r>
      <w:r>
        <w:rPr>
          <w:sz w:val="28"/>
        </w:rPr>
        <w:t xml:space="preserve"> 20___ г.</w:t>
      </w:r>
    </w:p>
    <w:p w:rsidR="00786220" w:rsidRDefault="00786220" w:rsidP="00786220">
      <w:pPr>
        <w:tabs>
          <w:tab w:val="left" w:pos="0"/>
        </w:tabs>
        <w:rPr>
          <w:sz w:val="28"/>
        </w:rPr>
      </w:pPr>
    </w:p>
    <w:p w:rsidR="00786220" w:rsidRDefault="00786220" w:rsidP="00786220">
      <w:pPr>
        <w:ind w:left="3540" w:firstLine="708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______________________________</w:t>
      </w:r>
      <w:r w:rsidR="007F3CBD">
        <w:rPr>
          <w:sz w:val="28"/>
        </w:rPr>
        <w:t>___</w:t>
      </w:r>
    </w:p>
    <w:p w:rsidR="00786220" w:rsidRDefault="00786220" w:rsidP="00786220">
      <w:pPr>
        <w:rPr>
          <w:cap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(подпись курсанта (слушателя, студента)</w:t>
      </w:r>
    </w:p>
    <w:p w:rsidR="00672F9B" w:rsidRDefault="00672F9B">
      <w:pPr>
        <w:ind w:firstLine="720"/>
        <w:jc w:val="center"/>
      </w:pPr>
    </w:p>
    <w:p w:rsidR="00672F9B" w:rsidRPr="009D3F9A" w:rsidRDefault="007F3CBD" w:rsidP="009D3F9A">
      <w:pPr>
        <w:pStyle w:val="FR1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672F9B" w:rsidRPr="009D3F9A">
        <w:rPr>
          <w:rFonts w:ascii="Times New Roman" w:hAnsi="Times New Roman"/>
          <w:sz w:val="28"/>
        </w:rPr>
        <w:lastRenderedPageBreak/>
        <w:t xml:space="preserve">Приложение </w:t>
      </w:r>
      <w:r w:rsidR="009D3F9A">
        <w:rPr>
          <w:rFonts w:ascii="Times New Roman" w:hAnsi="Times New Roman"/>
          <w:sz w:val="28"/>
        </w:rPr>
        <w:t>6</w:t>
      </w:r>
    </w:p>
    <w:p w:rsidR="00672F9B" w:rsidRDefault="00672F9B">
      <w:pPr>
        <w:pStyle w:val="FR1"/>
        <w:widowControl/>
        <w:jc w:val="right"/>
        <w:rPr>
          <w:rFonts w:ascii="Times New Roman" w:hAnsi="Times New Roman"/>
          <w:b/>
          <w:sz w:val="28"/>
        </w:rPr>
      </w:pPr>
    </w:p>
    <w:p w:rsidR="00067BF4" w:rsidRDefault="00067BF4" w:rsidP="00067BF4">
      <w:pPr>
        <w:pStyle w:val="1"/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ФЕДЕРАЛЬНАЯ СЛУЖБА ИСПОЛНЕНИЯ НАКАЗАНИЙ</w:t>
      </w:r>
    </w:p>
    <w:p w:rsidR="00067BF4" w:rsidRDefault="00067BF4" w:rsidP="00067BF4">
      <w:pPr>
        <w:jc w:val="right"/>
        <w:rPr>
          <w:b/>
          <w:sz w:val="26"/>
          <w:szCs w:val="26"/>
        </w:rPr>
      </w:pPr>
    </w:p>
    <w:p w:rsidR="00067BF4" w:rsidRDefault="00067BF4" w:rsidP="009D3F9A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ФЕДЕРАЛЬНОЕ КАЗЕННОЕ ОБРАЗОВАТЕЛЬНОЕ УЧРЕЖДЕНИЕ </w:t>
      </w:r>
    </w:p>
    <w:p w:rsidR="00067BF4" w:rsidRDefault="00067BF4" w:rsidP="00067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ВЫСШЕГО ПРОФЕССИОНАЛЬНОГО ОБРАЗОВАНИЯ </w:t>
      </w:r>
    </w:p>
    <w:p w:rsidR="00067BF4" w:rsidRDefault="00067BF4" w:rsidP="00067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«ВЛАДИМИРСКИЙ ЮРИДИЧЕСКИЙ ИНСТИТУТ </w:t>
      </w:r>
    </w:p>
    <w:p w:rsidR="00067BF4" w:rsidRDefault="00067BF4" w:rsidP="00067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ФЕДЕРАЛЬНОЙ СЛУЖБЫ ИСПОЛНЕНИЯ НАКАЗАНИЙ»</w:t>
      </w:r>
    </w:p>
    <w:p w:rsidR="00067BF4" w:rsidRDefault="00067BF4" w:rsidP="00067BF4">
      <w:pPr>
        <w:jc w:val="center"/>
        <w:rPr>
          <w:sz w:val="28"/>
        </w:rPr>
      </w:pPr>
    </w:p>
    <w:p w:rsidR="00067BF4" w:rsidRDefault="00067BF4" w:rsidP="00067BF4">
      <w:pPr>
        <w:jc w:val="center"/>
        <w:rPr>
          <w:sz w:val="28"/>
        </w:rPr>
      </w:pPr>
      <w:r>
        <w:rPr>
          <w:sz w:val="26"/>
          <w:szCs w:val="26"/>
        </w:rPr>
        <w:t xml:space="preserve">Кафедра </w:t>
      </w:r>
      <w:r>
        <w:rPr>
          <w:sz w:val="28"/>
        </w:rPr>
        <w:t>гражданско-правовых дисциплин</w:t>
      </w:r>
    </w:p>
    <w:p w:rsidR="00067BF4" w:rsidRDefault="00067BF4" w:rsidP="00067BF4">
      <w:pPr>
        <w:rPr>
          <w:sz w:val="28"/>
        </w:rPr>
      </w:pPr>
    </w:p>
    <w:p w:rsidR="00067BF4" w:rsidRDefault="00067BF4" w:rsidP="00067BF4">
      <w:pPr>
        <w:rPr>
          <w:sz w:val="28"/>
        </w:rPr>
      </w:pPr>
    </w:p>
    <w:p w:rsidR="00067BF4" w:rsidRDefault="00067BF4" w:rsidP="00067BF4">
      <w:pPr>
        <w:rPr>
          <w:sz w:val="28"/>
        </w:rPr>
      </w:pPr>
    </w:p>
    <w:p w:rsidR="00067BF4" w:rsidRDefault="00067BF4" w:rsidP="00067BF4">
      <w:pPr>
        <w:jc w:val="center"/>
        <w:rPr>
          <w:b/>
          <w:sz w:val="28"/>
        </w:rPr>
      </w:pPr>
      <w:r>
        <w:rPr>
          <w:b/>
          <w:sz w:val="26"/>
          <w:szCs w:val="26"/>
        </w:rPr>
        <w:t>Выпускная квалификационная работа</w:t>
      </w:r>
    </w:p>
    <w:p w:rsidR="00067BF4" w:rsidRPr="00D73137" w:rsidRDefault="00067BF4" w:rsidP="00067BF4">
      <w:pPr>
        <w:jc w:val="center"/>
        <w:rPr>
          <w:sz w:val="28"/>
        </w:rPr>
      </w:pPr>
      <w:r>
        <w:rPr>
          <w:b/>
          <w:sz w:val="26"/>
          <w:szCs w:val="26"/>
        </w:rPr>
        <w:t>Тема:</w:t>
      </w:r>
      <w:r>
        <w:rPr>
          <w:b/>
          <w:sz w:val="28"/>
        </w:rPr>
        <w:t xml:space="preserve"> </w:t>
      </w:r>
      <w:r w:rsidRPr="00D73137">
        <w:rPr>
          <w:sz w:val="28"/>
        </w:rPr>
        <w:t>______________________________________________</w:t>
      </w:r>
    </w:p>
    <w:p w:rsidR="00067BF4" w:rsidRPr="00D73137" w:rsidRDefault="00067BF4" w:rsidP="00067BF4">
      <w:pPr>
        <w:jc w:val="center"/>
        <w:rPr>
          <w:sz w:val="28"/>
        </w:rPr>
      </w:pPr>
      <w:r w:rsidRPr="00D73137">
        <w:rPr>
          <w:sz w:val="28"/>
        </w:rPr>
        <w:t>___________________________________________________</w:t>
      </w:r>
    </w:p>
    <w:p w:rsidR="00067BF4" w:rsidRPr="00D73137" w:rsidRDefault="00067BF4" w:rsidP="00067BF4">
      <w:pPr>
        <w:jc w:val="center"/>
        <w:rPr>
          <w:sz w:val="28"/>
        </w:rPr>
      </w:pPr>
    </w:p>
    <w:p w:rsidR="00067BF4" w:rsidRDefault="00067BF4" w:rsidP="00067BF4">
      <w:pPr>
        <w:jc w:val="center"/>
        <w:rPr>
          <w:b/>
          <w:sz w:val="28"/>
        </w:rPr>
      </w:pPr>
    </w:p>
    <w:p w:rsidR="006E3624" w:rsidRDefault="006E3624" w:rsidP="00067BF4">
      <w:pPr>
        <w:jc w:val="center"/>
        <w:rPr>
          <w:b/>
          <w:sz w:val="28"/>
        </w:rPr>
      </w:pPr>
    </w:p>
    <w:p w:rsidR="00067BF4" w:rsidRDefault="00067BF4" w:rsidP="00067BF4">
      <w:pPr>
        <w:ind w:left="3544"/>
        <w:rPr>
          <w:sz w:val="28"/>
        </w:rPr>
      </w:pPr>
      <w:r>
        <w:rPr>
          <w:sz w:val="26"/>
          <w:szCs w:val="26"/>
        </w:rPr>
        <w:t xml:space="preserve">Выполнил </w:t>
      </w:r>
      <w:r>
        <w:rPr>
          <w:sz w:val="28"/>
        </w:rPr>
        <w:t>______________________________</w:t>
      </w:r>
    </w:p>
    <w:p w:rsidR="00067BF4" w:rsidRDefault="00067BF4" w:rsidP="00067BF4">
      <w:pPr>
        <w:ind w:left="4678"/>
        <w:jc w:val="center"/>
      </w:pPr>
      <w:r>
        <w:t xml:space="preserve">(ФИО, факультет, </w:t>
      </w:r>
    </w:p>
    <w:p w:rsidR="00067BF4" w:rsidRDefault="00067BF4" w:rsidP="00067BF4">
      <w:pPr>
        <w:ind w:left="3544"/>
      </w:pPr>
      <w:r>
        <w:t>______________________________________________</w:t>
      </w:r>
    </w:p>
    <w:p w:rsidR="00067BF4" w:rsidRDefault="00067BF4" w:rsidP="00067BF4">
      <w:pPr>
        <w:ind w:left="4820"/>
        <w:jc w:val="center"/>
        <w:rPr>
          <w:sz w:val="28"/>
        </w:rPr>
      </w:pPr>
      <w:r>
        <w:t>курс, № группы)</w:t>
      </w:r>
    </w:p>
    <w:p w:rsidR="00067BF4" w:rsidRDefault="00067BF4" w:rsidP="00067BF4">
      <w:pPr>
        <w:rPr>
          <w:sz w:val="28"/>
        </w:rPr>
      </w:pPr>
    </w:p>
    <w:p w:rsidR="00067BF4" w:rsidRDefault="00067BF4" w:rsidP="00067BF4">
      <w:pPr>
        <w:rPr>
          <w:sz w:val="28"/>
        </w:rPr>
      </w:pPr>
    </w:p>
    <w:p w:rsidR="006E3624" w:rsidRDefault="006E3624" w:rsidP="00067BF4">
      <w:pPr>
        <w:rPr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434"/>
      </w:tblGrid>
      <w:tr w:rsidR="00067BF4" w:rsidTr="002A2E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67BF4" w:rsidRDefault="00067BF4" w:rsidP="002A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4434" w:type="dxa"/>
          </w:tcPr>
          <w:p w:rsidR="00067BF4" w:rsidRDefault="00067BF4" w:rsidP="002A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</w:t>
            </w:r>
          </w:p>
        </w:tc>
      </w:tr>
      <w:tr w:rsidR="00067BF4" w:rsidTr="002A2E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67BF4" w:rsidRDefault="00067BF4" w:rsidP="002A2E20">
            <w:r>
              <w:t>_____________________________________</w:t>
            </w:r>
          </w:p>
          <w:p w:rsidR="00067BF4" w:rsidRDefault="00067BF4" w:rsidP="002A2E20">
            <w:pPr>
              <w:jc w:val="center"/>
            </w:pPr>
            <w:r>
              <w:t>(фамилия, инициалы, ученая степень,</w:t>
            </w:r>
          </w:p>
          <w:p w:rsidR="00067BF4" w:rsidRDefault="00067BF4" w:rsidP="00067BF4">
            <w:r>
              <w:t>_____________________________________</w:t>
            </w:r>
          </w:p>
          <w:p w:rsidR="00067BF4" w:rsidRDefault="00067BF4" w:rsidP="002A2E20">
            <w:pPr>
              <w:jc w:val="center"/>
            </w:pPr>
            <w:r>
              <w:rPr>
                <w:sz w:val="22"/>
              </w:rPr>
              <w:t xml:space="preserve"> </w:t>
            </w:r>
            <w:r>
              <w:t>ученое звание, должность)</w:t>
            </w:r>
          </w:p>
        </w:tc>
        <w:tc>
          <w:tcPr>
            <w:tcW w:w="4434" w:type="dxa"/>
          </w:tcPr>
          <w:p w:rsidR="00067BF4" w:rsidRDefault="00067BF4" w:rsidP="002A2E20">
            <w:r>
              <w:t>___________________________________</w:t>
            </w:r>
          </w:p>
          <w:p w:rsidR="00067BF4" w:rsidRDefault="00067BF4" w:rsidP="002A2E20">
            <w:pPr>
              <w:jc w:val="center"/>
            </w:pPr>
            <w:r>
              <w:t>(фамилия, инициалы, ученая степень,</w:t>
            </w:r>
          </w:p>
          <w:p w:rsidR="00067BF4" w:rsidRDefault="00067BF4" w:rsidP="00067BF4">
            <w:pPr>
              <w:rPr>
                <w:sz w:val="22"/>
              </w:rPr>
            </w:pPr>
            <w:r>
              <w:t>___________________________________</w:t>
            </w:r>
            <w:r>
              <w:rPr>
                <w:sz w:val="22"/>
              </w:rPr>
              <w:t xml:space="preserve"> </w:t>
            </w:r>
          </w:p>
          <w:p w:rsidR="00067BF4" w:rsidRDefault="00067BF4" w:rsidP="00067BF4">
            <w:pPr>
              <w:jc w:val="center"/>
            </w:pPr>
            <w:r>
              <w:t>ученое звание, должность)</w:t>
            </w:r>
          </w:p>
        </w:tc>
      </w:tr>
      <w:tr w:rsidR="00067BF4" w:rsidTr="002A2E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67BF4" w:rsidRDefault="00067BF4" w:rsidP="002A2E20"/>
        </w:tc>
        <w:tc>
          <w:tcPr>
            <w:tcW w:w="4434" w:type="dxa"/>
          </w:tcPr>
          <w:p w:rsidR="00067BF4" w:rsidRDefault="00067BF4" w:rsidP="002A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067BF4" w:rsidTr="002A2E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67BF4" w:rsidRDefault="00067BF4" w:rsidP="002A2E20">
            <w:r>
              <w:rPr>
                <w:sz w:val="26"/>
                <w:szCs w:val="26"/>
              </w:rPr>
              <w:t>Решение о допуске к защите</w:t>
            </w:r>
            <w:r>
              <w:t xml:space="preserve"> _____________________________________</w:t>
            </w:r>
          </w:p>
          <w:p w:rsidR="00067BF4" w:rsidRDefault="00067BF4" w:rsidP="002A2E20">
            <w:r>
              <w:rPr>
                <w:sz w:val="26"/>
                <w:szCs w:val="26"/>
              </w:rPr>
              <w:t>Подпись начальника кафедры</w:t>
            </w:r>
            <w:r>
              <w:t xml:space="preserve"> _________</w:t>
            </w:r>
          </w:p>
        </w:tc>
        <w:tc>
          <w:tcPr>
            <w:tcW w:w="4434" w:type="dxa"/>
          </w:tcPr>
          <w:p w:rsidR="00067BF4" w:rsidRDefault="00067BF4" w:rsidP="002A2E20">
            <w:r>
              <w:t>___________________________________</w:t>
            </w:r>
          </w:p>
          <w:p w:rsidR="00067BF4" w:rsidRDefault="00067BF4" w:rsidP="002A2E20">
            <w:pPr>
              <w:jc w:val="center"/>
            </w:pPr>
            <w:r>
              <w:t>(фамилия, инициалы, ученая степень,</w:t>
            </w:r>
          </w:p>
          <w:p w:rsidR="00067BF4" w:rsidRDefault="00067BF4" w:rsidP="00067BF4">
            <w:r>
              <w:t xml:space="preserve">___________________________________  </w:t>
            </w:r>
          </w:p>
          <w:p w:rsidR="00067BF4" w:rsidRDefault="00067BF4" w:rsidP="00067BF4">
            <w:pPr>
              <w:jc w:val="center"/>
            </w:pPr>
            <w:r>
              <w:t>ученое звание, должность)</w:t>
            </w:r>
          </w:p>
        </w:tc>
      </w:tr>
      <w:tr w:rsidR="00067BF4" w:rsidTr="002A2E2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067BF4" w:rsidRDefault="00067BF4" w:rsidP="002A2E20">
            <w:pPr>
              <w:rPr>
                <w:sz w:val="26"/>
                <w:szCs w:val="26"/>
              </w:rPr>
            </w:pPr>
          </w:p>
          <w:p w:rsidR="00067BF4" w:rsidRDefault="00067BF4" w:rsidP="002A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защиты</w:t>
            </w:r>
          </w:p>
        </w:tc>
        <w:tc>
          <w:tcPr>
            <w:tcW w:w="4434" w:type="dxa"/>
          </w:tcPr>
          <w:p w:rsidR="00067BF4" w:rsidRDefault="00067BF4" w:rsidP="002A2E20">
            <w:pPr>
              <w:rPr>
                <w:sz w:val="26"/>
                <w:szCs w:val="26"/>
              </w:rPr>
            </w:pPr>
          </w:p>
          <w:p w:rsidR="00067BF4" w:rsidRDefault="00067BF4" w:rsidP="002A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</w:t>
            </w:r>
          </w:p>
        </w:tc>
      </w:tr>
    </w:tbl>
    <w:p w:rsidR="00067BF4" w:rsidRDefault="00067BF4" w:rsidP="00067BF4"/>
    <w:p w:rsidR="00067BF4" w:rsidRDefault="00067BF4" w:rsidP="00067BF4">
      <w:pPr>
        <w:jc w:val="right"/>
      </w:pPr>
    </w:p>
    <w:p w:rsidR="00067BF4" w:rsidRDefault="00067BF4" w:rsidP="00067BF4">
      <w:pPr>
        <w:jc w:val="right"/>
      </w:pPr>
    </w:p>
    <w:p w:rsidR="009D3F9A" w:rsidRDefault="009D3F9A" w:rsidP="00067BF4">
      <w:pPr>
        <w:jc w:val="right"/>
      </w:pPr>
    </w:p>
    <w:p w:rsidR="009D3F9A" w:rsidRDefault="009D3F9A" w:rsidP="00067BF4">
      <w:pPr>
        <w:jc w:val="right"/>
      </w:pPr>
    </w:p>
    <w:p w:rsidR="006E3624" w:rsidRDefault="006E3624" w:rsidP="00067BF4">
      <w:pPr>
        <w:jc w:val="right"/>
      </w:pPr>
    </w:p>
    <w:p w:rsidR="006E3624" w:rsidRDefault="006E3624" w:rsidP="00067BF4">
      <w:pPr>
        <w:jc w:val="right"/>
      </w:pPr>
    </w:p>
    <w:p w:rsidR="006E3624" w:rsidRDefault="006E3624" w:rsidP="00067BF4">
      <w:pPr>
        <w:jc w:val="right"/>
      </w:pPr>
    </w:p>
    <w:p w:rsidR="006E3624" w:rsidRDefault="006E3624" w:rsidP="00067BF4">
      <w:pPr>
        <w:jc w:val="right"/>
      </w:pPr>
    </w:p>
    <w:p w:rsidR="006E3624" w:rsidRDefault="006E3624" w:rsidP="00067BF4">
      <w:pPr>
        <w:jc w:val="right"/>
      </w:pPr>
    </w:p>
    <w:p w:rsidR="00067BF4" w:rsidRDefault="00067BF4" w:rsidP="00067BF4">
      <w:pPr>
        <w:jc w:val="center"/>
      </w:pPr>
      <w:r>
        <w:t>г. Владимир, 20__ г.</w:t>
      </w:r>
    </w:p>
    <w:p w:rsidR="009D3F9A" w:rsidRPr="009D3F9A" w:rsidRDefault="00672F9B" w:rsidP="009D3F9A">
      <w:pPr>
        <w:pStyle w:val="FR1"/>
        <w:widowControl/>
        <w:jc w:val="right"/>
        <w:rPr>
          <w:rFonts w:ascii="Times New Roman" w:hAnsi="Times New Roman"/>
          <w:sz w:val="28"/>
        </w:rPr>
      </w:pPr>
      <w:r>
        <w:rPr>
          <w:b/>
          <w:sz w:val="28"/>
        </w:rPr>
        <w:br w:type="page"/>
      </w:r>
      <w:r w:rsidR="009D3F9A" w:rsidRPr="009D3F9A">
        <w:rPr>
          <w:rFonts w:ascii="Times New Roman" w:hAnsi="Times New Roman"/>
          <w:sz w:val="28"/>
        </w:rPr>
        <w:lastRenderedPageBreak/>
        <w:t xml:space="preserve">Приложение </w:t>
      </w:r>
      <w:r w:rsidR="009D3F9A">
        <w:rPr>
          <w:rFonts w:ascii="Times New Roman" w:hAnsi="Times New Roman"/>
          <w:sz w:val="28"/>
        </w:rPr>
        <w:t>7</w:t>
      </w:r>
    </w:p>
    <w:p w:rsidR="009D3F9A" w:rsidRDefault="009D3F9A" w:rsidP="009D3F9A">
      <w:pPr>
        <w:widowControl/>
        <w:jc w:val="center"/>
        <w:rPr>
          <w:b/>
          <w:i/>
          <w:sz w:val="28"/>
        </w:rPr>
      </w:pPr>
      <w:r w:rsidRPr="009D3F9A">
        <w:rPr>
          <w:b/>
          <w:i/>
          <w:sz w:val="28"/>
        </w:rPr>
        <w:t>Образец оформления титульного листа</w:t>
      </w:r>
    </w:p>
    <w:p w:rsidR="009D3F9A" w:rsidRDefault="009D3F9A" w:rsidP="009D3F9A">
      <w:pPr>
        <w:widowControl/>
        <w:jc w:val="center"/>
        <w:rPr>
          <w:b/>
          <w:i/>
          <w:sz w:val="28"/>
        </w:rPr>
      </w:pPr>
    </w:p>
    <w:p w:rsidR="009D3F9A" w:rsidRDefault="009D3F9A" w:rsidP="009D3F9A">
      <w:pPr>
        <w:pStyle w:val="1"/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ФЕДЕРАЛЬНАЯ СЛУЖБА ИСПОЛНЕНИЯ НАКАЗАНИЙ</w:t>
      </w:r>
    </w:p>
    <w:p w:rsidR="009D3F9A" w:rsidRDefault="009D3F9A" w:rsidP="009D3F9A">
      <w:pPr>
        <w:jc w:val="right"/>
        <w:rPr>
          <w:b/>
          <w:sz w:val="26"/>
          <w:szCs w:val="26"/>
        </w:rPr>
      </w:pPr>
    </w:p>
    <w:p w:rsidR="009D3F9A" w:rsidRDefault="009D3F9A" w:rsidP="009D3F9A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ФЕДЕРАЛЬНОЕ КАЗЕННОЕ ОБРАЗОВАТЕЛЬНОЕ УЧРЕЖДЕНИЕ </w:t>
      </w:r>
    </w:p>
    <w:p w:rsidR="009D3F9A" w:rsidRDefault="009D3F9A" w:rsidP="009D3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ВЫСШЕГО ПРОФЕССИОНАЛЬНОГО ОБРАЗОВАНИЯ </w:t>
      </w:r>
    </w:p>
    <w:p w:rsidR="009D3F9A" w:rsidRDefault="009D3F9A" w:rsidP="009D3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«ВЛАДИМИРСКИЙ ЮРИДИЧЕСКИЙ ИНСТИТУТ </w:t>
      </w:r>
    </w:p>
    <w:p w:rsidR="009D3F9A" w:rsidRDefault="009D3F9A" w:rsidP="009D3F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ФЕДЕРАЛЬНОЙ СЛУЖБЫ ИСПОЛНЕНИЯ НАКАЗАНИЙ»</w:t>
      </w:r>
    </w:p>
    <w:p w:rsidR="009D3F9A" w:rsidRDefault="009D3F9A" w:rsidP="009D3F9A">
      <w:pPr>
        <w:jc w:val="center"/>
        <w:rPr>
          <w:sz w:val="28"/>
        </w:rPr>
      </w:pPr>
    </w:p>
    <w:p w:rsidR="009D3F9A" w:rsidRPr="0099046D" w:rsidRDefault="009D3F9A" w:rsidP="009D3F9A">
      <w:pPr>
        <w:jc w:val="center"/>
        <w:rPr>
          <w:sz w:val="28"/>
          <w:szCs w:val="28"/>
        </w:rPr>
      </w:pPr>
      <w:r w:rsidRPr="0099046D">
        <w:rPr>
          <w:sz w:val="28"/>
          <w:szCs w:val="28"/>
        </w:rPr>
        <w:t>Кафедра гражданско-правовых дисциплин</w:t>
      </w:r>
    </w:p>
    <w:p w:rsidR="009D3F9A" w:rsidRDefault="009D3F9A" w:rsidP="009D3F9A">
      <w:pPr>
        <w:rPr>
          <w:sz w:val="28"/>
        </w:rPr>
      </w:pPr>
    </w:p>
    <w:p w:rsidR="009D3F9A" w:rsidRPr="0099046D" w:rsidRDefault="009D3F9A" w:rsidP="009D3F9A">
      <w:pPr>
        <w:rPr>
          <w:b/>
          <w:sz w:val="28"/>
        </w:rPr>
      </w:pPr>
    </w:p>
    <w:p w:rsidR="009D3F9A" w:rsidRDefault="009D3F9A" w:rsidP="009D3F9A">
      <w:pPr>
        <w:rPr>
          <w:sz w:val="28"/>
        </w:rPr>
      </w:pPr>
    </w:p>
    <w:p w:rsidR="009D3F9A" w:rsidRDefault="009D3F9A" w:rsidP="009D3F9A">
      <w:pPr>
        <w:rPr>
          <w:sz w:val="28"/>
        </w:rPr>
      </w:pPr>
    </w:p>
    <w:p w:rsidR="009D3F9A" w:rsidRDefault="009D3F9A" w:rsidP="009D3F9A">
      <w:pPr>
        <w:rPr>
          <w:sz w:val="28"/>
        </w:rPr>
      </w:pPr>
    </w:p>
    <w:p w:rsidR="009D3F9A" w:rsidRDefault="009D3F9A" w:rsidP="009D3F9A">
      <w:pPr>
        <w:jc w:val="center"/>
        <w:rPr>
          <w:b/>
          <w:sz w:val="28"/>
        </w:rPr>
      </w:pPr>
      <w:r>
        <w:rPr>
          <w:b/>
          <w:sz w:val="26"/>
          <w:szCs w:val="26"/>
        </w:rPr>
        <w:t>Выпускная квалификационная (дипломная) работа</w:t>
      </w:r>
    </w:p>
    <w:p w:rsidR="009D3F9A" w:rsidRDefault="009D3F9A" w:rsidP="009D3F9A">
      <w:pPr>
        <w:jc w:val="center"/>
        <w:rPr>
          <w:b/>
          <w:sz w:val="26"/>
          <w:szCs w:val="26"/>
        </w:rPr>
      </w:pPr>
    </w:p>
    <w:p w:rsidR="00FE2C16" w:rsidRDefault="009D3F9A" w:rsidP="009D3F9A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Тема:</w:t>
      </w:r>
      <w:r>
        <w:rPr>
          <w:b/>
          <w:sz w:val="28"/>
        </w:rPr>
        <w:t xml:space="preserve"> </w:t>
      </w:r>
      <w:r w:rsidR="00FE2C16" w:rsidRPr="00035C21">
        <w:rPr>
          <w:b/>
          <w:sz w:val="28"/>
          <w:szCs w:val="28"/>
        </w:rPr>
        <w:t xml:space="preserve">Право общей долевой собственности </w:t>
      </w:r>
    </w:p>
    <w:p w:rsidR="009D3F9A" w:rsidRDefault="009D3F9A" w:rsidP="009D3F9A">
      <w:pPr>
        <w:jc w:val="center"/>
        <w:rPr>
          <w:b/>
          <w:sz w:val="28"/>
        </w:rPr>
      </w:pPr>
    </w:p>
    <w:p w:rsidR="009D3F9A" w:rsidRDefault="009D3F9A" w:rsidP="009D3F9A">
      <w:pPr>
        <w:rPr>
          <w:b/>
          <w:sz w:val="28"/>
        </w:rPr>
      </w:pPr>
    </w:p>
    <w:p w:rsidR="009D3F9A" w:rsidRPr="00DA6745" w:rsidRDefault="009D3F9A" w:rsidP="009D3F9A">
      <w:pPr>
        <w:ind w:left="3600"/>
        <w:rPr>
          <w:sz w:val="26"/>
          <w:szCs w:val="26"/>
        </w:rPr>
      </w:pPr>
      <w:r w:rsidRPr="00DA6745">
        <w:rPr>
          <w:sz w:val="26"/>
          <w:szCs w:val="26"/>
        </w:rPr>
        <w:t>Выполнил</w:t>
      </w:r>
      <w:r w:rsidRPr="00DA6745">
        <w:rPr>
          <w:sz w:val="26"/>
          <w:szCs w:val="26"/>
        </w:rPr>
        <w:tab/>
      </w:r>
      <w:r>
        <w:rPr>
          <w:sz w:val="26"/>
          <w:szCs w:val="26"/>
        </w:rPr>
        <w:t>Иванов Алексей Николаевич</w:t>
      </w:r>
    </w:p>
    <w:p w:rsidR="009D3F9A" w:rsidRPr="00DA6745" w:rsidRDefault="009D3F9A" w:rsidP="009D3F9A">
      <w:pPr>
        <w:ind w:left="5040"/>
        <w:rPr>
          <w:sz w:val="26"/>
          <w:szCs w:val="26"/>
        </w:rPr>
      </w:pPr>
      <w:r>
        <w:rPr>
          <w:sz w:val="26"/>
          <w:szCs w:val="26"/>
        </w:rPr>
        <w:t>слушатель факультета внебюдже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образования 7С</w:t>
      </w:r>
      <w:r w:rsidRPr="00DA6745">
        <w:rPr>
          <w:sz w:val="26"/>
          <w:szCs w:val="26"/>
        </w:rPr>
        <w:t xml:space="preserve"> курс</w:t>
      </w:r>
      <w:r>
        <w:rPr>
          <w:sz w:val="26"/>
          <w:szCs w:val="26"/>
        </w:rPr>
        <w:t xml:space="preserve">а </w:t>
      </w:r>
    </w:p>
    <w:p w:rsidR="009D3F9A" w:rsidRDefault="009D3F9A" w:rsidP="009D3F9A">
      <w:pPr>
        <w:rPr>
          <w:sz w:val="28"/>
        </w:rPr>
      </w:pPr>
    </w:p>
    <w:p w:rsidR="009D3F9A" w:rsidRDefault="009D3F9A" w:rsidP="009D3F9A">
      <w:pPr>
        <w:rPr>
          <w:sz w:val="28"/>
        </w:rPr>
      </w:pPr>
    </w:p>
    <w:p w:rsidR="009D3F9A" w:rsidRDefault="009D3F9A" w:rsidP="009D3F9A">
      <w:pPr>
        <w:rPr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4434"/>
      </w:tblGrid>
      <w:tr w:rsidR="009D3F9A" w:rsidTr="002D7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</w:t>
            </w:r>
          </w:p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преподаватель кафедры</w:t>
            </w:r>
          </w:p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гражданско-правовых дисциплин </w:t>
            </w:r>
          </w:p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ВЮИ ФСИН России </w:t>
            </w:r>
          </w:p>
          <w:p w:rsidR="009D3F9A" w:rsidRDefault="009D3F9A" w:rsidP="009D3F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к.ю.н. Петров С.В.</w:t>
            </w:r>
          </w:p>
        </w:tc>
        <w:tc>
          <w:tcPr>
            <w:tcW w:w="4434" w:type="dxa"/>
          </w:tcPr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Рецензент ______________________</w:t>
            </w:r>
          </w:p>
          <w:p w:rsidR="006E3624" w:rsidRDefault="006E3624" w:rsidP="006E3624">
            <w:r>
              <w:t>_________________________________________</w:t>
            </w:r>
          </w:p>
          <w:p w:rsidR="006E3624" w:rsidRPr="006E3624" w:rsidRDefault="006E3624" w:rsidP="006E3624">
            <w:pPr>
              <w:jc w:val="center"/>
              <w:rPr>
                <w:sz w:val="16"/>
                <w:szCs w:val="16"/>
              </w:rPr>
            </w:pPr>
            <w:r w:rsidRPr="006E3624">
              <w:rPr>
                <w:sz w:val="16"/>
                <w:szCs w:val="16"/>
              </w:rPr>
              <w:t>(фамилия, инициалы, ученая степень,</w:t>
            </w:r>
          </w:p>
          <w:p w:rsidR="006E3624" w:rsidRDefault="006E3624" w:rsidP="006E3624">
            <w:pPr>
              <w:rPr>
                <w:sz w:val="22"/>
              </w:rPr>
            </w:pPr>
            <w:r>
              <w:t>__________________________________________</w:t>
            </w:r>
          </w:p>
          <w:p w:rsidR="009D3F9A" w:rsidRPr="006E3624" w:rsidRDefault="006E3624" w:rsidP="006E3624">
            <w:pPr>
              <w:rPr>
                <w:sz w:val="16"/>
                <w:szCs w:val="16"/>
              </w:rPr>
            </w:pPr>
            <w:r>
              <w:t xml:space="preserve">                   </w:t>
            </w:r>
            <w:r w:rsidRPr="006E3624">
              <w:rPr>
                <w:sz w:val="16"/>
                <w:szCs w:val="16"/>
              </w:rPr>
              <w:t>ученое звание, должность)</w:t>
            </w:r>
          </w:p>
          <w:p w:rsidR="006E3624" w:rsidRDefault="006E3624" w:rsidP="006E3624">
            <w:pPr>
              <w:rPr>
                <w:sz w:val="26"/>
                <w:szCs w:val="26"/>
              </w:rPr>
            </w:pPr>
            <w:r>
              <w:t>__________________________________________</w:t>
            </w:r>
          </w:p>
        </w:tc>
      </w:tr>
      <w:tr w:rsidR="009D3F9A" w:rsidTr="002D7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9D3F9A" w:rsidRDefault="006E3624" w:rsidP="002D7ED8">
            <w:pPr>
              <w:jc w:val="center"/>
            </w:pPr>
            <w:r>
              <w:t xml:space="preserve">        </w:t>
            </w:r>
          </w:p>
        </w:tc>
        <w:tc>
          <w:tcPr>
            <w:tcW w:w="4434" w:type="dxa"/>
          </w:tcPr>
          <w:p w:rsidR="009D3F9A" w:rsidRDefault="009D3F9A" w:rsidP="002D7ED8">
            <w:pPr>
              <w:jc w:val="center"/>
            </w:pPr>
          </w:p>
          <w:p w:rsidR="009D3F9A" w:rsidRDefault="009D3F9A" w:rsidP="002D7ED8"/>
        </w:tc>
      </w:tr>
      <w:tr w:rsidR="009D3F9A" w:rsidTr="002D7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9D3F9A" w:rsidRDefault="009D3F9A" w:rsidP="002D7ED8"/>
        </w:tc>
        <w:tc>
          <w:tcPr>
            <w:tcW w:w="4434" w:type="dxa"/>
          </w:tcPr>
          <w:p w:rsidR="009D3F9A" w:rsidRDefault="009D3F9A" w:rsidP="002D7ED8">
            <w:pPr>
              <w:rPr>
                <w:sz w:val="26"/>
                <w:szCs w:val="26"/>
              </w:rPr>
            </w:pPr>
          </w:p>
        </w:tc>
      </w:tr>
      <w:tr w:rsidR="009D3F9A" w:rsidTr="002D7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9D3F9A" w:rsidRDefault="009D3F9A" w:rsidP="002D7ED8">
            <w:r>
              <w:rPr>
                <w:sz w:val="26"/>
                <w:szCs w:val="26"/>
              </w:rPr>
              <w:t>Решение о допуске к защите</w:t>
            </w:r>
            <w:r>
              <w:t xml:space="preserve"> ____________________________________________</w:t>
            </w:r>
          </w:p>
          <w:p w:rsidR="009D3F9A" w:rsidRDefault="009D3F9A" w:rsidP="002D7ED8">
            <w:r>
              <w:rPr>
                <w:sz w:val="26"/>
                <w:szCs w:val="26"/>
              </w:rPr>
              <w:t>Подпись начальника кафедры</w:t>
            </w:r>
            <w:r>
              <w:t xml:space="preserve"> ___________</w:t>
            </w:r>
          </w:p>
        </w:tc>
        <w:tc>
          <w:tcPr>
            <w:tcW w:w="4434" w:type="dxa"/>
          </w:tcPr>
          <w:p w:rsidR="009D3F9A" w:rsidRDefault="009D3F9A" w:rsidP="002D7ED8">
            <w:pPr>
              <w:jc w:val="center"/>
            </w:pPr>
          </w:p>
        </w:tc>
      </w:tr>
      <w:tr w:rsidR="009D3F9A" w:rsidTr="002D7E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защиты: «___» ___________2012 г.</w:t>
            </w:r>
          </w:p>
        </w:tc>
        <w:tc>
          <w:tcPr>
            <w:tcW w:w="4434" w:type="dxa"/>
          </w:tcPr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</w:p>
          <w:p w:rsidR="009D3F9A" w:rsidRDefault="009D3F9A" w:rsidP="002D7E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Оценка: __________________</w:t>
            </w:r>
          </w:p>
        </w:tc>
      </w:tr>
    </w:tbl>
    <w:p w:rsidR="009D3F9A" w:rsidRDefault="009D3F9A" w:rsidP="009D3F9A"/>
    <w:p w:rsidR="009D3F9A" w:rsidRDefault="009D3F9A" w:rsidP="009D3F9A"/>
    <w:p w:rsidR="009D3F9A" w:rsidRDefault="009D3F9A" w:rsidP="009D3F9A">
      <w:pPr>
        <w:jc w:val="right"/>
      </w:pPr>
    </w:p>
    <w:p w:rsidR="009D3F9A" w:rsidRDefault="009D3F9A" w:rsidP="009D3F9A">
      <w:pPr>
        <w:jc w:val="right"/>
      </w:pPr>
    </w:p>
    <w:p w:rsidR="009D3F9A" w:rsidRDefault="009D3F9A" w:rsidP="009D3F9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Владимир, 2012</w:t>
      </w:r>
      <w:r w:rsidRPr="009D3F9A">
        <w:rPr>
          <w:sz w:val="24"/>
          <w:szCs w:val="24"/>
        </w:rPr>
        <w:t xml:space="preserve"> г.</w:t>
      </w:r>
    </w:p>
    <w:p w:rsidR="00B349BD" w:rsidRPr="009D3F9A" w:rsidRDefault="009D3F9A" w:rsidP="00B349BD">
      <w:pPr>
        <w:pStyle w:val="FR1"/>
        <w:widowControl/>
        <w:jc w:val="right"/>
        <w:rPr>
          <w:rFonts w:ascii="Times New Roman" w:hAnsi="Times New Roman"/>
          <w:sz w:val="28"/>
        </w:rPr>
      </w:pPr>
      <w:r>
        <w:rPr>
          <w:sz w:val="24"/>
          <w:szCs w:val="24"/>
        </w:rPr>
        <w:br w:type="page"/>
      </w:r>
      <w:r w:rsidR="00B349BD" w:rsidRPr="009D3F9A">
        <w:rPr>
          <w:rFonts w:ascii="Times New Roman" w:hAnsi="Times New Roman"/>
          <w:sz w:val="28"/>
        </w:rPr>
        <w:lastRenderedPageBreak/>
        <w:t xml:space="preserve">Приложение </w:t>
      </w:r>
      <w:r w:rsidR="0061491D">
        <w:rPr>
          <w:rFonts w:ascii="Times New Roman" w:hAnsi="Times New Roman"/>
          <w:sz w:val="28"/>
        </w:rPr>
        <w:t>8</w:t>
      </w:r>
    </w:p>
    <w:p w:rsidR="00B349BD" w:rsidRDefault="00B349BD" w:rsidP="00B349BD">
      <w:pPr>
        <w:widowControl/>
        <w:jc w:val="center"/>
        <w:rPr>
          <w:b/>
          <w:i/>
          <w:sz w:val="28"/>
        </w:rPr>
      </w:pPr>
      <w:r w:rsidRPr="009D3F9A">
        <w:rPr>
          <w:b/>
          <w:i/>
          <w:sz w:val="28"/>
        </w:rPr>
        <w:t xml:space="preserve">Образец оформления </w:t>
      </w:r>
      <w:r>
        <w:rPr>
          <w:b/>
          <w:i/>
          <w:sz w:val="28"/>
        </w:rPr>
        <w:t>оглавления:</w:t>
      </w:r>
    </w:p>
    <w:p w:rsidR="00FE2C16" w:rsidRDefault="00FE2C16" w:rsidP="00B349BD">
      <w:pPr>
        <w:widowControl/>
        <w:jc w:val="center"/>
        <w:rPr>
          <w:b/>
          <w:i/>
          <w:sz w:val="28"/>
        </w:rPr>
      </w:pPr>
    </w:p>
    <w:p w:rsidR="00FE2C16" w:rsidRDefault="00FE2C16" w:rsidP="00B349BD">
      <w:pPr>
        <w:widowControl/>
        <w:jc w:val="center"/>
        <w:rPr>
          <w:b/>
          <w:i/>
          <w:sz w:val="28"/>
        </w:rPr>
      </w:pPr>
    </w:p>
    <w:p w:rsidR="00FE2C16" w:rsidRPr="00FA7D22" w:rsidRDefault="00FE2C16" w:rsidP="00FE2C16">
      <w:pPr>
        <w:spacing w:line="360" w:lineRule="auto"/>
        <w:jc w:val="center"/>
        <w:rPr>
          <w:b/>
          <w:sz w:val="28"/>
          <w:szCs w:val="28"/>
        </w:rPr>
      </w:pPr>
      <w:r w:rsidRPr="00FA7D22">
        <w:rPr>
          <w:b/>
          <w:sz w:val="28"/>
          <w:szCs w:val="28"/>
        </w:rPr>
        <w:t>О Г Л А В Л Е Н И Е :</w:t>
      </w:r>
    </w:p>
    <w:p w:rsidR="00FE2C16" w:rsidRPr="00FA7D22" w:rsidRDefault="00FE2C16" w:rsidP="00FE2C16">
      <w:pPr>
        <w:spacing w:line="360" w:lineRule="auto"/>
        <w:jc w:val="both"/>
        <w:rPr>
          <w:sz w:val="28"/>
          <w:szCs w:val="28"/>
        </w:rPr>
      </w:pPr>
    </w:p>
    <w:p w:rsidR="00FE2C16" w:rsidRPr="00FA7D22" w:rsidRDefault="00FE2C16" w:rsidP="00FE2C16">
      <w:pPr>
        <w:spacing w:line="360" w:lineRule="auto"/>
        <w:jc w:val="both"/>
        <w:rPr>
          <w:sz w:val="28"/>
          <w:szCs w:val="28"/>
        </w:rPr>
      </w:pPr>
      <w:r w:rsidRPr="00FA7D22">
        <w:rPr>
          <w:sz w:val="28"/>
          <w:szCs w:val="28"/>
        </w:rPr>
        <w:t>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</w:t>
      </w:r>
    </w:p>
    <w:p w:rsidR="00FE2C16" w:rsidRDefault="00FE2C16" w:rsidP="00FE2C16">
      <w:pPr>
        <w:spacing w:line="360" w:lineRule="auto"/>
        <w:jc w:val="both"/>
        <w:rPr>
          <w:sz w:val="28"/>
          <w:szCs w:val="28"/>
        </w:rPr>
      </w:pPr>
      <w:r w:rsidRPr="00FA7D22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 xml:space="preserve">Юридическая сущность общей </w:t>
      </w:r>
      <w:r w:rsidRPr="00FA7D22">
        <w:rPr>
          <w:sz w:val="28"/>
          <w:szCs w:val="28"/>
        </w:rPr>
        <w:t xml:space="preserve">долевой собственности в </w:t>
      </w:r>
    </w:p>
    <w:p w:rsidR="00FE2C16" w:rsidRPr="00FA7D22" w:rsidRDefault="00FE2C16" w:rsidP="00FE2C16">
      <w:pPr>
        <w:spacing w:line="360" w:lineRule="auto"/>
        <w:jc w:val="both"/>
        <w:rPr>
          <w:sz w:val="28"/>
          <w:szCs w:val="28"/>
        </w:rPr>
      </w:pPr>
      <w:r w:rsidRPr="00FA7D22">
        <w:rPr>
          <w:sz w:val="28"/>
          <w:szCs w:val="28"/>
        </w:rPr>
        <w:t>гражданском праве</w:t>
      </w:r>
    </w:p>
    <w:p w:rsidR="0061491D" w:rsidRDefault="0061491D" w:rsidP="00614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Понятие и признаки права общей долевой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9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 Субъекты и объекты общей долевой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 Сущность доли в праве долевой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19</w:t>
      </w:r>
    </w:p>
    <w:p w:rsidR="006E3624" w:rsidRDefault="00FE2C16" w:rsidP="00FE2C16">
      <w:pPr>
        <w:spacing w:line="360" w:lineRule="auto"/>
        <w:jc w:val="both"/>
        <w:rPr>
          <w:sz w:val="28"/>
          <w:szCs w:val="28"/>
        </w:rPr>
      </w:pPr>
      <w:r w:rsidRPr="00FA7D22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 xml:space="preserve">Содержание </w:t>
      </w:r>
      <w:r w:rsidR="0061491D">
        <w:rPr>
          <w:sz w:val="28"/>
          <w:szCs w:val="28"/>
        </w:rPr>
        <w:t xml:space="preserve">правоотношений </w:t>
      </w:r>
      <w:r w:rsidR="006E3624">
        <w:rPr>
          <w:sz w:val="28"/>
          <w:szCs w:val="28"/>
        </w:rPr>
        <w:t xml:space="preserve">участников </w:t>
      </w:r>
      <w:r w:rsidRPr="00FA7D22">
        <w:rPr>
          <w:sz w:val="28"/>
          <w:szCs w:val="28"/>
        </w:rPr>
        <w:t xml:space="preserve">общей </w:t>
      </w:r>
    </w:p>
    <w:p w:rsidR="00FE2C16" w:rsidRDefault="00FE2C16" w:rsidP="00FE2C16">
      <w:pPr>
        <w:spacing w:line="360" w:lineRule="auto"/>
        <w:jc w:val="both"/>
        <w:rPr>
          <w:sz w:val="28"/>
          <w:szCs w:val="28"/>
        </w:rPr>
      </w:pPr>
      <w:r w:rsidRPr="00FA7D22">
        <w:rPr>
          <w:sz w:val="28"/>
          <w:szCs w:val="28"/>
        </w:rPr>
        <w:t>долевой собс</w:t>
      </w:r>
      <w:r w:rsidRPr="00FA7D22">
        <w:rPr>
          <w:sz w:val="28"/>
          <w:szCs w:val="28"/>
        </w:rPr>
        <w:t>т</w:t>
      </w:r>
      <w:r w:rsidRPr="00FA7D22">
        <w:rPr>
          <w:sz w:val="28"/>
          <w:szCs w:val="28"/>
        </w:rPr>
        <w:t>венности</w:t>
      </w:r>
    </w:p>
    <w:p w:rsidR="006E3624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Осуществление правомочий по владению, пользованию и 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распоряжению имуществом в праве общей долевой собствен</w:t>
      </w:r>
      <w:r>
        <w:rPr>
          <w:sz w:val="28"/>
          <w:szCs w:val="28"/>
        </w:rPr>
        <w:t>н</w:t>
      </w:r>
      <w:r w:rsidR="006E3624">
        <w:rPr>
          <w:sz w:val="28"/>
          <w:szCs w:val="28"/>
        </w:rPr>
        <w:t>ости</w:t>
      </w:r>
      <w:r>
        <w:rPr>
          <w:sz w:val="28"/>
          <w:szCs w:val="28"/>
        </w:rPr>
        <w:tab/>
        <w:t xml:space="preserve">  26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Преимущественное право покупки участником 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долевой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35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Выдел и раздел имущества находящегося в общей </w:t>
      </w:r>
    </w:p>
    <w:p w:rsidR="0061491D" w:rsidRDefault="0061491D" w:rsidP="006149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долевой 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60</w:t>
      </w:r>
    </w:p>
    <w:p w:rsidR="00FE2C16" w:rsidRDefault="00FE2C16" w:rsidP="00FE2C16">
      <w:pPr>
        <w:spacing w:line="360" w:lineRule="auto"/>
        <w:jc w:val="both"/>
        <w:rPr>
          <w:color w:val="000000"/>
          <w:sz w:val="28"/>
          <w:szCs w:val="28"/>
        </w:rPr>
      </w:pPr>
      <w:r w:rsidRPr="00FA7D22">
        <w:rPr>
          <w:color w:val="000000"/>
          <w:sz w:val="28"/>
          <w:szCs w:val="28"/>
        </w:rPr>
        <w:t>Заключение</w:t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  <w:t xml:space="preserve">  72</w:t>
      </w:r>
    </w:p>
    <w:p w:rsidR="00FE2C16" w:rsidRPr="00FA7D22" w:rsidRDefault="00FE2C16" w:rsidP="00FE2C16">
      <w:pPr>
        <w:spacing w:line="360" w:lineRule="auto"/>
        <w:jc w:val="both"/>
        <w:rPr>
          <w:color w:val="000000"/>
          <w:sz w:val="28"/>
          <w:szCs w:val="28"/>
        </w:rPr>
      </w:pPr>
      <w:r w:rsidRPr="00FA7D22">
        <w:rPr>
          <w:color w:val="000000"/>
          <w:sz w:val="28"/>
          <w:szCs w:val="28"/>
        </w:rPr>
        <w:t>Библиографический список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</w:r>
      <w:r w:rsidR="0061491D">
        <w:rPr>
          <w:color w:val="000000"/>
          <w:sz w:val="28"/>
          <w:szCs w:val="28"/>
        </w:rPr>
        <w:tab/>
        <w:t xml:space="preserve">  76</w:t>
      </w:r>
    </w:p>
    <w:p w:rsidR="00FE2C16" w:rsidRDefault="00FE2C16" w:rsidP="00B349BD">
      <w:pPr>
        <w:widowControl/>
        <w:jc w:val="center"/>
        <w:rPr>
          <w:b/>
          <w:i/>
          <w:sz w:val="28"/>
        </w:rPr>
      </w:pPr>
    </w:p>
    <w:p w:rsidR="00B349BD" w:rsidRDefault="00B349BD" w:rsidP="009D3F9A">
      <w:pPr>
        <w:jc w:val="right"/>
        <w:rPr>
          <w:sz w:val="24"/>
          <w:szCs w:val="24"/>
        </w:rPr>
      </w:pPr>
    </w:p>
    <w:p w:rsidR="00672F9B" w:rsidRDefault="00B349BD" w:rsidP="009D3F9A">
      <w:pPr>
        <w:jc w:val="right"/>
        <w:rPr>
          <w:sz w:val="28"/>
        </w:rPr>
      </w:pPr>
      <w:r>
        <w:rPr>
          <w:sz w:val="24"/>
          <w:szCs w:val="24"/>
        </w:rPr>
        <w:br w:type="page"/>
      </w:r>
      <w:r w:rsidR="00672F9B" w:rsidRPr="00835D77">
        <w:rPr>
          <w:sz w:val="28"/>
        </w:rPr>
        <w:lastRenderedPageBreak/>
        <w:t xml:space="preserve">Приложение </w:t>
      </w:r>
      <w:r w:rsidR="0061491D">
        <w:rPr>
          <w:sz w:val="28"/>
        </w:rPr>
        <w:t>9</w:t>
      </w:r>
    </w:p>
    <w:p w:rsidR="00A34AAE" w:rsidRPr="00A34AAE" w:rsidRDefault="00A34AAE" w:rsidP="00A34AAE">
      <w:pPr>
        <w:pStyle w:val="5"/>
        <w:rPr>
          <w:i/>
          <w:szCs w:val="28"/>
        </w:rPr>
      </w:pPr>
      <w:r w:rsidRPr="00A34AAE">
        <w:rPr>
          <w:i/>
          <w:szCs w:val="28"/>
        </w:rPr>
        <w:t>Образец оформления библиографического списка</w:t>
      </w:r>
    </w:p>
    <w:p w:rsidR="00A34AAE" w:rsidRPr="005F1F06" w:rsidRDefault="00A34AAE" w:rsidP="00A34AAE"/>
    <w:p w:rsidR="00A34AAE" w:rsidRPr="002D7ED8" w:rsidRDefault="002D7ED8" w:rsidP="00A34AAE">
      <w:pPr>
        <w:ind w:firstLine="709"/>
        <w:jc w:val="both"/>
        <w:rPr>
          <w:bCs/>
          <w:sz w:val="28"/>
          <w:szCs w:val="28"/>
          <w:u w:val="single"/>
        </w:rPr>
      </w:pPr>
      <w:r w:rsidRPr="002D7ED8">
        <w:rPr>
          <w:bCs/>
          <w:sz w:val="28"/>
          <w:szCs w:val="28"/>
          <w:u w:val="single"/>
        </w:rPr>
        <w:t>Нумерация источников – сквозная</w:t>
      </w:r>
    </w:p>
    <w:p w:rsidR="00A34AAE" w:rsidRDefault="00A34AAE" w:rsidP="00A34AAE">
      <w:pPr>
        <w:pStyle w:val="a8"/>
        <w:ind w:firstLine="720"/>
        <w:jc w:val="left"/>
        <w:rPr>
          <w:smallCaps/>
        </w:rPr>
      </w:pPr>
    </w:p>
    <w:p w:rsidR="00A34AAE" w:rsidRDefault="00A34AAE" w:rsidP="00A34AAE">
      <w:pPr>
        <w:ind w:firstLine="720"/>
        <w:jc w:val="center"/>
        <w:rPr>
          <w:b/>
          <w:sz w:val="28"/>
          <w:szCs w:val="28"/>
        </w:rPr>
      </w:pPr>
      <w:r w:rsidRPr="00A34AAE">
        <w:rPr>
          <w:b/>
          <w:sz w:val="28"/>
          <w:szCs w:val="28"/>
        </w:rPr>
        <w:t>Нормативные правовые акты</w:t>
      </w:r>
      <w:r>
        <w:rPr>
          <w:b/>
          <w:sz w:val="28"/>
          <w:szCs w:val="28"/>
        </w:rPr>
        <w:t>:</w:t>
      </w:r>
    </w:p>
    <w:p w:rsidR="00A34AAE" w:rsidRPr="00A34AAE" w:rsidRDefault="00A34AAE" w:rsidP="00A34AAE">
      <w:pPr>
        <w:ind w:firstLine="720"/>
        <w:jc w:val="center"/>
        <w:rPr>
          <w:b/>
          <w:sz w:val="28"/>
          <w:szCs w:val="28"/>
        </w:rPr>
      </w:pPr>
    </w:p>
    <w:p w:rsidR="00A34AAE" w:rsidRPr="0013333A" w:rsidRDefault="00A34AAE" w:rsidP="00A34AAE">
      <w:pPr>
        <w:ind w:firstLine="720"/>
        <w:jc w:val="center"/>
        <w:rPr>
          <w:b/>
          <w:i/>
          <w:sz w:val="28"/>
          <w:szCs w:val="28"/>
        </w:rPr>
      </w:pPr>
      <w:r w:rsidRPr="0013333A">
        <w:rPr>
          <w:b/>
          <w:i/>
          <w:sz w:val="28"/>
          <w:szCs w:val="28"/>
        </w:rPr>
        <w:t>Приме</w:t>
      </w:r>
      <w:r w:rsidR="0013333A" w:rsidRPr="0013333A">
        <w:rPr>
          <w:b/>
          <w:i/>
          <w:sz w:val="28"/>
          <w:szCs w:val="28"/>
        </w:rPr>
        <w:t>ры оформления нормативно-правов</w:t>
      </w:r>
      <w:r w:rsidRPr="0013333A">
        <w:rPr>
          <w:b/>
          <w:i/>
          <w:sz w:val="28"/>
          <w:szCs w:val="28"/>
        </w:rPr>
        <w:t>ых актов</w:t>
      </w:r>
    </w:p>
    <w:p w:rsidR="00A34AAE" w:rsidRPr="005F1F06" w:rsidRDefault="00A34AAE" w:rsidP="00A34AAE">
      <w:pPr>
        <w:pStyle w:val="a8"/>
        <w:ind w:firstLine="720"/>
        <w:jc w:val="left"/>
        <w:rPr>
          <w:smallCaps/>
        </w:rPr>
      </w:pPr>
    </w:p>
    <w:p w:rsidR="00A34AAE" w:rsidRDefault="00A34AAE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 : [принята всенар.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12 дек.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: с учетом поправок, внес. законами Рос. Федерации о поправках к Конституции Рос. Федерации от 30 дек.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6-ФКЗ,  30 дек.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 7-ФКЗ] // Рос. газ. – 2009. – 21 янв. </w:t>
      </w:r>
    </w:p>
    <w:p w:rsidR="00DF7B6C" w:rsidRDefault="00DF7B6C" w:rsidP="00A34AAE">
      <w:pPr>
        <w:ind w:firstLine="720"/>
        <w:jc w:val="center"/>
        <w:rPr>
          <w:sz w:val="28"/>
          <w:szCs w:val="28"/>
          <w:u w:val="single"/>
        </w:rPr>
      </w:pPr>
    </w:p>
    <w:p w:rsidR="00A34AAE" w:rsidRDefault="00A34AAE" w:rsidP="00A34AAE">
      <w:pPr>
        <w:ind w:firstLine="720"/>
        <w:jc w:val="center"/>
        <w:rPr>
          <w:sz w:val="28"/>
          <w:szCs w:val="28"/>
          <w:u w:val="single"/>
        </w:rPr>
      </w:pPr>
      <w:r w:rsidRPr="00325219">
        <w:rPr>
          <w:sz w:val="28"/>
          <w:szCs w:val="28"/>
          <w:u w:val="single"/>
        </w:rPr>
        <w:t>Федеральные конституционные законы,</w:t>
      </w:r>
    </w:p>
    <w:p w:rsidR="00A34AAE" w:rsidRDefault="00A34AAE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Уполномоченном по правам человека в Российской Федерации : федер. конституц. закон : от 26 февр.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 1-ФКЗ //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Собр.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Рос. Федерации. – 1997. – № 9, ст. 1011.</w:t>
      </w:r>
    </w:p>
    <w:p w:rsidR="00DF7B6C" w:rsidRDefault="00DF7B6C" w:rsidP="00DF7B6C">
      <w:pPr>
        <w:ind w:firstLine="720"/>
        <w:jc w:val="both"/>
        <w:rPr>
          <w:sz w:val="28"/>
          <w:szCs w:val="28"/>
          <w:u w:val="single"/>
        </w:rPr>
      </w:pPr>
    </w:p>
    <w:p w:rsidR="00DF7B6C" w:rsidRPr="00DF7B6C" w:rsidRDefault="00DF7B6C" w:rsidP="00DF7B6C">
      <w:pPr>
        <w:jc w:val="center"/>
        <w:rPr>
          <w:sz w:val="28"/>
          <w:szCs w:val="28"/>
          <w:u w:val="single"/>
        </w:rPr>
      </w:pPr>
      <w:r w:rsidRPr="00DF7B6C">
        <w:rPr>
          <w:sz w:val="28"/>
          <w:szCs w:val="28"/>
          <w:u w:val="single"/>
        </w:rPr>
        <w:t>Международные правовые акты:</w:t>
      </w:r>
    </w:p>
    <w:p w:rsidR="00DF7B6C" w:rsidRPr="00DF7B6C" w:rsidRDefault="00DF7B6C" w:rsidP="00DF7B6C">
      <w:pPr>
        <w:ind w:firstLine="720"/>
        <w:jc w:val="both"/>
        <w:rPr>
          <w:b/>
          <w:i/>
          <w:sz w:val="28"/>
          <w:szCs w:val="28"/>
        </w:rPr>
      </w:pPr>
      <w:r w:rsidRPr="00DF7B6C">
        <w:rPr>
          <w:b/>
          <w:i/>
          <w:sz w:val="28"/>
          <w:szCs w:val="28"/>
        </w:rPr>
        <w:t>Примеры оформления:</w:t>
      </w:r>
    </w:p>
    <w:p w:rsidR="00DF7B6C" w:rsidRPr="00DF7B6C" w:rsidRDefault="00DF7B6C" w:rsidP="00DF7B6C">
      <w:pPr>
        <w:ind w:firstLine="720"/>
        <w:jc w:val="both"/>
        <w:rPr>
          <w:sz w:val="28"/>
          <w:szCs w:val="28"/>
        </w:rPr>
      </w:pPr>
      <w:r w:rsidRPr="00DF7B6C">
        <w:rPr>
          <w:sz w:val="28"/>
          <w:szCs w:val="28"/>
        </w:rPr>
        <w:t xml:space="preserve">3. Всеобщая декларация прав человека : [принята 10 дек. </w:t>
      </w:r>
      <w:smartTag w:uri="urn:schemas-microsoft-com:office:smarttags" w:element="metricconverter">
        <w:smartTagPr>
          <w:attr w:name="ProductID" w:val="1948 г"/>
        </w:smartTagPr>
        <w:r w:rsidRPr="00DF7B6C">
          <w:rPr>
            <w:sz w:val="28"/>
            <w:szCs w:val="28"/>
          </w:rPr>
          <w:t>1948 г</w:t>
        </w:r>
      </w:smartTag>
      <w:r w:rsidRPr="00DF7B6C">
        <w:rPr>
          <w:sz w:val="28"/>
          <w:szCs w:val="28"/>
        </w:rPr>
        <w:t>. Г</w:t>
      </w:r>
      <w:r w:rsidRPr="00DF7B6C">
        <w:rPr>
          <w:sz w:val="28"/>
          <w:szCs w:val="28"/>
        </w:rPr>
        <w:t>е</w:t>
      </w:r>
      <w:r w:rsidRPr="00DF7B6C">
        <w:rPr>
          <w:sz w:val="28"/>
          <w:szCs w:val="28"/>
        </w:rPr>
        <w:t>нер. Ассам</w:t>
      </w:r>
      <w:r w:rsidRPr="00DF7B6C">
        <w:rPr>
          <w:sz w:val="28"/>
          <w:szCs w:val="28"/>
        </w:rPr>
        <w:t>б</w:t>
      </w:r>
      <w:r w:rsidRPr="00DF7B6C">
        <w:rPr>
          <w:sz w:val="28"/>
          <w:szCs w:val="28"/>
        </w:rPr>
        <w:t>леей ООН] // Рос. газ. – 1995. – 5 апр.</w:t>
      </w:r>
    </w:p>
    <w:p w:rsidR="00DF7B6C" w:rsidRPr="00DF7B6C" w:rsidRDefault="00DF7B6C" w:rsidP="00DF7B6C">
      <w:pPr>
        <w:ind w:firstLine="720"/>
        <w:jc w:val="both"/>
        <w:rPr>
          <w:sz w:val="28"/>
          <w:szCs w:val="28"/>
        </w:rPr>
      </w:pPr>
      <w:r w:rsidRPr="00DF7B6C">
        <w:rPr>
          <w:sz w:val="28"/>
          <w:szCs w:val="28"/>
        </w:rPr>
        <w:t>4. Конвенция о защите прав человека и основных свобод : [заключ</w:t>
      </w:r>
      <w:r w:rsidRPr="00DF7B6C">
        <w:rPr>
          <w:sz w:val="28"/>
          <w:szCs w:val="28"/>
        </w:rPr>
        <w:t>е</w:t>
      </w:r>
      <w:r w:rsidRPr="00DF7B6C">
        <w:rPr>
          <w:sz w:val="28"/>
          <w:szCs w:val="28"/>
        </w:rPr>
        <w:t xml:space="preserve">на в г. Риме 4 нояб. </w:t>
      </w:r>
      <w:smartTag w:uri="urn:schemas-microsoft-com:office:smarttags" w:element="metricconverter">
        <w:smartTagPr>
          <w:attr w:name="ProductID" w:val="1950 г"/>
        </w:smartTagPr>
        <w:r w:rsidRPr="00DF7B6C">
          <w:rPr>
            <w:sz w:val="28"/>
            <w:szCs w:val="28"/>
          </w:rPr>
          <w:t>1950 г</w:t>
        </w:r>
      </w:smartTag>
      <w:r w:rsidRPr="00DF7B6C">
        <w:rPr>
          <w:sz w:val="28"/>
          <w:szCs w:val="28"/>
        </w:rPr>
        <w:t>.] // Собр. законодательства Рос. Федерации. – 2001. – № 2, ст. 163.</w:t>
      </w:r>
    </w:p>
    <w:p w:rsidR="00DF7B6C" w:rsidRPr="00DF7B6C" w:rsidRDefault="00DF7B6C" w:rsidP="00DF7B6C">
      <w:pPr>
        <w:ind w:firstLine="720"/>
        <w:jc w:val="both"/>
        <w:rPr>
          <w:sz w:val="28"/>
          <w:szCs w:val="28"/>
        </w:rPr>
      </w:pPr>
      <w:r w:rsidRPr="00DF7B6C">
        <w:rPr>
          <w:sz w:val="28"/>
          <w:szCs w:val="28"/>
        </w:rPr>
        <w:t xml:space="preserve">5. Международный пакт о гражданских и политических правах : [принят 16 дек. </w:t>
      </w:r>
      <w:smartTag w:uri="urn:schemas-microsoft-com:office:smarttags" w:element="metricconverter">
        <w:smartTagPr>
          <w:attr w:name="ProductID" w:val="1966 г"/>
        </w:smartTagPr>
        <w:r w:rsidRPr="00DF7B6C">
          <w:rPr>
            <w:sz w:val="28"/>
            <w:szCs w:val="28"/>
          </w:rPr>
          <w:t>1966 г</w:t>
        </w:r>
      </w:smartTag>
      <w:r w:rsidRPr="00DF7B6C">
        <w:rPr>
          <w:sz w:val="28"/>
          <w:szCs w:val="28"/>
        </w:rPr>
        <w:t>. резолюцией 2200(XXI) на 1496-м пленарном зас</w:t>
      </w:r>
      <w:r w:rsidRPr="00DF7B6C">
        <w:rPr>
          <w:sz w:val="28"/>
          <w:szCs w:val="28"/>
        </w:rPr>
        <w:t>е</w:t>
      </w:r>
      <w:r w:rsidRPr="00DF7B6C">
        <w:rPr>
          <w:sz w:val="28"/>
          <w:szCs w:val="28"/>
        </w:rPr>
        <w:t>дании Генер. Ассамблеи ООН] // Международные акты о правах человека : сб. док. – М., 2002.</w:t>
      </w:r>
    </w:p>
    <w:p w:rsidR="00A34AAE" w:rsidRDefault="00A34AAE" w:rsidP="00A34AAE">
      <w:pPr>
        <w:ind w:firstLine="720"/>
        <w:jc w:val="center"/>
        <w:rPr>
          <w:sz w:val="28"/>
          <w:szCs w:val="28"/>
          <w:u w:val="single"/>
        </w:rPr>
      </w:pPr>
    </w:p>
    <w:p w:rsidR="00A34AAE" w:rsidRPr="00325219" w:rsidRDefault="00A34AAE" w:rsidP="00A34AAE">
      <w:pPr>
        <w:ind w:firstLine="720"/>
        <w:jc w:val="center"/>
        <w:rPr>
          <w:sz w:val="28"/>
          <w:szCs w:val="28"/>
          <w:u w:val="single"/>
        </w:rPr>
      </w:pPr>
      <w:r w:rsidRPr="00325219">
        <w:rPr>
          <w:sz w:val="28"/>
          <w:szCs w:val="28"/>
          <w:u w:val="single"/>
        </w:rPr>
        <w:t>Кодексы</w:t>
      </w:r>
    </w:p>
    <w:p w:rsidR="00D746B6" w:rsidRDefault="00D746B6" w:rsidP="00A34AAE">
      <w:pPr>
        <w:ind w:firstLine="720"/>
        <w:jc w:val="both"/>
        <w:rPr>
          <w:sz w:val="24"/>
          <w:szCs w:val="24"/>
        </w:rPr>
      </w:pPr>
    </w:p>
    <w:p w:rsidR="00A34AAE" w:rsidRPr="00D746B6" w:rsidRDefault="00A34AAE" w:rsidP="00A34AAE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кодекса : федер. закон : от __ месяца ____ г. №___ : в ред. от __ месяца ____ г. № ___ (последнее изменение) // Официальный исто</w:t>
      </w:r>
      <w:r w:rsidRPr="00D746B6">
        <w:rPr>
          <w:sz w:val="24"/>
          <w:szCs w:val="24"/>
        </w:rPr>
        <w:t>ч</w:t>
      </w:r>
      <w:r w:rsidRPr="00D746B6">
        <w:rPr>
          <w:sz w:val="24"/>
          <w:szCs w:val="24"/>
        </w:rPr>
        <w:t xml:space="preserve">ник публикации ; источник публикации последней редакции. </w:t>
      </w:r>
    </w:p>
    <w:p w:rsidR="00A34AAE" w:rsidRDefault="00A34AAE" w:rsidP="00A34AAE">
      <w:pPr>
        <w:ind w:firstLine="720"/>
        <w:jc w:val="both"/>
        <w:rPr>
          <w:sz w:val="28"/>
          <w:szCs w:val="28"/>
        </w:rPr>
      </w:pPr>
    </w:p>
    <w:p w:rsidR="00A34AAE" w:rsidRDefault="00A34AAE" w:rsidP="00A34AA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Примеры оформления:</w:t>
      </w:r>
    </w:p>
    <w:p w:rsidR="00A34AAE" w:rsidRDefault="00DF7B6C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AAE">
        <w:rPr>
          <w:sz w:val="28"/>
          <w:szCs w:val="28"/>
        </w:rPr>
        <w:t>. Гражданский кодекс Российской Федерации (часть первая) : [ф</w:t>
      </w:r>
      <w:r w:rsidR="00A34AAE">
        <w:rPr>
          <w:sz w:val="28"/>
          <w:szCs w:val="28"/>
        </w:rPr>
        <w:t>е</w:t>
      </w:r>
      <w:r w:rsidR="00A34AAE">
        <w:rPr>
          <w:sz w:val="28"/>
          <w:szCs w:val="28"/>
        </w:rPr>
        <w:t xml:space="preserve">дер. закон : от 30 нояб. </w:t>
      </w:r>
      <w:smartTag w:uri="urn:schemas-microsoft-com:office:smarttags" w:element="metricconverter">
        <w:smartTagPr>
          <w:attr w:name="ProductID" w:val="1994 г"/>
        </w:smartTagPr>
        <w:r w:rsidR="00A34AAE">
          <w:rPr>
            <w:sz w:val="28"/>
            <w:szCs w:val="28"/>
          </w:rPr>
          <w:t>1994 г</w:t>
        </w:r>
      </w:smartTag>
      <w:r w:rsidR="00A34AAE">
        <w:rPr>
          <w:sz w:val="28"/>
          <w:szCs w:val="28"/>
        </w:rPr>
        <w:t>. № 51-ФЗ] // Собр. законодательства Рос. Фед</w:t>
      </w:r>
      <w:r w:rsidR="00A34AAE">
        <w:rPr>
          <w:sz w:val="28"/>
          <w:szCs w:val="28"/>
        </w:rPr>
        <w:t>е</w:t>
      </w:r>
      <w:r w:rsidR="00A34AAE">
        <w:rPr>
          <w:sz w:val="28"/>
          <w:szCs w:val="28"/>
        </w:rPr>
        <w:t>рации. – 1994. – № 32, ст. 3301.</w:t>
      </w:r>
    </w:p>
    <w:p w:rsidR="00DF7B6C" w:rsidRDefault="00DF7B6C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F7B6C">
        <w:rPr>
          <w:sz w:val="28"/>
          <w:szCs w:val="28"/>
        </w:rPr>
        <w:t>Семейный кодекс Российской Федерации : [федер. закон: от 29 дек. 1995 г. № 223 ФЗ] // Собр. законодательств</w:t>
      </w:r>
      <w:r>
        <w:rPr>
          <w:sz w:val="28"/>
          <w:szCs w:val="28"/>
        </w:rPr>
        <w:t>а Рос. Федерации. – 1996. – № 1.</w:t>
      </w:r>
    </w:p>
    <w:p w:rsidR="00D746B6" w:rsidRDefault="00D746B6" w:rsidP="00A34AAE">
      <w:pPr>
        <w:ind w:firstLine="720"/>
        <w:jc w:val="center"/>
        <w:rPr>
          <w:sz w:val="28"/>
          <w:szCs w:val="28"/>
          <w:u w:val="single"/>
        </w:rPr>
      </w:pPr>
    </w:p>
    <w:p w:rsidR="00A34AAE" w:rsidRPr="00325219" w:rsidRDefault="00A34AAE" w:rsidP="00A34AAE">
      <w:pPr>
        <w:ind w:firstLine="720"/>
        <w:jc w:val="center"/>
        <w:rPr>
          <w:sz w:val="28"/>
          <w:szCs w:val="28"/>
          <w:u w:val="single"/>
        </w:rPr>
      </w:pPr>
      <w:r w:rsidRPr="00325219">
        <w:rPr>
          <w:sz w:val="28"/>
          <w:szCs w:val="28"/>
          <w:u w:val="single"/>
        </w:rPr>
        <w:t xml:space="preserve">Федеральные законы, законы Российской </w:t>
      </w:r>
      <w:r w:rsidR="00D746B6" w:rsidRPr="00325219">
        <w:rPr>
          <w:sz w:val="28"/>
          <w:szCs w:val="28"/>
          <w:u w:val="single"/>
        </w:rPr>
        <w:t>Федерации</w:t>
      </w:r>
    </w:p>
    <w:p w:rsidR="00D746B6" w:rsidRDefault="00D746B6" w:rsidP="00A34AAE">
      <w:pPr>
        <w:ind w:firstLine="720"/>
        <w:jc w:val="both"/>
        <w:rPr>
          <w:sz w:val="24"/>
          <w:szCs w:val="24"/>
        </w:rPr>
      </w:pPr>
    </w:p>
    <w:p w:rsidR="00A34AAE" w:rsidRPr="00D746B6" w:rsidRDefault="00A34AAE" w:rsidP="00A34AAE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норма</w:t>
      </w:r>
      <w:r w:rsidR="00DF7B6C" w:rsidRPr="00D746B6">
        <w:rPr>
          <w:sz w:val="24"/>
          <w:szCs w:val="24"/>
        </w:rPr>
        <w:t>тивного акта : вид документа : от __ месяца ____ г. №___</w:t>
      </w:r>
      <w:r w:rsidRPr="00D746B6">
        <w:rPr>
          <w:sz w:val="24"/>
          <w:szCs w:val="24"/>
        </w:rPr>
        <w:t xml:space="preserve"> // Официальный источник публикации.</w:t>
      </w:r>
    </w:p>
    <w:p w:rsidR="00A34AAE" w:rsidRDefault="00A34AAE" w:rsidP="00A34AAE">
      <w:pPr>
        <w:ind w:firstLine="720"/>
        <w:jc w:val="both"/>
        <w:rPr>
          <w:sz w:val="28"/>
          <w:szCs w:val="28"/>
        </w:rPr>
      </w:pPr>
    </w:p>
    <w:p w:rsidR="00A34AAE" w:rsidRDefault="00A34AAE" w:rsidP="00A34AAE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Примеры</w:t>
      </w:r>
      <w:r w:rsidR="00D746B6" w:rsidRPr="00D746B6">
        <w:rPr>
          <w:b/>
          <w:i/>
          <w:sz w:val="28"/>
          <w:szCs w:val="28"/>
        </w:rPr>
        <w:t xml:space="preserve"> </w:t>
      </w:r>
      <w:r w:rsidR="00D746B6">
        <w:rPr>
          <w:b/>
          <w:i/>
          <w:sz w:val="28"/>
          <w:szCs w:val="28"/>
        </w:rPr>
        <w:t>оформления:</w:t>
      </w:r>
      <w:r>
        <w:rPr>
          <w:b/>
          <w:i/>
          <w:sz w:val="28"/>
          <w:szCs w:val="28"/>
        </w:rPr>
        <w:t xml:space="preserve"> </w:t>
      </w:r>
    </w:p>
    <w:p w:rsidR="00D746B6" w:rsidRDefault="00D746B6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A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746B6">
        <w:rPr>
          <w:sz w:val="28"/>
          <w:szCs w:val="28"/>
        </w:rPr>
        <w:t>Об обязательном страховании гражданской ответственности вл</w:t>
      </w:r>
      <w:r w:rsidRPr="00D746B6">
        <w:rPr>
          <w:sz w:val="28"/>
          <w:szCs w:val="28"/>
        </w:rPr>
        <w:t>а</w:t>
      </w:r>
      <w:r w:rsidRPr="00D746B6">
        <w:rPr>
          <w:sz w:val="28"/>
          <w:szCs w:val="28"/>
        </w:rPr>
        <w:t xml:space="preserve">дельцев транспортных средств: федер закон от 25 апреля 2002 г. N 40-ФЗ // </w:t>
      </w:r>
      <w:r>
        <w:rPr>
          <w:sz w:val="28"/>
          <w:szCs w:val="28"/>
        </w:rPr>
        <w:t xml:space="preserve">Собр. законодательства Рос. Федерации. - </w:t>
      </w:r>
      <w:r w:rsidRPr="00D746B6">
        <w:rPr>
          <w:sz w:val="28"/>
          <w:szCs w:val="28"/>
        </w:rPr>
        <w:t xml:space="preserve">2002. </w:t>
      </w:r>
      <w:r>
        <w:rPr>
          <w:sz w:val="28"/>
          <w:szCs w:val="28"/>
        </w:rPr>
        <w:t>- №18, с</w:t>
      </w:r>
      <w:r w:rsidRPr="00D746B6">
        <w:rPr>
          <w:sz w:val="28"/>
          <w:szCs w:val="28"/>
        </w:rPr>
        <w:t>т.1720.</w:t>
      </w:r>
    </w:p>
    <w:p w:rsidR="00D746B6" w:rsidRDefault="00D746B6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9</w:t>
      </w:r>
      <w:r w:rsidR="00A34AAE">
        <w:rPr>
          <w:sz w:val="28"/>
          <w:szCs w:val="24"/>
        </w:rPr>
        <w:t xml:space="preserve">. </w:t>
      </w:r>
      <w:r w:rsidRPr="00D746B6">
        <w:rPr>
          <w:sz w:val="28"/>
          <w:szCs w:val="24"/>
        </w:rPr>
        <w:t>О государственной регистрации прав на недвижимое имущество и сделок с ним : федер. закон : от 21 июля 1997 г. № 122 ФЗ // Собр. закон</w:t>
      </w:r>
      <w:r w:rsidRPr="00D746B6">
        <w:rPr>
          <w:sz w:val="28"/>
          <w:szCs w:val="24"/>
        </w:rPr>
        <w:t>о</w:t>
      </w:r>
      <w:r w:rsidRPr="00D746B6">
        <w:rPr>
          <w:sz w:val="28"/>
          <w:szCs w:val="24"/>
        </w:rPr>
        <w:t>дательства Рос. Федерации. – 1997. – № 30, ст. 3594.</w:t>
      </w:r>
    </w:p>
    <w:p w:rsidR="00D746B6" w:rsidRDefault="00D746B6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Pr="00D746B6">
        <w:rPr>
          <w:sz w:val="28"/>
          <w:szCs w:val="24"/>
        </w:rPr>
        <w:t>Основы законодательства Росс</w:t>
      </w:r>
      <w:r>
        <w:rPr>
          <w:sz w:val="28"/>
          <w:szCs w:val="24"/>
        </w:rPr>
        <w:t xml:space="preserve">ийской Федерации о нотариате : </w:t>
      </w:r>
      <w:r w:rsidRPr="00D746B6">
        <w:rPr>
          <w:sz w:val="28"/>
          <w:szCs w:val="24"/>
        </w:rPr>
        <w:t>утв. Верх. Советом Рос. Феде</w:t>
      </w:r>
      <w:r>
        <w:rPr>
          <w:sz w:val="28"/>
          <w:szCs w:val="24"/>
        </w:rPr>
        <w:t>рации 11 февр. 1993 г. № 4462-1</w:t>
      </w:r>
      <w:r w:rsidRPr="00D746B6">
        <w:rPr>
          <w:sz w:val="28"/>
          <w:szCs w:val="24"/>
        </w:rPr>
        <w:t xml:space="preserve"> // Ведом</w:t>
      </w:r>
      <w:r w:rsidRPr="00D746B6">
        <w:rPr>
          <w:sz w:val="28"/>
          <w:szCs w:val="24"/>
        </w:rPr>
        <w:t>о</w:t>
      </w:r>
      <w:r w:rsidRPr="00D746B6">
        <w:rPr>
          <w:sz w:val="28"/>
          <w:szCs w:val="24"/>
        </w:rPr>
        <w:t>сти Съезда нар. депутатов и Верхов. Совета Рос. Федерации. – 1993. – № 10, ст. 357 ; Собр. законодательства Рос. Федерации. – 2001. – № 53, ст. 5030.</w:t>
      </w:r>
    </w:p>
    <w:p w:rsidR="00D746B6" w:rsidRDefault="00D746B6" w:rsidP="00D746B6">
      <w:pPr>
        <w:ind w:firstLine="720"/>
        <w:jc w:val="center"/>
        <w:rPr>
          <w:sz w:val="28"/>
          <w:szCs w:val="28"/>
          <w:u w:val="single"/>
        </w:rPr>
      </w:pPr>
    </w:p>
    <w:p w:rsidR="00D746B6" w:rsidRDefault="00D746B6" w:rsidP="00D746B6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Pr="00325219">
        <w:rPr>
          <w:sz w:val="28"/>
          <w:szCs w:val="28"/>
          <w:u w:val="single"/>
        </w:rPr>
        <w:t>казы</w:t>
      </w:r>
      <w:r w:rsidR="006E3624">
        <w:rPr>
          <w:sz w:val="28"/>
          <w:szCs w:val="28"/>
          <w:u w:val="single"/>
        </w:rPr>
        <w:t xml:space="preserve"> Президента.</w:t>
      </w:r>
      <w:r>
        <w:rPr>
          <w:sz w:val="28"/>
          <w:szCs w:val="28"/>
          <w:u w:val="single"/>
        </w:rPr>
        <w:t xml:space="preserve"> Постановления пра</w:t>
      </w:r>
      <w:r w:rsidR="006E3624">
        <w:rPr>
          <w:sz w:val="28"/>
          <w:szCs w:val="28"/>
          <w:u w:val="single"/>
        </w:rPr>
        <w:t>вительства.</w:t>
      </w:r>
      <w:r>
        <w:rPr>
          <w:sz w:val="28"/>
          <w:szCs w:val="28"/>
          <w:u w:val="single"/>
        </w:rPr>
        <w:t xml:space="preserve"> Н</w:t>
      </w:r>
      <w:r w:rsidRPr="00D746B6">
        <w:rPr>
          <w:sz w:val="28"/>
          <w:szCs w:val="28"/>
          <w:u w:val="single"/>
        </w:rPr>
        <w:t>ормативные а</w:t>
      </w:r>
      <w:r w:rsidRPr="00D746B6">
        <w:rPr>
          <w:sz w:val="28"/>
          <w:szCs w:val="28"/>
          <w:u w:val="single"/>
        </w:rPr>
        <w:t>к</w:t>
      </w:r>
      <w:r w:rsidRPr="00D746B6">
        <w:rPr>
          <w:sz w:val="28"/>
          <w:szCs w:val="28"/>
          <w:u w:val="single"/>
        </w:rPr>
        <w:t>ты органов государственной власти</w:t>
      </w:r>
    </w:p>
    <w:p w:rsidR="00D746B6" w:rsidRPr="00325219" w:rsidRDefault="00D746B6" w:rsidP="00D746B6">
      <w:pPr>
        <w:ind w:firstLine="720"/>
        <w:jc w:val="center"/>
        <w:rPr>
          <w:sz w:val="28"/>
          <w:szCs w:val="28"/>
          <w:u w:val="single"/>
        </w:rPr>
      </w:pPr>
    </w:p>
    <w:p w:rsidR="00D746B6" w:rsidRPr="00D746B6" w:rsidRDefault="00D746B6" w:rsidP="00D746B6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: указ ... : (наименование органа государственной власти) от __ месяц ____г. № ___ // Официальный источник публикации.</w:t>
      </w:r>
    </w:p>
    <w:p w:rsidR="00D746B6" w:rsidRPr="00D746B6" w:rsidRDefault="00D746B6" w:rsidP="00D746B6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: постановл. (наименование органа государственной власти) от __ м</w:t>
      </w:r>
      <w:r w:rsidRPr="00D746B6">
        <w:rPr>
          <w:sz w:val="24"/>
          <w:szCs w:val="24"/>
        </w:rPr>
        <w:t>е</w:t>
      </w:r>
      <w:r w:rsidRPr="00D746B6">
        <w:rPr>
          <w:sz w:val="24"/>
          <w:szCs w:val="24"/>
        </w:rPr>
        <w:t>сяц ____г. № ___ // Официальный источник публикации.</w:t>
      </w:r>
    </w:p>
    <w:p w:rsidR="00D746B6" w:rsidRPr="00D746B6" w:rsidRDefault="00D746B6" w:rsidP="00D746B6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: приказ (наименование органа государственной власти) от __ месяц ____г. № ___ // Официальный источник публикации</w:t>
      </w:r>
    </w:p>
    <w:p w:rsidR="00D746B6" w:rsidRPr="00D746B6" w:rsidRDefault="00D746B6" w:rsidP="00D746B6">
      <w:pPr>
        <w:ind w:firstLine="720"/>
        <w:jc w:val="both"/>
        <w:rPr>
          <w:sz w:val="24"/>
          <w:szCs w:val="24"/>
        </w:rPr>
      </w:pPr>
      <w:r w:rsidRPr="00D746B6">
        <w:rPr>
          <w:sz w:val="24"/>
          <w:szCs w:val="24"/>
        </w:rPr>
        <w:t>Название : письмо (наименование органа государственной власти) от __ месяц ____г. № ___ // Официальный источник публикации</w:t>
      </w:r>
    </w:p>
    <w:p w:rsidR="00D746B6" w:rsidRPr="00D746B6" w:rsidRDefault="00D746B6" w:rsidP="00D746B6">
      <w:pPr>
        <w:ind w:firstLine="720"/>
        <w:jc w:val="both"/>
        <w:rPr>
          <w:sz w:val="24"/>
          <w:szCs w:val="24"/>
        </w:rPr>
      </w:pPr>
    </w:p>
    <w:p w:rsidR="00D746B6" w:rsidRDefault="00D746B6" w:rsidP="00A34AAE">
      <w:pPr>
        <w:ind w:firstLine="720"/>
        <w:jc w:val="both"/>
        <w:rPr>
          <w:sz w:val="28"/>
          <w:szCs w:val="24"/>
        </w:rPr>
      </w:pPr>
    </w:p>
    <w:p w:rsidR="00D746B6" w:rsidRPr="00D746B6" w:rsidRDefault="00D746B6" w:rsidP="00A34AAE">
      <w:pPr>
        <w:ind w:firstLine="720"/>
        <w:jc w:val="both"/>
        <w:rPr>
          <w:b/>
          <w:i/>
          <w:sz w:val="28"/>
          <w:szCs w:val="24"/>
        </w:rPr>
      </w:pPr>
      <w:r w:rsidRPr="00D746B6">
        <w:rPr>
          <w:b/>
          <w:i/>
          <w:sz w:val="28"/>
          <w:szCs w:val="24"/>
        </w:rPr>
        <w:t>Примеры</w:t>
      </w:r>
      <w:r w:rsidRPr="00D746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оформления</w:t>
      </w:r>
      <w:r>
        <w:rPr>
          <w:b/>
          <w:i/>
          <w:sz w:val="28"/>
          <w:szCs w:val="24"/>
        </w:rPr>
        <w:t>:</w:t>
      </w:r>
      <w:r w:rsidRPr="00D746B6">
        <w:rPr>
          <w:b/>
          <w:i/>
          <w:sz w:val="28"/>
          <w:szCs w:val="24"/>
        </w:rPr>
        <w:t xml:space="preserve"> </w:t>
      </w:r>
    </w:p>
    <w:p w:rsidR="00D746B6" w:rsidRDefault="00D746B6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11. </w:t>
      </w:r>
      <w:r w:rsidRPr="00D746B6">
        <w:rPr>
          <w:sz w:val="28"/>
          <w:szCs w:val="24"/>
        </w:rPr>
        <w:t>Вопросы Федеральной службы исполнения наказаний : указ Пр</w:t>
      </w:r>
      <w:r w:rsidRPr="00D746B6">
        <w:rPr>
          <w:sz w:val="28"/>
          <w:szCs w:val="24"/>
        </w:rPr>
        <w:t>е</w:t>
      </w:r>
      <w:r w:rsidRPr="00D746B6">
        <w:rPr>
          <w:sz w:val="28"/>
          <w:szCs w:val="24"/>
        </w:rPr>
        <w:t>зидента Рос. Федерации от 13 окт. 2004 г. № 1314 // Рос. газ. – 2004. – 19 окт.</w:t>
      </w:r>
    </w:p>
    <w:p w:rsidR="002D7ED8" w:rsidRDefault="00D746B6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12. </w:t>
      </w:r>
      <w:r w:rsidR="00A34AAE">
        <w:rPr>
          <w:sz w:val="28"/>
          <w:szCs w:val="24"/>
        </w:rPr>
        <w:t>Об утверждении правил бытового обслуживания населения в РФ: пост</w:t>
      </w:r>
      <w:r w:rsidR="002D7ED8">
        <w:rPr>
          <w:sz w:val="28"/>
          <w:szCs w:val="24"/>
        </w:rPr>
        <w:t>ановл</w:t>
      </w:r>
      <w:r w:rsidR="00A34AAE">
        <w:rPr>
          <w:sz w:val="28"/>
          <w:szCs w:val="24"/>
        </w:rPr>
        <w:t>. Правительства Рос. Федерации</w:t>
      </w:r>
      <w:r>
        <w:rPr>
          <w:sz w:val="28"/>
          <w:szCs w:val="24"/>
        </w:rPr>
        <w:t xml:space="preserve"> </w:t>
      </w:r>
      <w:r w:rsidR="00A34AAE">
        <w:rPr>
          <w:sz w:val="28"/>
          <w:szCs w:val="24"/>
        </w:rPr>
        <w:t xml:space="preserve">от 15 авг.  </w:t>
      </w:r>
      <w:smartTag w:uri="urn:schemas-microsoft-com:office:smarttags" w:element="metricconverter">
        <w:smartTagPr>
          <w:attr w:name="ProductID" w:val="1997 г"/>
        </w:smartTagPr>
        <w:r w:rsidR="00A34AAE">
          <w:rPr>
            <w:sz w:val="28"/>
            <w:szCs w:val="24"/>
          </w:rPr>
          <w:t>1997 г</w:t>
        </w:r>
      </w:smartTag>
      <w:r w:rsidR="00A34AAE">
        <w:rPr>
          <w:sz w:val="28"/>
          <w:szCs w:val="24"/>
        </w:rPr>
        <w:t xml:space="preserve">. №  1025. // </w:t>
      </w:r>
      <w:r w:rsidR="00A34AAE">
        <w:rPr>
          <w:sz w:val="28"/>
          <w:szCs w:val="28"/>
        </w:rPr>
        <w:t>Собр. законодательства Рос. Федерации.</w:t>
      </w:r>
      <w:r w:rsidR="00A34AAE">
        <w:rPr>
          <w:sz w:val="28"/>
          <w:szCs w:val="24"/>
        </w:rPr>
        <w:t xml:space="preserve"> -  1997. - № 34, ст. 3979</w:t>
      </w:r>
      <w:r w:rsidR="002D7ED8">
        <w:rPr>
          <w:sz w:val="28"/>
          <w:szCs w:val="24"/>
        </w:rPr>
        <w:t>.</w:t>
      </w:r>
    </w:p>
    <w:p w:rsidR="00A34AAE" w:rsidRDefault="002D7ED8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13</w:t>
      </w:r>
      <w:r w:rsidR="00A34AAE">
        <w:rPr>
          <w:sz w:val="28"/>
          <w:szCs w:val="24"/>
        </w:rPr>
        <w:t>. Об утверждении Правил совершения завещательных распоряж</w:t>
      </w:r>
      <w:r w:rsidR="00A34AAE">
        <w:rPr>
          <w:sz w:val="28"/>
          <w:szCs w:val="24"/>
        </w:rPr>
        <w:t>е</w:t>
      </w:r>
      <w:r w:rsidR="00A34AAE">
        <w:rPr>
          <w:sz w:val="28"/>
          <w:szCs w:val="24"/>
        </w:rPr>
        <w:t>ний правами на денежные средства в банках: пост</w:t>
      </w:r>
      <w:r>
        <w:rPr>
          <w:sz w:val="28"/>
          <w:szCs w:val="24"/>
        </w:rPr>
        <w:t>ановл</w:t>
      </w:r>
      <w:r w:rsidR="00A34AAE">
        <w:rPr>
          <w:sz w:val="28"/>
          <w:szCs w:val="24"/>
        </w:rPr>
        <w:t xml:space="preserve">. Правительства Рос. Федерации от 27 мая </w:t>
      </w:r>
      <w:smartTag w:uri="urn:schemas-microsoft-com:office:smarttags" w:element="metricconverter">
        <w:smartTagPr>
          <w:attr w:name="ProductID" w:val="2002 г"/>
        </w:smartTagPr>
        <w:r w:rsidR="00A34AAE">
          <w:rPr>
            <w:sz w:val="28"/>
            <w:szCs w:val="24"/>
          </w:rPr>
          <w:t>2002 г</w:t>
        </w:r>
      </w:smartTag>
      <w:r w:rsidR="00A34AAE">
        <w:rPr>
          <w:sz w:val="28"/>
          <w:szCs w:val="24"/>
        </w:rPr>
        <w:t>. N 351 //</w:t>
      </w:r>
      <w:r w:rsidR="00A34AAE" w:rsidRPr="00C91C59">
        <w:rPr>
          <w:sz w:val="28"/>
          <w:szCs w:val="28"/>
        </w:rPr>
        <w:t xml:space="preserve"> </w:t>
      </w:r>
      <w:r w:rsidR="00A34AAE">
        <w:rPr>
          <w:sz w:val="28"/>
          <w:szCs w:val="28"/>
        </w:rPr>
        <w:t>Собр. законодательства Рос. Ф</w:t>
      </w:r>
      <w:r w:rsidR="00A34AAE">
        <w:rPr>
          <w:sz w:val="28"/>
          <w:szCs w:val="28"/>
        </w:rPr>
        <w:t>е</w:t>
      </w:r>
      <w:r w:rsidR="00A34AAE">
        <w:rPr>
          <w:sz w:val="28"/>
          <w:szCs w:val="28"/>
        </w:rPr>
        <w:t>дер</w:t>
      </w:r>
      <w:r w:rsidR="00A34AAE">
        <w:rPr>
          <w:sz w:val="28"/>
          <w:szCs w:val="28"/>
        </w:rPr>
        <w:t>а</w:t>
      </w:r>
      <w:r w:rsidR="00A34AAE">
        <w:rPr>
          <w:sz w:val="28"/>
          <w:szCs w:val="28"/>
        </w:rPr>
        <w:t>ции.</w:t>
      </w:r>
      <w:r w:rsidR="00A34AAE">
        <w:rPr>
          <w:sz w:val="28"/>
          <w:szCs w:val="24"/>
        </w:rPr>
        <w:t xml:space="preserve"> - 2002. - № 22, ст.2097.</w:t>
      </w:r>
    </w:p>
    <w:p w:rsidR="002D7ED8" w:rsidRDefault="002D7ED8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14. </w:t>
      </w:r>
      <w:r w:rsidRPr="002D7ED8">
        <w:rPr>
          <w:sz w:val="28"/>
          <w:szCs w:val="24"/>
        </w:rPr>
        <w:t>Об утверждении Правил оказания услуг почтовой связи : пост</w:t>
      </w:r>
      <w:r w:rsidRPr="002D7ED8">
        <w:rPr>
          <w:sz w:val="28"/>
          <w:szCs w:val="24"/>
        </w:rPr>
        <w:t>а</w:t>
      </w:r>
      <w:r w:rsidRPr="002D7ED8">
        <w:rPr>
          <w:sz w:val="28"/>
          <w:szCs w:val="24"/>
        </w:rPr>
        <w:t>новление Правительства Рос. Федерации от 15 апр. 2005 г. № 221 // Рос. газ. – 2005. – 27 апр.</w:t>
      </w:r>
    </w:p>
    <w:p w:rsidR="002D7ED8" w:rsidRDefault="002D7ED8" w:rsidP="00A34AA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16. </w:t>
      </w:r>
      <w:r w:rsidRPr="002D7ED8">
        <w:rPr>
          <w:sz w:val="28"/>
          <w:szCs w:val="24"/>
        </w:rPr>
        <w:t>Об утверждении Инструкции о порядке совершения нотариал</w:t>
      </w:r>
      <w:r w:rsidRPr="002D7ED8">
        <w:rPr>
          <w:sz w:val="28"/>
          <w:szCs w:val="24"/>
        </w:rPr>
        <w:t>ь</w:t>
      </w:r>
      <w:r w:rsidRPr="002D7ED8">
        <w:rPr>
          <w:sz w:val="28"/>
          <w:szCs w:val="24"/>
        </w:rPr>
        <w:t>ных действий главами местных администраций поселений и специал</w:t>
      </w:r>
      <w:r w:rsidRPr="002D7ED8">
        <w:rPr>
          <w:sz w:val="28"/>
          <w:szCs w:val="24"/>
        </w:rPr>
        <w:t>ь</w:t>
      </w:r>
      <w:r w:rsidRPr="002D7ED8">
        <w:rPr>
          <w:sz w:val="28"/>
          <w:szCs w:val="24"/>
        </w:rPr>
        <w:t>но уполномоченными должностными лицами местного самоуправления пос</w:t>
      </w:r>
      <w:r w:rsidRPr="002D7ED8">
        <w:rPr>
          <w:sz w:val="28"/>
          <w:szCs w:val="24"/>
        </w:rPr>
        <w:t>е</w:t>
      </w:r>
      <w:r w:rsidRPr="002D7ED8">
        <w:rPr>
          <w:sz w:val="28"/>
          <w:szCs w:val="24"/>
        </w:rPr>
        <w:t>лений: приказ Минюста РФ от 27 д</w:t>
      </w:r>
      <w:r>
        <w:rPr>
          <w:sz w:val="28"/>
          <w:szCs w:val="24"/>
        </w:rPr>
        <w:t>екабря 2007 г. № 256 //Бюл.</w:t>
      </w:r>
      <w:r w:rsidRPr="002D7ED8">
        <w:rPr>
          <w:sz w:val="28"/>
          <w:szCs w:val="24"/>
        </w:rPr>
        <w:t xml:space="preserve"> Министе</w:t>
      </w:r>
      <w:r w:rsidRPr="002D7ED8">
        <w:rPr>
          <w:sz w:val="28"/>
          <w:szCs w:val="24"/>
        </w:rPr>
        <w:t>р</w:t>
      </w:r>
      <w:r w:rsidRPr="002D7ED8">
        <w:rPr>
          <w:sz w:val="28"/>
          <w:szCs w:val="24"/>
        </w:rPr>
        <w:t>ства юстиции Р</w:t>
      </w:r>
      <w:r>
        <w:rPr>
          <w:sz w:val="28"/>
          <w:szCs w:val="24"/>
        </w:rPr>
        <w:t xml:space="preserve">ос. </w:t>
      </w:r>
      <w:r w:rsidRPr="002D7ED8">
        <w:rPr>
          <w:sz w:val="28"/>
          <w:szCs w:val="24"/>
        </w:rPr>
        <w:t>Ф</w:t>
      </w:r>
      <w:r>
        <w:rPr>
          <w:sz w:val="28"/>
          <w:szCs w:val="24"/>
        </w:rPr>
        <w:t>едерации</w:t>
      </w:r>
      <w:r w:rsidRPr="002D7ED8">
        <w:rPr>
          <w:sz w:val="28"/>
          <w:szCs w:val="24"/>
        </w:rPr>
        <w:t>. – 2008. – № 1.</w:t>
      </w:r>
    </w:p>
    <w:p w:rsidR="002D7ED8" w:rsidRPr="00C91C59" w:rsidRDefault="002D7ED8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17. </w:t>
      </w:r>
      <w:r w:rsidRPr="002D7ED8">
        <w:rPr>
          <w:sz w:val="28"/>
          <w:szCs w:val="24"/>
        </w:rPr>
        <w:t>Об утверждении Инструкции о порядке выдачи правообладат</w:t>
      </w:r>
      <w:r w:rsidRPr="002D7ED8">
        <w:rPr>
          <w:sz w:val="28"/>
          <w:szCs w:val="24"/>
        </w:rPr>
        <w:t>е</w:t>
      </w:r>
      <w:r w:rsidRPr="002D7ED8">
        <w:rPr>
          <w:sz w:val="28"/>
          <w:szCs w:val="24"/>
        </w:rPr>
        <w:t>лям по их заявлениям в письменной форме копий договоров и иных док</w:t>
      </w:r>
      <w:r w:rsidRPr="002D7ED8">
        <w:rPr>
          <w:sz w:val="28"/>
          <w:szCs w:val="24"/>
        </w:rPr>
        <w:t>у</w:t>
      </w:r>
      <w:r w:rsidRPr="002D7ED8">
        <w:rPr>
          <w:sz w:val="28"/>
          <w:szCs w:val="24"/>
        </w:rPr>
        <w:t>ментов, выражающих содержание односторонних сделок, соверше</w:t>
      </w:r>
      <w:r w:rsidRPr="002D7ED8">
        <w:rPr>
          <w:sz w:val="28"/>
          <w:szCs w:val="24"/>
        </w:rPr>
        <w:t>н</w:t>
      </w:r>
      <w:r w:rsidRPr="002D7ED8">
        <w:rPr>
          <w:sz w:val="28"/>
          <w:szCs w:val="24"/>
        </w:rPr>
        <w:t>ных в простой письменной форме: приказ Минюста РФ от 25 мая 2004 г. N 107 // Бюл. Министерства юстиции Р</w:t>
      </w:r>
      <w:r>
        <w:rPr>
          <w:sz w:val="28"/>
          <w:szCs w:val="24"/>
        </w:rPr>
        <w:t xml:space="preserve">ос. </w:t>
      </w:r>
      <w:r w:rsidRPr="002D7ED8">
        <w:rPr>
          <w:sz w:val="28"/>
          <w:szCs w:val="24"/>
        </w:rPr>
        <w:t>Ф</w:t>
      </w:r>
      <w:r>
        <w:rPr>
          <w:sz w:val="28"/>
          <w:szCs w:val="24"/>
        </w:rPr>
        <w:t>едерации.</w:t>
      </w:r>
      <w:r w:rsidRPr="002D7ED8">
        <w:rPr>
          <w:sz w:val="28"/>
          <w:szCs w:val="24"/>
        </w:rPr>
        <w:t xml:space="preserve"> - 2004. - № 6.</w:t>
      </w:r>
    </w:p>
    <w:p w:rsidR="00A34AAE" w:rsidRDefault="00A34AAE" w:rsidP="00A34AAE">
      <w:pPr>
        <w:pStyle w:val="a8"/>
        <w:ind w:firstLine="720"/>
        <w:rPr>
          <w:b w:val="0"/>
        </w:rPr>
      </w:pPr>
    </w:p>
    <w:p w:rsidR="00A34AAE" w:rsidRDefault="00A34AAE" w:rsidP="00D746B6">
      <w:pPr>
        <w:pStyle w:val="a8"/>
        <w:jc w:val="left"/>
        <w:rPr>
          <w:b w:val="0"/>
        </w:rPr>
      </w:pPr>
    </w:p>
    <w:p w:rsidR="00D746B6" w:rsidRPr="00D746B6" w:rsidRDefault="00D746B6" w:rsidP="00D746B6">
      <w:pPr>
        <w:pStyle w:val="31"/>
        <w:jc w:val="center"/>
        <w:rPr>
          <w:b/>
        </w:rPr>
      </w:pPr>
      <w:r w:rsidRPr="00D746B6">
        <w:rPr>
          <w:b/>
        </w:rPr>
        <w:t>Моногр</w:t>
      </w:r>
      <w:r w:rsidRPr="00D746B6">
        <w:rPr>
          <w:b/>
        </w:rPr>
        <w:t>а</w:t>
      </w:r>
      <w:r w:rsidRPr="00D746B6">
        <w:rPr>
          <w:b/>
        </w:rPr>
        <w:t>фии, книги, статьи, диссертации, авторефераты диссертаций:</w:t>
      </w:r>
    </w:p>
    <w:p w:rsidR="002D7ED8" w:rsidRDefault="002D7ED8" w:rsidP="00A34AAE">
      <w:pPr>
        <w:pStyle w:val="a8"/>
        <w:ind w:firstLine="720"/>
        <w:jc w:val="both"/>
      </w:pPr>
    </w:p>
    <w:p w:rsidR="002D7ED8" w:rsidRPr="002D7ED8" w:rsidRDefault="002D7ED8" w:rsidP="002D7ED8">
      <w:pPr>
        <w:jc w:val="both"/>
        <w:rPr>
          <w:sz w:val="28"/>
          <w:szCs w:val="28"/>
          <w:u w:val="single"/>
        </w:rPr>
      </w:pPr>
      <w:r w:rsidRPr="002D7ED8">
        <w:rPr>
          <w:sz w:val="28"/>
          <w:szCs w:val="28"/>
          <w:u w:val="single"/>
        </w:rPr>
        <w:t>Литература располагается по алфавиту</w:t>
      </w:r>
    </w:p>
    <w:p w:rsidR="002D7ED8" w:rsidRDefault="002D7ED8" w:rsidP="002D7ED8">
      <w:pPr>
        <w:ind w:firstLine="720"/>
        <w:jc w:val="both"/>
        <w:rPr>
          <w:sz w:val="28"/>
          <w:szCs w:val="28"/>
        </w:rPr>
      </w:pPr>
    </w:p>
    <w:p w:rsidR="002D7ED8" w:rsidRDefault="002D7ED8" w:rsidP="002D7ED8">
      <w:pPr>
        <w:jc w:val="center"/>
        <w:rPr>
          <w:b/>
          <w:i/>
          <w:sz w:val="28"/>
          <w:szCs w:val="28"/>
        </w:rPr>
      </w:pPr>
      <w:r w:rsidRPr="002D7ED8">
        <w:rPr>
          <w:b/>
          <w:i/>
          <w:sz w:val="28"/>
          <w:szCs w:val="28"/>
        </w:rPr>
        <w:t>Примеры оформления литературных источников</w:t>
      </w:r>
    </w:p>
    <w:p w:rsidR="002D7ED8" w:rsidRDefault="002D7ED8" w:rsidP="002D7ED8">
      <w:pPr>
        <w:jc w:val="center"/>
        <w:rPr>
          <w:sz w:val="28"/>
          <w:szCs w:val="28"/>
          <w:u w:val="single"/>
        </w:rPr>
      </w:pPr>
    </w:p>
    <w:p w:rsidR="00FD57F0" w:rsidRDefault="002D7ED8" w:rsidP="00FD57F0">
      <w:pPr>
        <w:jc w:val="center"/>
        <w:rPr>
          <w:sz w:val="28"/>
          <w:szCs w:val="28"/>
          <w:u w:val="single"/>
        </w:rPr>
      </w:pPr>
      <w:r w:rsidRPr="002D7ED8">
        <w:rPr>
          <w:sz w:val="28"/>
          <w:szCs w:val="28"/>
          <w:u w:val="single"/>
        </w:rPr>
        <w:t>Однотомные издания</w:t>
      </w:r>
    </w:p>
    <w:p w:rsidR="00FD57F0" w:rsidRPr="00FD57F0" w:rsidRDefault="00FD57F0" w:rsidP="00FD57F0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18. </w:t>
      </w:r>
      <w:r w:rsidRPr="009703E3">
        <w:rPr>
          <w:color w:val="000000"/>
          <w:sz w:val="28"/>
          <w:szCs w:val="28"/>
        </w:rPr>
        <w:t>Камышанский В.П. Право собстве</w:t>
      </w:r>
      <w:r>
        <w:rPr>
          <w:color w:val="000000"/>
          <w:sz w:val="28"/>
          <w:szCs w:val="28"/>
        </w:rPr>
        <w:t xml:space="preserve">нности: пределы и ограничения </w:t>
      </w:r>
      <w:r w:rsidRPr="009703E3">
        <w:rPr>
          <w:color w:val="000000"/>
          <w:sz w:val="28"/>
          <w:szCs w:val="28"/>
        </w:rPr>
        <w:t xml:space="preserve"> - М.: ЮНИТИ-ДАНА, Закон и право, 2000. - 303 с.</w:t>
      </w:r>
    </w:p>
    <w:p w:rsidR="00FD57F0" w:rsidRPr="00FD57F0" w:rsidRDefault="00FD57F0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D57F0">
        <w:rPr>
          <w:sz w:val="28"/>
          <w:szCs w:val="28"/>
        </w:rPr>
        <w:t>Рыбаков В.А. Общие положения о типах, формах и видах со</w:t>
      </w:r>
      <w:r w:rsidRPr="00FD57F0">
        <w:rPr>
          <w:sz w:val="28"/>
          <w:szCs w:val="28"/>
        </w:rPr>
        <w:t>б</w:t>
      </w:r>
      <w:r w:rsidRPr="00FD57F0">
        <w:rPr>
          <w:sz w:val="28"/>
          <w:szCs w:val="28"/>
        </w:rPr>
        <w:t>ственности в России: методологические аспекты права собственности (научный очерк) / под науч. ред. проф. В.А. Тархова. — М.: Издательская группа «Юрист». - 2004. - 36 с.</w:t>
      </w:r>
    </w:p>
    <w:p w:rsidR="00A34AAE" w:rsidRDefault="00FD57F0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34AAE" w:rsidRPr="00D746B6">
        <w:rPr>
          <w:sz w:val="28"/>
          <w:szCs w:val="28"/>
        </w:rPr>
        <w:t>Теория государства и права</w:t>
      </w:r>
      <w:r w:rsidR="00A34AAE">
        <w:rPr>
          <w:sz w:val="28"/>
          <w:szCs w:val="28"/>
        </w:rPr>
        <w:t xml:space="preserve"> : учеб.-метод. пособие / Р. Б. Голо</w:t>
      </w:r>
      <w:r w:rsidR="00A34AAE">
        <w:rPr>
          <w:sz w:val="28"/>
          <w:szCs w:val="28"/>
        </w:rPr>
        <w:t>в</w:t>
      </w:r>
      <w:r w:rsidR="00A34AAE">
        <w:rPr>
          <w:sz w:val="28"/>
          <w:szCs w:val="28"/>
        </w:rPr>
        <w:t>кин [и др.] ; Федер. служба исполнения наказаний ; Владим. юрид. ин-т Федер. службы исполнения наказаний. – 4-е изд., перераб. и доп. – Влад</w:t>
      </w:r>
      <w:r w:rsidR="00A34AAE">
        <w:rPr>
          <w:sz w:val="28"/>
          <w:szCs w:val="28"/>
        </w:rPr>
        <w:t>и</w:t>
      </w:r>
      <w:r w:rsidR="00A34AAE">
        <w:rPr>
          <w:sz w:val="28"/>
          <w:szCs w:val="28"/>
        </w:rPr>
        <w:t xml:space="preserve">мир : ВЮИ ФСИН России, 2009. – 184 с. </w:t>
      </w:r>
    </w:p>
    <w:p w:rsidR="00FD57F0" w:rsidRDefault="00FD57F0" w:rsidP="00FD57F0">
      <w:pPr>
        <w:jc w:val="center"/>
        <w:rPr>
          <w:sz w:val="28"/>
          <w:szCs w:val="28"/>
          <w:u w:val="single"/>
        </w:rPr>
      </w:pPr>
    </w:p>
    <w:p w:rsidR="00FD57F0" w:rsidRDefault="00FD57F0" w:rsidP="00FD57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Многотомные издания</w:t>
      </w:r>
    </w:p>
    <w:p w:rsidR="00FD57F0" w:rsidRPr="0013333A" w:rsidRDefault="00FD57F0" w:rsidP="00A34AAE">
      <w:pPr>
        <w:ind w:firstLine="720"/>
        <w:jc w:val="both"/>
        <w:rPr>
          <w:b/>
          <w:i/>
          <w:sz w:val="28"/>
          <w:szCs w:val="28"/>
        </w:rPr>
      </w:pPr>
      <w:r w:rsidRPr="0013333A">
        <w:rPr>
          <w:b/>
          <w:i/>
          <w:sz w:val="28"/>
          <w:szCs w:val="28"/>
        </w:rPr>
        <w:t>Отдельный том:</w:t>
      </w:r>
    </w:p>
    <w:p w:rsidR="00FD57F0" w:rsidRDefault="00FD57F0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D57F0">
        <w:rPr>
          <w:sz w:val="28"/>
          <w:szCs w:val="28"/>
        </w:rPr>
        <w:t>Гражданское право: учебник: в 3 т. Т. 2. / Е.Н. Абрамова, Н.Н. Аверченко, Ю.В. Байгушева [и др.]; под ред. А.П. Сергеева. - М.: "РГ Пресс", 2011.</w:t>
      </w:r>
    </w:p>
    <w:p w:rsidR="00223CF9" w:rsidRDefault="00FD57F0" w:rsidP="00A34AAE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22. </w:t>
      </w:r>
      <w:r w:rsidR="00223CF9" w:rsidRPr="00D7120D">
        <w:rPr>
          <w:sz w:val="28"/>
        </w:rPr>
        <w:t>Гражданское право: В 4т. Том 3: Обязательственное право: уче</w:t>
      </w:r>
      <w:r w:rsidR="00223CF9" w:rsidRPr="00D7120D">
        <w:rPr>
          <w:sz w:val="28"/>
        </w:rPr>
        <w:t>б</w:t>
      </w:r>
      <w:r w:rsidR="00223CF9" w:rsidRPr="00D7120D">
        <w:rPr>
          <w:sz w:val="28"/>
        </w:rPr>
        <w:t>ник для ст. вузов. Под ред. Е.А. Суханов. – 3-е изд., перераб. и доп. – М.: Во</w:t>
      </w:r>
      <w:r w:rsidR="00223CF9">
        <w:rPr>
          <w:sz w:val="28"/>
        </w:rPr>
        <w:t>лтерс Клувер, 2009</w:t>
      </w:r>
      <w:r w:rsidR="00223CF9" w:rsidRPr="00D7120D">
        <w:rPr>
          <w:sz w:val="28"/>
        </w:rPr>
        <w:t>. - 800 с.- (Классический университетский уче</w:t>
      </w:r>
      <w:r w:rsidR="00223CF9" w:rsidRPr="00D7120D">
        <w:rPr>
          <w:sz w:val="28"/>
        </w:rPr>
        <w:t>б</w:t>
      </w:r>
      <w:r w:rsidR="00223CF9" w:rsidRPr="00D7120D">
        <w:rPr>
          <w:sz w:val="28"/>
        </w:rPr>
        <w:t>ник).</w:t>
      </w:r>
    </w:p>
    <w:p w:rsidR="002D7ED8" w:rsidRDefault="00FD57F0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2D7ED8" w:rsidRPr="002D7ED8">
        <w:rPr>
          <w:sz w:val="28"/>
          <w:szCs w:val="28"/>
        </w:rPr>
        <w:t>Брагинский М.И. Договорное право. Книга вторая. Договоры о передаче имущества. / М.И. Брагинский, В.В. Витрянский - Из</w:t>
      </w:r>
      <w:r w:rsidR="002D7ED8">
        <w:rPr>
          <w:sz w:val="28"/>
          <w:szCs w:val="28"/>
        </w:rPr>
        <w:t>д. 3-е, испр. - М.: Статут, 2004</w:t>
      </w:r>
      <w:r w:rsidR="002D7ED8" w:rsidRPr="002D7ED8">
        <w:rPr>
          <w:sz w:val="28"/>
          <w:szCs w:val="28"/>
        </w:rPr>
        <w:t>.</w:t>
      </w:r>
    </w:p>
    <w:p w:rsidR="00FD57F0" w:rsidRDefault="00FD57F0" w:rsidP="00FD57F0">
      <w:pPr>
        <w:jc w:val="center"/>
        <w:rPr>
          <w:sz w:val="28"/>
          <w:szCs w:val="28"/>
          <w:u w:val="single"/>
        </w:rPr>
      </w:pPr>
    </w:p>
    <w:p w:rsidR="006E3624" w:rsidRDefault="006E3624" w:rsidP="00FD57F0">
      <w:pPr>
        <w:jc w:val="center"/>
        <w:rPr>
          <w:sz w:val="28"/>
          <w:szCs w:val="28"/>
          <w:u w:val="single"/>
        </w:rPr>
      </w:pPr>
    </w:p>
    <w:p w:rsidR="0070301C" w:rsidRDefault="00FD57F0" w:rsidP="007030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Диссертации, авторефераты диссертаций:</w:t>
      </w:r>
    </w:p>
    <w:p w:rsidR="0013333A" w:rsidRDefault="00FD57F0" w:rsidP="0013333A">
      <w:p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70301C" w:rsidRPr="0070301C">
        <w:rPr>
          <w:sz w:val="28"/>
          <w:szCs w:val="28"/>
        </w:rPr>
        <w:t>Якунина В.В. Гражданская правосубъектность индивидуальн</w:t>
      </w:r>
      <w:r w:rsidR="0070301C" w:rsidRPr="0070301C">
        <w:rPr>
          <w:sz w:val="28"/>
          <w:szCs w:val="28"/>
        </w:rPr>
        <w:t>о</w:t>
      </w:r>
      <w:r w:rsidR="0070301C" w:rsidRPr="0070301C">
        <w:rPr>
          <w:sz w:val="28"/>
          <w:szCs w:val="28"/>
        </w:rPr>
        <w:t>го предпринимателя: пробле</w:t>
      </w:r>
      <w:r w:rsidR="0070301C">
        <w:rPr>
          <w:sz w:val="28"/>
          <w:szCs w:val="28"/>
        </w:rPr>
        <w:t>мы возникновения и прекращения: д</w:t>
      </w:r>
      <w:r w:rsidR="0070301C" w:rsidRPr="0070301C">
        <w:rPr>
          <w:sz w:val="28"/>
          <w:szCs w:val="28"/>
        </w:rPr>
        <w:t xml:space="preserve">исс… канд. юр. наук. 12.00.03. </w:t>
      </w:r>
      <w:r w:rsidR="0070301C">
        <w:rPr>
          <w:sz w:val="28"/>
          <w:szCs w:val="28"/>
        </w:rPr>
        <w:t>/ В.В. Якунина. -</w:t>
      </w:r>
      <w:r w:rsidR="0070301C" w:rsidRPr="0070301C">
        <w:rPr>
          <w:sz w:val="28"/>
          <w:szCs w:val="28"/>
        </w:rPr>
        <w:t xml:space="preserve"> Ростов-на-Дону. 2009.</w:t>
      </w:r>
    </w:p>
    <w:p w:rsidR="00FD57F0" w:rsidRPr="0013333A" w:rsidRDefault="0070301C" w:rsidP="0013333A">
      <w:pPr>
        <w:shd w:val="clear" w:color="auto" w:fill="FFFFFF"/>
        <w:tabs>
          <w:tab w:val="left" w:pos="13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FD57F0" w:rsidRPr="00D15BA5">
        <w:rPr>
          <w:color w:val="000000"/>
          <w:sz w:val="28"/>
          <w:szCs w:val="28"/>
        </w:rPr>
        <w:t>Минкина</w:t>
      </w:r>
      <w:r w:rsidR="00FD57F0">
        <w:rPr>
          <w:color w:val="000000"/>
          <w:sz w:val="28"/>
          <w:szCs w:val="28"/>
        </w:rPr>
        <w:t xml:space="preserve"> Л.М. </w:t>
      </w:r>
      <w:r w:rsidR="00FD57F0" w:rsidRPr="00D15BA5">
        <w:rPr>
          <w:color w:val="000000"/>
          <w:sz w:val="28"/>
          <w:szCs w:val="28"/>
        </w:rPr>
        <w:t xml:space="preserve">Право общей долевой собственности: понятие и особенности </w:t>
      </w:r>
      <w:r w:rsidR="00FD57F0">
        <w:rPr>
          <w:color w:val="000000"/>
          <w:sz w:val="28"/>
          <w:szCs w:val="28"/>
        </w:rPr>
        <w:t xml:space="preserve">осуществления : дис. ... канд. юрид. наук: 12.00.03. / Л.М. Минкина. </w:t>
      </w:r>
      <w:r w:rsidR="00FD57F0" w:rsidRPr="00D15BA5">
        <w:rPr>
          <w:color w:val="000000"/>
          <w:sz w:val="28"/>
          <w:szCs w:val="28"/>
        </w:rPr>
        <w:t>-</w:t>
      </w:r>
      <w:r w:rsidR="00FD57F0">
        <w:rPr>
          <w:color w:val="000000"/>
          <w:sz w:val="28"/>
          <w:szCs w:val="28"/>
        </w:rPr>
        <w:t xml:space="preserve"> </w:t>
      </w:r>
      <w:r w:rsidR="00FD57F0" w:rsidRPr="00D15BA5">
        <w:rPr>
          <w:color w:val="000000"/>
          <w:sz w:val="28"/>
          <w:szCs w:val="28"/>
        </w:rPr>
        <w:t>М</w:t>
      </w:r>
      <w:r w:rsidR="00FD57F0">
        <w:rPr>
          <w:color w:val="000000"/>
          <w:sz w:val="28"/>
          <w:szCs w:val="28"/>
        </w:rPr>
        <w:t>., 200</w:t>
      </w:r>
      <w:r w:rsidR="00FD57F0" w:rsidRPr="00D15BA5">
        <w:rPr>
          <w:color w:val="000000"/>
          <w:sz w:val="28"/>
          <w:szCs w:val="28"/>
        </w:rPr>
        <w:t>5</w:t>
      </w:r>
      <w:r w:rsidR="00FD57F0">
        <w:rPr>
          <w:color w:val="000000"/>
          <w:sz w:val="28"/>
          <w:szCs w:val="28"/>
        </w:rPr>
        <w:t>.</w:t>
      </w:r>
    </w:p>
    <w:p w:rsidR="0070301C" w:rsidRDefault="0070301C" w:rsidP="00A34AAE">
      <w:pPr>
        <w:ind w:firstLine="720"/>
        <w:jc w:val="both"/>
        <w:rPr>
          <w:sz w:val="28"/>
          <w:szCs w:val="28"/>
        </w:rPr>
      </w:pPr>
    </w:p>
    <w:p w:rsidR="0070301C" w:rsidRPr="0070301C" w:rsidRDefault="0070301C" w:rsidP="007030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Научные с</w:t>
      </w:r>
      <w:r w:rsidRPr="0070301C">
        <w:rPr>
          <w:sz w:val="28"/>
          <w:szCs w:val="28"/>
          <w:u w:val="single"/>
        </w:rPr>
        <w:t>татьи:</w:t>
      </w:r>
    </w:p>
    <w:p w:rsidR="0013333A" w:rsidRDefault="0013333A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34AAE" w:rsidRPr="00704C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333A">
        <w:rPr>
          <w:sz w:val="28"/>
          <w:szCs w:val="28"/>
        </w:rPr>
        <w:t>Щенникова Л.В. Недвижимое имущество: законодательные фо</w:t>
      </w:r>
      <w:r w:rsidRPr="0013333A">
        <w:rPr>
          <w:sz w:val="28"/>
          <w:szCs w:val="28"/>
        </w:rPr>
        <w:t>р</w:t>
      </w:r>
      <w:r w:rsidRPr="0013333A">
        <w:rPr>
          <w:sz w:val="28"/>
          <w:szCs w:val="28"/>
        </w:rPr>
        <w:t>мулировки и концептуальные подходы / Л.В. Щенникова // Российская ю</w:t>
      </w:r>
      <w:r w:rsidRPr="0013333A">
        <w:rPr>
          <w:sz w:val="28"/>
          <w:szCs w:val="28"/>
        </w:rPr>
        <w:t>с</w:t>
      </w:r>
      <w:r w:rsidRPr="0013333A">
        <w:rPr>
          <w:sz w:val="28"/>
          <w:szCs w:val="28"/>
        </w:rPr>
        <w:t>тиция. - 2003.-№11- С.21-27.</w:t>
      </w:r>
    </w:p>
    <w:p w:rsidR="0013333A" w:rsidRPr="0013333A" w:rsidRDefault="0013333A" w:rsidP="00A34A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13333A">
        <w:rPr>
          <w:sz w:val="28"/>
          <w:szCs w:val="28"/>
        </w:rPr>
        <w:t>Хоменко Е. Г. Раздел банковского вклада при расторжении брака и разделе имущества супругов // Законы России: опыт, анализ, практика. 2010. N 3.</w:t>
      </w:r>
      <w:r>
        <w:rPr>
          <w:sz w:val="28"/>
          <w:szCs w:val="28"/>
        </w:rPr>
        <w:t xml:space="preserve"> – С.15-21.</w:t>
      </w:r>
    </w:p>
    <w:p w:rsidR="00223CF9" w:rsidRDefault="00223CF9" w:rsidP="00223CF9">
      <w:pPr>
        <w:ind w:firstLine="720"/>
        <w:jc w:val="center"/>
        <w:rPr>
          <w:sz w:val="28"/>
          <w:szCs w:val="28"/>
          <w:u w:val="single"/>
        </w:rPr>
      </w:pPr>
    </w:p>
    <w:p w:rsidR="00A34AAE" w:rsidRPr="00223CF9" w:rsidRDefault="00223CF9" w:rsidP="00223CF9">
      <w:pPr>
        <w:ind w:firstLine="720"/>
        <w:jc w:val="center"/>
        <w:rPr>
          <w:sz w:val="28"/>
          <w:szCs w:val="28"/>
          <w:u w:val="single"/>
        </w:rPr>
      </w:pPr>
      <w:r w:rsidRPr="00223CF9">
        <w:rPr>
          <w:sz w:val="28"/>
          <w:szCs w:val="28"/>
          <w:u w:val="single"/>
        </w:rPr>
        <w:t>Интернет ресурсы:</w:t>
      </w:r>
    </w:p>
    <w:p w:rsidR="00223CF9" w:rsidRPr="00223CF9" w:rsidRDefault="00223CF9" w:rsidP="00223CF9">
      <w:pPr>
        <w:ind w:firstLine="720"/>
        <w:jc w:val="both"/>
        <w:rPr>
          <w:sz w:val="28"/>
          <w:szCs w:val="28"/>
        </w:rPr>
      </w:pPr>
      <w:r w:rsidRPr="00223CF9">
        <w:rPr>
          <w:sz w:val="28"/>
          <w:szCs w:val="28"/>
        </w:rPr>
        <w:t xml:space="preserve">Название документа : вид, дата, №. – URL: http://www. …   </w:t>
      </w:r>
    </w:p>
    <w:p w:rsidR="00223CF9" w:rsidRDefault="00223CF9" w:rsidP="00A34AAE">
      <w:pPr>
        <w:ind w:firstLine="720"/>
        <w:jc w:val="both"/>
        <w:rPr>
          <w:b/>
          <w:sz w:val="28"/>
          <w:szCs w:val="28"/>
        </w:rPr>
      </w:pPr>
    </w:p>
    <w:p w:rsidR="00A34AAE" w:rsidRDefault="00A34AAE" w:rsidP="007030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судебной практики:</w:t>
      </w:r>
    </w:p>
    <w:p w:rsidR="0070301C" w:rsidRDefault="0070301C" w:rsidP="00A34AAE">
      <w:pPr>
        <w:ind w:firstLine="709"/>
        <w:jc w:val="both"/>
        <w:rPr>
          <w:sz w:val="28"/>
          <w:szCs w:val="28"/>
        </w:rPr>
      </w:pPr>
      <w:r w:rsidRPr="002D7ED8">
        <w:rPr>
          <w:b/>
          <w:i/>
          <w:sz w:val="28"/>
          <w:szCs w:val="28"/>
        </w:rPr>
        <w:t>Примеры оформления</w:t>
      </w:r>
      <w:r>
        <w:rPr>
          <w:sz w:val="28"/>
          <w:szCs w:val="28"/>
        </w:rPr>
        <w:t xml:space="preserve"> </w:t>
      </w:r>
    </w:p>
    <w:p w:rsidR="00A34AAE" w:rsidRDefault="0013333A" w:rsidP="00A3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34AAE">
        <w:rPr>
          <w:sz w:val="28"/>
          <w:szCs w:val="28"/>
        </w:rPr>
        <w:t xml:space="preserve">. </w:t>
      </w:r>
      <w:r w:rsidR="00A34AAE" w:rsidRPr="006E084E">
        <w:rPr>
          <w:sz w:val="28"/>
          <w:szCs w:val="28"/>
        </w:rPr>
        <w:t>По делу о проверке конституционности положений пунктов 1 и 2 статьи 167 Гражданского кодекса Российской Федерации в связи с жал</w:t>
      </w:r>
      <w:r w:rsidR="00A34AAE" w:rsidRPr="006E084E">
        <w:rPr>
          <w:sz w:val="28"/>
          <w:szCs w:val="28"/>
        </w:rPr>
        <w:t>о</w:t>
      </w:r>
      <w:r w:rsidR="00A34AAE" w:rsidRPr="006E084E">
        <w:rPr>
          <w:sz w:val="28"/>
          <w:szCs w:val="28"/>
        </w:rPr>
        <w:t>бами граждан О.М.Мариничевой, А.В.Немировской, З.А.Скляновой, Р.М.Скляновой и В.М.Ширяева</w:t>
      </w:r>
      <w:r w:rsidR="007F3CBD">
        <w:rPr>
          <w:sz w:val="28"/>
          <w:szCs w:val="28"/>
        </w:rPr>
        <w:t xml:space="preserve"> </w:t>
      </w:r>
      <w:r w:rsidR="00A34AAE" w:rsidRPr="006E084E">
        <w:rPr>
          <w:sz w:val="28"/>
          <w:szCs w:val="28"/>
        </w:rPr>
        <w:t>:</w:t>
      </w:r>
      <w:r w:rsidR="00A34AAE">
        <w:rPr>
          <w:sz w:val="28"/>
          <w:szCs w:val="28"/>
        </w:rPr>
        <w:t xml:space="preserve"> п</w:t>
      </w:r>
      <w:r w:rsidR="00A34AAE" w:rsidRPr="006E084E">
        <w:rPr>
          <w:sz w:val="28"/>
          <w:szCs w:val="28"/>
        </w:rPr>
        <w:t>оста</w:t>
      </w:r>
      <w:r w:rsidR="0070301C">
        <w:rPr>
          <w:sz w:val="28"/>
          <w:szCs w:val="28"/>
        </w:rPr>
        <w:t>новл. Конституционного</w:t>
      </w:r>
      <w:r w:rsidR="00A34AAE" w:rsidRPr="006E084E">
        <w:rPr>
          <w:sz w:val="28"/>
          <w:szCs w:val="28"/>
        </w:rPr>
        <w:t xml:space="preserve"> Суда Р</w:t>
      </w:r>
      <w:r w:rsidR="00A34AAE">
        <w:rPr>
          <w:sz w:val="28"/>
          <w:szCs w:val="28"/>
        </w:rPr>
        <w:t xml:space="preserve">ос. </w:t>
      </w:r>
      <w:r w:rsidR="00A34AAE" w:rsidRPr="006E084E">
        <w:rPr>
          <w:sz w:val="28"/>
          <w:szCs w:val="28"/>
        </w:rPr>
        <w:t>Ф</w:t>
      </w:r>
      <w:r w:rsidR="00A34AAE">
        <w:rPr>
          <w:sz w:val="28"/>
          <w:szCs w:val="28"/>
        </w:rPr>
        <w:t>едерации</w:t>
      </w:r>
      <w:r w:rsidR="00A34AAE" w:rsidRPr="006E084E">
        <w:rPr>
          <w:sz w:val="28"/>
          <w:szCs w:val="28"/>
        </w:rPr>
        <w:t xml:space="preserve"> от 21 апреля </w:t>
      </w:r>
      <w:smartTag w:uri="urn:schemas-microsoft-com:office:smarttags" w:element="metricconverter">
        <w:smartTagPr>
          <w:attr w:name="ProductID" w:val="2003 г"/>
        </w:smartTagPr>
        <w:r w:rsidR="00A34AAE" w:rsidRPr="006E084E">
          <w:rPr>
            <w:sz w:val="28"/>
            <w:szCs w:val="28"/>
          </w:rPr>
          <w:t>2003 г</w:t>
        </w:r>
      </w:smartTag>
      <w:r w:rsidR="00A34AAE" w:rsidRPr="006E084E">
        <w:rPr>
          <w:sz w:val="28"/>
          <w:szCs w:val="28"/>
        </w:rPr>
        <w:t xml:space="preserve">. N 6-П // </w:t>
      </w:r>
      <w:r w:rsidR="00A34AAE">
        <w:rPr>
          <w:sz w:val="28"/>
          <w:szCs w:val="28"/>
        </w:rPr>
        <w:t>Собр. законодательства Рос. Фед</w:t>
      </w:r>
      <w:r w:rsidR="00A34AAE">
        <w:rPr>
          <w:sz w:val="28"/>
          <w:szCs w:val="28"/>
        </w:rPr>
        <w:t>е</w:t>
      </w:r>
      <w:r w:rsidR="00A34AAE">
        <w:rPr>
          <w:sz w:val="28"/>
          <w:szCs w:val="28"/>
        </w:rPr>
        <w:t xml:space="preserve">рации. </w:t>
      </w:r>
      <w:r w:rsidR="00A34AAE" w:rsidRPr="006E084E">
        <w:rPr>
          <w:sz w:val="28"/>
          <w:szCs w:val="28"/>
        </w:rPr>
        <w:t>– 2003. - N 17. - Ст. 1657.</w:t>
      </w:r>
    </w:p>
    <w:p w:rsidR="0070301C" w:rsidRPr="0070301C" w:rsidRDefault="0013333A" w:rsidP="00A34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70301C" w:rsidRPr="0070301C">
        <w:rPr>
          <w:sz w:val="28"/>
          <w:szCs w:val="28"/>
        </w:rPr>
        <w:t>О некоторых вопросах, возникающих в судебной практике при разрешении споров, связанных с защитой права собственности и других вещ</w:t>
      </w:r>
      <w:r>
        <w:rPr>
          <w:sz w:val="28"/>
          <w:szCs w:val="28"/>
        </w:rPr>
        <w:t>ных прав</w:t>
      </w:r>
      <w:r w:rsidR="007F3CBD">
        <w:rPr>
          <w:sz w:val="28"/>
          <w:szCs w:val="28"/>
        </w:rPr>
        <w:t xml:space="preserve"> </w:t>
      </w:r>
      <w:r>
        <w:rPr>
          <w:sz w:val="28"/>
          <w:szCs w:val="28"/>
        </w:rPr>
        <w:t>: постановл. Пленума Верховного</w:t>
      </w:r>
      <w:r w:rsidR="0070301C" w:rsidRPr="0070301C">
        <w:rPr>
          <w:sz w:val="28"/>
          <w:szCs w:val="28"/>
        </w:rPr>
        <w:t xml:space="preserve"> Суда Рос. Федерации и Плену</w:t>
      </w:r>
      <w:r>
        <w:rPr>
          <w:sz w:val="28"/>
          <w:szCs w:val="28"/>
        </w:rPr>
        <w:t>ма Высшего Арбитражного</w:t>
      </w:r>
      <w:r w:rsidR="0070301C" w:rsidRPr="0070301C">
        <w:rPr>
          <w:sz w:val="28"/>
          <w:szCs w:val="28"/>
        </w:rPr>
        <w:t xml:space="preserve"> Суда Рос. Федерации от 29 апреля 2010 г. N 10/22 // Вестн. Высш. Арбитраж. Суда Рос. Федерации. – 2010. - N 6.</w:t>
      </w:r>
    </w:p>
    <w:p w:rsidR="00A34AAE" w:rsidRPr="006E084E" w:rsidRDefault="0013333A" w:rsidP="00A34A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34AAE">
        <w:rPr>
          <w:sz w:val="28"/>
          <w:szCs w:val="28"/>
        </w:rPr>
        <w:t xml:space="preserve">. </w:t>
      </w:r>
      <w:r w:rsidR="00A34AAE" w:rsidRPr="006E084E">
        <w:rPr>
          <w:sz w:val="28"/>
          <w:szCs w:val="28"/>
        </w:rPr>
        <w:t>О некоторых вопросах, возникших в связи с введением в де</w:t>
      </w:r>
      <w:r w:rsidR="00A34AAE" w:rsidRPr="006E084E">
        <w:rPr>
          <w:sz w:val="28"/>
          <w:szCs w:val="28"/>
        </w:rPr>
        <w:t>й</w:t>
      </w:r>
      <w:r w:rsidR="00A34AAE" w:rsidRPr="006E084E">
        <w:rPr>
          <w:sz w:val="28"/>
          <w:szCs w:val="28"/>
        </w:rPr>
        <w:t>ствие части четвертой Гражданского</w:t>
      </w:r>
      <w:r w:rsidR="00A34AAE">
        <w:rPr>
          <w:sz w:val="28"/>
          <w:szCs w:val="28"/>
        </w:rPr>
        <w:t xml:space="preserve"> кодекса Российской Федерации</w:t>
      </w:r>
      <w:r w:rsidR="007F3CBD">
        <w:rPr>
          <w:sz w:val="28"/>
          <w:szCs w:val="28"/>
        </w:rPr>
        <w:t xml:space="preserve"> </w:t>
      </w:r>
      <w:r w:rsidR="00A34AAE">
        <w:rPr>
          <w:sz w:val="28"/>
          <w:szCs w:val="28"/>
        </w:rPr>
        <w:t>: п</w:t>
      </w:r>
      <w:r w:rsidR="00A34AAE" w:rsidRPr="006E084E">
        <w:rPr>
          <w:sz w:val="28"/>
          <w:szCs w:val="28"/>
        </w:rPr>
        <w:t>о</w:t>
      </w:r>
      <w:r w:rsidR="00A34AAE" w:rsidRPr="006E084E">
        <w:rPr>
          <w:sz w:val="28"/>
          <w:szCs w:val="28"/>
        </w:rPr>
        <w:t>станов</w:t>
      </w:r>
      <w:r>
        <w:rPr>
          <w:sz w:val="28"/>
          <w:szCs w:val="28"/>
        </w:rPr>
        <w:t>л. Пленума Верховного</w:t>
      </w:r>
      <w:r w:rsidR="00A34AAE" w:rsidRPr="006E084E">
        <w:rPr>
          <w:sz w:val="28"/>
          <w:szCs w:val="28"/>
        </w:rPr>
        <w:t xml:space="preserve"> Суда Р</w:t>
      </w:r>
      <w:r w:rsidR="00A34AAE">
        <w:rPr>
          <w:sz w:val="28"/>
          <w:szCs w:val="28"/>
        </w:rPr>
        <w:t xml:space="preserve">ос. </w:t>
      </w:r>
      <w:r w:rsidR="00A34AAE" w:rsidRPr="006E084E">
        <w:rPr>
          <w:sz w:val="28"/>
          <w:szCs w:val="28"/>
        </w:rPr>
        <w:t>Ф</w:t>
      </w:r>
      <w:r>
        <w:rPr>
          <w:sz w:val="28"/>
          <w:szCs w:val="28"/>
        </w:rPr>
        <w:t>едерации и Пленума Высшего</w:t>
      </w:r>
      <w:r w:rsidR="00A34AAE" w:rsidRPr="006E084E">
        <w:rPr>
          <w:sz w:val="28"/>
          <w:szCs w:val="28"/>
        </w:rPr>
        <w:t xml:space="preserve"> Арбит</w:t>
      </w:r>
      <w:r>
        <w:rPr>
          <w:sz w:val="28"/>
          <w:szCs w:val="28"/>
        </w:rPr>
        <w:t xml:space="preserve">ражного </w:t>
      </w:r>
      <w:r w:rsidR="00A34AAE" w:rsidRPr="006E084E">
        <w:rPr>
          <w:sz w:val="28"/>
          <w:szCs w:val="28"/>
        </w:rPr>
        <w:t>Суда Р</w:t>
      </w:r>
      <w:r w:rsidR="00A34AAE">
        <w:rPr>
          <w:sz w:val="28"/>
          <w:szCs w:val="28"/>
        </w:rPr>
        <w:t xml:space="preserve">ос. </w:t>
      </w:r>
      <w:r w:rsidR="00A34AAE" w:rsidRPr="006E084E">
        <w:rPr>
          <w:sz w:val="28"/>
          <w:szCs w:val="28"/>
        </w:rPr>
        <w:t>Ф</w:t>
      </w:r>
      <w:r w:rsidR="00A34AAE">
        <w:rPr>
          <w:sz w:val="28"/>
          <w:szCs w:val="28"/>
        </w:rPr>
        <w:t>едерации</w:t>
      </w:r>
      <w:r w:rsidR="00A34AAE" w:rsidRPr="006E084E">
        <w:rPr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9 г"/>
        </w:smartTagPr>
        <w:r w:rsidR="00A34AAE" w:rsidRPr="006E084E">
          <w:rPr>
            <w:sz w:val="28"/>
            <w:szCs w:val="28"/>
          </w:rPr>
          <w:t>2009 г</w:t>
        </w:r>
      </w:smartTag>
      <w:r w:rsidR="00A34AAE">
        <w:rPr>
          <w:sz w:val="28"/>
          <w:szCs w:val="28"/>
        </w:rPr>
        <w:t>. N 5/29 //Бюл. Ве</w:t>
      </w:r>
      <w:r w:rsidR="00A34AAE">
        <w:rPr>
          <w:sz w:val="28"/>
          <w:szCs w:val="28"/>
        </w:rPr>
        <w:t>р</w:t>
      </w:r>
      <w:r w:rsidR="00A34AAE">
        <w:rPr>
          <w:sz w:val="28"/>
          <w:szCs w:val="28"/>
        </w:rPr>
        <w:t xml:space="preserve">хов. Суда Росс. </w:t>
      </w:r>
      <w:r w:rsidR="00A34AAE" w:rsidRPr="006E084E">
        <w:rPr>
          <w:sz w:val="28"/>
          <w:szCs w:val="28"/>
        </w:rPr>
        <w:t>Фед</w:t>
      </w:r>
      <w:r w:rsidR="00A34AAE" w:rsidRPr="006E084E">
        <w:rPr>
          <w:sz w:val="28"/>
          <w:szCs w:val="28"/>
        </w:rPr>
        <w:t>е</w:t>
      </w:r>
      <w:r w:rsidR="00A34AAE" w:rsidRPr="006E084E">
        <w:rPr>
          <w:sz w:val="28"/>
          <w:szCs w:val="28"/>
        </w:rPr>
        <w:t xml:space="preserve">рации. </w:t>
      </w:r>
      <w:r>
        <w:rPr>
          <w:sz w:val="28"/>
          <w:szCs w:val="28"/>
        </w:rPr>
        <w:t xml:space="preserve">- </w:t>
      </w:r>
      <w:r w:rsidR="00A34AAE" w:rsidRPr="006E084E">
        <w:rPr>
          <w:sz w:val="28"/>
          <w:szCs w:val="28"/>
        </w:rPr>
        <w:t>2009. - N 6.</w:t>
      </w:r>
    </w:p>
    <w:p w:rsidR="00A34AAE" w:rsidRPr="006E084E" w:rsidRDefault="0013333A" w:rsidP="00A34A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34AAE">
        <w:rPr>
          <w:sz w:val="28"/>
          <w:szCs w:val="28"/>
        </w:rPr>
        <w:t xml:space="preserve">. </w:t>
      </w:r>
      <w:r w:rsidR="00A34AAE" w:rsidRPr="006E084E">
        <w:rPr>
          <w:sz w:val="28"/>
          <w:szCs w:val="28"/>
        </w:rPr>
        <w:t>Обзор судебной практики по некоторым вопросам, связанным с истребованием имущества и</w:t>
      </w:r>
      <w:r>
        <w:rPr>
          <w:sz w:val="28"/>
          <w:szCs w:val="28"/>
        </w:rPr>
        <w:t>з чужого незаконного владения</w:t>
      </w:r>
      <w:r w:rsidR="007F3CBD">
        <w:rPr>
          <w:sz w:val="28"/>
          <w:szCs w:val="28"/>
        </w:rPr>
        <w:t xml:space="preserve"> </w:t>
      </w:r>
      <w:r>
        <w:rPr>
          <w:sz w:val="28"/>
          <w:szCs w:val="28"/>
        </w:rPr>
        <w:t>: и</w:t>
      </w:r>
      <w:r w:rsidR="00A34AAE" w:rsidRPr="006E084E">
        <w:rPr>
          <w:sz w:val="28"/>
          <w:szCs w:val="28"/>
        </w:rPr>
        <w:t>нформац</w:t>
      </w:r>
      <w:r w:rsidR="00A34AAE">
        <w:rPr>
          <w:sz w:val="28"/>
          <w:szCs w:val="28"/>
        </w:rPr>
        <w:t>и</w:t>
      </w:r>
      <w:r w:rsidR="00A34AAE">
        <w:rPr>
          <w:sz w:val="28"/>
          <w:szCs w:val="28"/>
        </w:rPr>
        <w:t>он</w:t>
      </w:r>
      <w:r>
        <w:rPr>
          <w:sz w:val="28"/>
          <w:szCs w:val="28"/>
        </w:rPr>
        <w:t>ное письмо Президиума Высшего Арбитражного</w:t>
      </w:r>
      <w:r w:rsidR="00A34AAE" w:rsidRPr="006E084E">
        <w:rPr>
          <w:sz w:val="28"/>
          <w:szCs w:val="28"/>
        </w:rPr>
        <w:t xml:space="preserve"> Суда РФ от 13 ноября </w:t>
      </w:r>
      <w:smartTag w:uri="urn:schemas-microsoft-com:office:smarttags" w:element="metricconverter">
        <w:smartTagPr>
          <w:attr w:name="ProductID" w:val="2008 г"/>
        </w:smartTagPr>
        <w:r w:rsidR="00A34AAE" w:rsidRPr="006E084E">
          <w:rPr>
            <w:sz w:val="28"/>
            <w:szCs w:val="28"/>
          </w:rPr>
          <w:t>2008 г</w:t>
        </w:r>
      </w:smartTag>
      <w:r w:rsidR="00A34AAE" w:rsidRPr="006E084E">
        <w:rPr>
          <w:sz w:val="28"/>
          <w:szCs w:val="28"/>
        </w:rPr>
        <w:t>. N 126</w:t>
      </w:r>
      <w:r>
        <w:rPr>
          <w:sz w:val="28"/>
          <w:szCs w:val="28"/>
        </w:rPr>
        <w:t xml:space="preserve"> </w:t>
      </w:r>
      <w:r w:rsidR="00A34AAE" w:rsidRPr="006E084E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A34AAE" w:rsidRPr="006E084E">
        <w:rPr>
          <w:sz w:val="28"/>
          <w:szCs w:val="28"/>
        </w:rPr>
        <w:t>Вестник</w:t>
      </w:r>
      <w:r w:rsidR="00A34AAE">
        <w:rPr>
          <w:sz w:val="28"/>
          <w:szCs w:val="28"/>
        </w:rPr>
        <w:t xml:space="preserve"> Высш. Арбитр. Суда Росс.</w:t>
      </w:r>
      <w:r w:rsidR="00A34AAE" w:rsidRPr="006E084E">
        <w:rPr>
          <w:sz w:val="28"/>
          <w:szCs w:val="28"/>
        </w:rPr>
        <w:t xml:space="preserve"> Федер</w:t>
      </w:r>
      <w:r w:rsidR="00A34AAE" w:rsidRPr="006E084E">
        <w:rPr>
          <w:sz w:val="28"/>
          <w:szCs w:val="28"/>
        </w:rPr>
        <w:t>а</w:t>
      </w:r>
      <w:r w:rsidR="00A34AAE" w:rsidRPr="006E084E">
        <w:rPr>
          <w:sz w:val="28"/>
          <w:szCs w:val="28"/>
        </w:rPr>
        <w:t>ции. – 2009. - N 1.</w:t>
      </w:r>
    </w:p>
    <w:p w:rsidR="00A34AAE" w:rsidRDefault="0013333A" w:rsidP="00A34A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34AAE">
        <w:rPr>
          <w:sz w:val="28"/>
          <w:szCs w:val="28"/>
        </w:rPr>
        <w:t xml:space="preserve">. </w:t>
      </w:r>
      <w:r w:rsidR="00A34AAE" w:rsidRPr="00C91C59">
        <w:rPr>
          <w:sz w:val="28"/>
          <w:szCs w:val="28"/>
        </w:rPr>
        <w:t xml:space="preserve">Определение СК по гражданским делам Верховного Суда РФ от 3 </w:t>
      </w:r>
      <w:r w:rsidR="00A34AAE" w:rsidRPr="00C91C59">
        <w:rPr>
          <w:sz w:val="28"/>
          <w:szCs w:val="28"/>
        </w:rPr>
        <w:lastRenderedPageBreak/>
        <w:t xml:space="preserve">июня </w:t>
      </w:r>
      <w:smartTag w:uri="urn:schemas-microsoft-com:office:smarttags" w:element="metricconverter">
        <w:smartTagPr>
          <w:attr w:name="ProductID" w:val="2008 г"/>
        </w:smartTagPr>
        <w:r w:rsidR="00A34AAE" w:rsidRPr="00C91C59">
          <w:rPr>
            <w:sz w:val="28"/>
            <w:szCs w:val="28"/>
          </w:rPr>
          <w:t>2008 г</w:t>
        </w:r>
      </w:smartTag>
      <w:r w:rsidR="0070301C">
        <w:rPr>
          <w:sz w:val="28"/>
          <w:szCs w:val="28"/>
        </w:rPr>
        <w:t xml:space="preserve">. N 5-В08-8 </w:t>
      </w:r>
      <w:r w:rsidR="00A34AAE" w:rsidRPr="00C91C59">
        <w:rPr>
          <w:sz w:val="28"/>
          <w:szCs w:val="28"/>
        </w:rPr>
        <w:t>//</w:t>
      </w:r>
      <w:r w:rsidRPr="0013333A">
        <w:rPr>
          <w:sz w:val="28"/>
        </w:rPr>
        <w:t xml:space="preserve"> </w:t>
      </w:r>
      <w:r w:rsidRPr="00A525D4">
        <w:rPr>
          <w:sz w:val="28"/>
        </w:rPr>
        <w:t xml:space="preserve">Документ </w:t>
      </w:r>
      <w:r>
        <w:rPr>
          <w:sz w:val="28"/>
        </w:rPr>
        <w:t xml:space="preserve">не </w:t>
      </w:r>
      <w:r w:rsidRPr="00A525D4">
        <w:rPr>
          <w:sz w:val="28"/>
        </w:rPr>
        <w:t>опубликован. Доступ из справ.-правовой си</w:t>
      </w:r>
      <w:r w:rsidRPr="00A525D4">
        <w:rPr>
          <w:sz w:val="28"/>
        </w:rPr>
        <w:t>с</w:t>
      </w:r>
      <w:r w:rsidRPr="00A525D4">
        <w:rPr>
          <w:sz w:val="28"/>
        </w:rPr>
        <w:t>темы</w:t>
      </w:r>
      <w:r w:rsidR="00A34AAE" w:rsidRPr="00C9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34AAE" w:rsidRPr="00C91C59">
        <w:rPr>
          <w:sz w:val="28"/>
          <w:szCs w:val="28"/>
        </w:rPr>
        <w:t>Гарант</w:t>
      </w:r>
      <w:r>
        <w:rPr>
          <w:sz w:val="28"/>
          <w:szCs w:val="28"/>
        </w:rPr>
        <w:t>»</w:t>
      </w:r>
      <w:r w:rsidR="00A34AAE" w:rsidRPr="00C91C59">
        <w:rPr>
          <w:sz w:val="28"/>
          <w:szCs w:val="28"/>
        </w:rPr>
        <w:t>.</w:t>
      </w:r>
    </w:p>
    <w:p w:rsidR="00A34AAE" w:rsidRDefault="0013333A" w:rsidP="00A34A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34AAE">
        <w:rPr>
          <w:sz w:val="28"/>
          <w:szCs w:val="28"/>
        </w:rPr>
        <w:t xml:space="preserve">. </w:t>
      </w:r>
      <w:r w:rsidR="00A34AAE" w:rsidRPr="00C91C59">
        <w:rPr>
          <w:sz w:val="28"/>
          <w:szCs w:val="28"/>
        </w:rPr>
        <w:t>Постановление Федерального арбитражного суда Московского округа от 10</w:t>
      </w:r>
      <w:r w:rsidR="00A34AAE">
        <w:rPr>
          <w:sz w:val="28"/>
          <w:szCs w:val="28"/>
        </w:rPr>
        <w:t xml:space="preserve"> января 2002г. №КГ-А40/7875-01 </w:t>
      </w:r>
      <w:r w:rsidR="00A34AAE" w:rsidRPr="00C91C5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525D4">
        <w:rPr>
          <w:sz w:val="28"/>
        </w:rPr>
        <w:t xml:space="preserve">Документ </w:t>
      </w:r>
      <w:r w:rsidR="00223CF9">
        <w:rPr>
          <w:sz w:val="28"/>
        </w:rPr>
        <w:t xml:space="preserve">не </w:t>
      </w:r>
      <w:r w:rsidRPr="00A525D4">
        <w:rPr>
          <w:sz w:val="28"/>
        </w:rPr>
        <w:t>опубликован. Доступ из справ.-правовой системы</w:t>
      </w:r>
      <w:r w:rsidRPr="00C9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34AAE" w:rsidRPr="00C91C59">
        <w:rPr>
          <w:sz w:val="28"/>
          <w:szCs w:val="28"/>
        </w:rPr>
        <w:t>Г</w:t>
      </w:r>
      <w:r w:rsidR="00A34AAE" w:rsidRPr="00C91C59">
        <w:rPr>
          <w:sz w:val="28"/>
          <w:szCs w:val="28"/>
        </w:rPr>
        <w:t>а</w:t>
      </w:r>
      <w:r w:rsidR="00A34AAE" w:rsidRPr="00C91C59">
        <w:rPr>
          <w:sz w:val="28"/>
          <w:szCs w:val="28"/>
        </w:rPr>
        <w:t>рант</w:t>
      </w:r>
      <w:r>
        <w:rPr>
          <w:sz w:val="28"/>
          <w:szCs w:val="28"/>
        </w:rPr>
        <w:t>»</w:t>
      </w:r>
      <w:r w:rsidR="00A34AAE" w:rsidRPr="00C91C59">
        <w:rPr>
          <w:sz w:val="28"/>
          <w:szCs w:val="28"/>
        </w:rPr>
        <w:t>.</w:t>
      </w:r>
    </w:p>
    <w:p w:rsidR="0013333A" w:rsidRPr="006E084E" w:rsidRDefault="0013333A" w:rsidP="00A34A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13333A">
        <w:rPr>
          <w:sz w:val="28"/>
          <w:szCs w:val="28"/>
        </w:rPr>
        <w:t xml:space="preserve">Дело № 2-169/05 // </w:t>
      </w:r>
      <w:r w:rsidRPr="00A525D4">
        <w:rPr>
          <w:sz w:val="28"/>
        </w:rPr>
        <w:t xml:space="preserve">Документ </w:t>
      </w:r>
      <w:r w:rsidR="00223CF9">
        <w:rPr>
          <w:sz w:val="28"/>
        </w:rPr>
        <w:t xml:space="preserve">не </w:t>
      </w:r>
      <w:r w:rsidRPr="00A525D4">
        <w:rPr>
          <w:sz w:val="28"/>
        </w:rPr>
        <w:t xml:space="preserve">опубликован. </w:t>
      </w:r>
      <w:r w:rsidRPr="0013333A">
        <w:rPr>
          <w:sz w:val="28"/>
          <w:szCs w:val="28"/>
        </w:rPr>
        <w:t>Архив Фрунзе</w:t>
      </w:r>
      <w:r w:rsidRPr="0013333A">
        <w:rPr>
          <w:sz w:val="28"/>
          <w:szCs w:val="28"/>
        </w:rPr>
        <w:t>н</w:t>
      </w:r>
      <w:r w:rsidRPr="0013333A">
        <w:rPr>
          <w:sz w:val="28"/>
          <w:szCs w:val="28"/>
        </w:rPr>
        <w:t>ского районного суда г. Вл</w:t>
      </w:r>
      <w:r w:rsidRPr="0013333A">
        <w:rPr>
          <w:sz w:val="28"/>
          <w:szCs w:val="28"/>
        </w:rPr>
        <w:t>а</w:t>
      </w:r>
      <w:r w:rsidRPr="0013333A">
        <w:rPr>
          <w:sz w:val="28"/>
          <w:szCs w:val="28"/>
        </w:rPr>
        <w:t xml:space="preserve">димира. 2007 г. </w:t>
      </w:r>
    </w:p>
    <w:p w:rsidR="00835D77" w:rsidRDefault="00835D77" w:rsidP="00835D77">
      <w:pPr>
        <w:jc w:val="both"/>
        <w:rPr>
          <w:b/>
          <w:sz w:val="28"/>
        </w:rPr>
      </w:pPr>
    </w:p>
    <w:p w:rsidR="0013333A" w:rsidRDefault="0013333A" w:rsidP="00835D77">
      <w:pPr>
        <w:jc w:val="both"/>
        <w:rPr>
          <w:b/>
          <w:sz w:val="28"/>
        </w:rPr>
      </w:pPr>
    </w:p>
    <w:p w:rsidR="0013333A" w:rsidRPr="0013333A" w:rsidRDefault="0013333A" w:rsidP="00835D77">
      <w:pPr>
        <w:jc w:val="both"/>
        <w:rPr>
          <w:b/>
          <w:sz w:val="28"/>
        </w:rPr>
      </w:pPr>
    </w:p>
    <w:p w:rsidR="00A525D4" w:rsidRPr="00223CF9" w:rsidRDefault="00A525D4" w:rsidP="00A525D4">
      <w:pPr>
        <w:widowControl/>
        <w:ind w:left="709"/>
        <w:jc w:val="both"/>
        <w:rPr>
          <w:b/>
          <w:i/>
          <w:sz w:val="28"/>
        </w:rPr>
      </w:pPr>
      <w:r w:rsidRPr="00223CF9">
        <w:rPr>
          <w:b/>
          <w:i/>
          <w:sz w:val="28"/>
        </w:rPr>
        <w:t xml:space="preserve">Примеры сокращений официальных источников публикаций: </w:t>
      </w:r>
    </w:p>
    <w:p w:rsidR="00A525D4" w:rsidRPr="00A525D4" w:rsidRDefault="00A525D4" w:rsidP="00223CF9">
      <w:pPr>
        <w:widowControl/>
        <w:ind w:left="709"/>
        <w:jc w:val="both"/>
        <w:rPr>
          <w:sz w:val="28"/>
        </w:rPr>
      </w:pP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// Рос. газ. – 2009. – 22 мая. 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// Собр. законодательства Рос. Федерации. – 2009. – № 3, ст. 1234.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// Бюл. Верхов. Суда Рос. Федерации. – 2009. – № 5, ст. 1112.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// Собр. актов Президента и Правительства Рос. Федерации. – 1993. – № 7, ст. 562.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// Международные акты о правах человека : сб. док.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// Ведомости уголов.-исполн. системы. – 2004. – № 4.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– Документ опубликован не был. Доступ из справ.-правовой с</w:t>
      </w:r>
      <w:r w:rsidRPr="00A525D4">
        <w:rPr>
          <w:sz w:val="28"/>
        </w:rPr>
        <w:t>и</w:t>
      </w:r>
      <w:r w:rsidRPr="00A525D4">
        <w:rPr>
          <w:sz w:val="28"/>
        </w:rPr>
        <w:t>стемы «КонсультантПлюс».</w:t>
      </w:r>
    </w:p>
    <w:p w:rsidR="00A525D4" w:rsidRPr="00A525D4" w:rsidRDefault="00A525D4" w:rsidP="00223CF9">
      <w:pPr>
        <w:widowControl/>
        <w:ind w:left="709"/>
        <w:jc w:val="both"/>
        <w:rPr>
          <w:sz w:val="28"/>
        </w:rPr>
      </w:pPr>
    </w:p>
    <w:p w:rsidR="00A525D4" w:rsidRPr="00A525D4" w:rsidRDefault="00A525D4" w:rsidP="00223CF9">
      <w:pPr>
        <w:widowControl/>
        <w:ind w:left="709"/>
        <w:jc w:val="both"/>
        <w:rPr>
          <w:sz w:val="28"/>
        </w:rPr>
      </w:pPr>
      <w:r w:rsidRPr="00A525D4">
        <w:rPr>
          <w:sz w:val="28"/>
        </w:rPr>
        <w:t>Сокращения: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Постановление Верхов. Суда Рос. Федерации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Собр. законодательства Рос. Федерации</w:t>
      </w:r>
    </w:p>
    <w:p w:rsidR="00A525D4" w:rsidRPr="00A525D4" w:rsidRDefault="00223CF9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Президиум Высш. Арбитр.</w:t>
      </w:r>
      <w:r w:rsidR="00A525D4" w:rsidRPr="00A525D4">
        <w:rPr>
          <w:sz w:val="28"/>
        </w:rPr>
        <w:t xml:space="preserve"> Суда Рос. Федерации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Минюст России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СПб. – после </w:t>
      </w:r>
      <w:smartTag w:uri="urn:schemas-microsoft-com:office:smarttags" w:element="metricconverter">
        <w:smartTagPr>
          <w:attr w:name="ProductID" w:val="1914 г"/>
        </w:smartTagPr>
        <w:r w:rsidRPr="00A525D4">
          <w:rPr>
            <w:sz w:val="28"/>
          </w:rPr>
          <w:t>1914 г</w:t>
        </w:r>
      </w:smartTag>
      <w:r w:rsidRPr="00A525D4">
        <w:rPr>
          <w:sz w:val="28"/>
        </w:rPr>
        <w:t>.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Спб. – до </w:t>
      </w:r>
      <w:smartTag w:uri="urn:schemas-microsoft-com:office:smarttags" w:element="metricconverter">
        <w:smartTagPr>
          <w:attr w:name="ProductID" w:val="1914 г"/>
        </w:smartTagPr>
        <w:r w:rsidRPr="00A525D4">
          <w:rPr>
            <w:sz w:val="28"/>
          </w:rPr>
          <w:t>1914 г</w:t>
        </w:r>
      </w:smartTag>
      <w:r w:rsidRPr="00A525D4">
        <w:rPr>
          <w:sz w:val="28"/>
        </w:rPr>
        <w:t xml:space="preserve">. 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Ростов н/Дону 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>Цит. по:</w:t>
      </w:r>
    </w:p>
    <w:p w:rsidR="00A525D4" w:rsidRPr="00A525D4" w:rsidRDefault="00A525D4" w:rsidP="00A525D4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Напр.: </w:t>
      </w:r>
    </w:p>
    <w:p w:rsidR="00A525D4" w:rsidRPr="007F3CBD" w:rsidRDefault="00A525D4" w:rsidP="007F3CBD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 w:rsidRPr="00A525D4">
        <w:rPr>
          <w:sz w:val="28"/>
        </w:rPr>
        <w:t xml:space="preserve">Бюл. </w:t>
      </w:r>
    </w:p>
    <w:p w:rsidR="00672F9B" w:rsidRPr="00223CF9" w:rsidRDefault="00223CF9" w:rsidP="00223CF9">
      <w:pPr>
        <w:widowControl/>
        <w:jc w:val="right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61491D">
        <w:rPr>
          <w:sz w:val="28"/>
          <w:szCs w:val="28"/>
        </w:rPr>
        <w:t>10</w:t>
      </w:r>
    </w:p>
    <w:p w:rsidR="00672F9B" w:rsidRDefault="00672F9B">
      <w:pPr>
        <w:widowControl/>
      </w:pPr>
    </w:p>
    <w:p w:rsidR="00672F9B" w:rsidRDefault="00672F9B">
      <w:pPr>
        <w:widowControl/>
        <w:jc w:val="center"/>
        <w:rPr>
          <w:b/>
          <w:i/>
          <w:sz w:val="28"/>
        </w:rPr>
      </w:pPr>
      <w:r>
        <w:rPr>
          <w:b/>
          <w:i/>
          <w:sz w:val="28"/>
        </w:rPr>
        <w:t>Оформление ссылок на нормативные акты</w:t>
      </w:r>
    </w:p>
    <w:p w:rsidR="00672F9B" w:rsidRDefault="00672F9B">
      <w:pPr>
        <w:widowControl/>
        <w:jc w:val="center"/>
        <w:rPr>
          <w:sz w:val="28"/>
        </w:rPr>
      </w:pPr>
    </w:p>
    <w:p w:rsidR="006A0618" w:rsidRDefault="006A0618" w:rsidP="006A0618">
      <w:pPr>
        <w:widowControl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995BE3">
        <w:rPr>
          <w:sz w:val="28"/>
        </w:rPr>
        <w:t xml:space="preserve">При </w:t>
      </w:r>
      <w:r>
        <w:rPr>
          <w:sz w:val="28"/>
        </w:rPr>
        <w:t>использовании в работе норм Конституции РФ или кодиф</w:t>
      </w:r>
      <w:r>
        <w:rPr>
          <w:sz w:val="28"/>
        </w:rPr>
        <w:t>и</w:t>
      </w:r>
      <w:r>
        <w:rPr>
          <w:sz w:val="28"/>
        </w:rPr>
        <w:t>цированных федеральных законов (кодексов) ссылки на соответствующие статьи указываются непосредственно в тексте работы и в сноски не пер</w:t>
      </w:r>
      <w:r>
        <w:rPr>
          <w:sz w:val="28"/>
        </w:rPr>
        <w:t>е</w:t>
      </w:r>
      <w:r>
        <w:rPr>
          <w:sz w:val="28"/>
        </w:rPr>
        <w:t>носятся.</w:t>
      </w:r>
    </w:p>
    <w:p w:rsidR="006A0618" w:rsidRDefault="006A0618" w:rsidP="006A0618">
      <w:pPr>
        <w:widowControl/>
        <w:ind w:firstLine="851"/>
        <w:jc w:val="both"/>
        <w:rPr>
          <w:sz w:val="28"/>
        </w:rPr>
      </w:pPr>
      <w:r w:rsidRPr="006A0618">
        <w:rPr>
          <w:b/>
          <w:i/>
          <w:sz w:val="28"/>
        </w:rPr>
        <w:t>Например</w:t>
      </w:r>
      <w:r w:rsidRPr="006A0618">
        <w:rPr>
          <w:sz w:val="28"/>
        </w:rPr>
        <w:t xml:space="preserve">: </w:t>
      </w:r>
      <w:r>
        <w:rPr>
          <w:sz w:val="28"/>
        </w:rPr>
        <w:t>В</w:t>
      </w:r>
      <w:r>
        <w:rPr>
          <w:b/>
          <w:i/>
          <w:sz w:val="28"/>
        </w:rPr>
        <w:t xml:space="preserve"> </w:t>
      </w:r>
      <w:r w:rsidRPr="006A0618">
        <w:rPr>
          <w:sz w:val="28"/>
        </w:rPr>
        <w:t xml:space="preserve">соответствии с </w:t>
      </w:r>
      <w:r w:rsidRPr="00A525D4">
        <w:rPr>
          <w:sz w:val="28"/>
        </w:rPr>
        <w:t>п. </w:t>
      </w:r>
      <w:r>
        <w:rPr>
          <w:sz w:val="28"/>
        </w:rPr>
        <w:t>1 ст. 2 Гражданского Кодекса РФ….</w:t>
      </w:r>
    </w:p>
    <w:p w:rsidR="006A0618" w:rsidRDefault="006A0618" w:rsidP="006A0618">
      <w:pPr>
        <w:widowControl/>
        <w:ind w:firstLine="851"/>
        <w:jc w:val="both"/>
        <w:rPr>
          <w:sz w:val="28"/>
        </w:rPr>
      </w:pPr>
      <w:r>
        <w:rPr>
          <w:sz w:val="28"/>
        </w:rPr>
        <w:t xml:space="preserve">или </w:t>
      </w:r>
    </w:p>
    <w:p w:rsidR="006A0618" w:rsidRPr="006A0618" w:rsidRDefault="006A0618" w:rsidP="006A0618">
      <w:pPr>
        <w:widowControl/>
        <w:ind w:firstLine="851"/>
        <w:jc w:val="both"/>
        <w:rPr>
          <w:b/>
          <w:i/>
          <w:sz w:val="28"/>
        </w:rPr>
      </w:pPr>
      <w:r>
        <w:rPr>
          <w:sz w:val="28"/>
        </w:rPr>
        <w:t xml:space="preserve">В </w:t>
      </w:r>
      <w:r w:rsidRPr="00A525D4">
        <w:rPr>
          <w:sz w:val="28"/>
        </w:rPr>
        <w:t>п. 1 ст. 2 ГК РФ</w:t>
      </w:r>
      <w:r>
        <w:rPr>
          <w:sz w:val="28"/>
        </w:rPr>
        <w:t xml:space="preserve"> установлено, что……</w:t>
      </w:r>
    </w:p>
    <w:p w:rsidR="006A0618" w:rsidRDefault="006A0618">
      <w:pPr>
        <w:pStyle w:val="aa"/>
        <w:widowControl/>
      </w:pPr>
    </w:p>
    <w:p w:rsidR="00672F9B" w:rsidRDefault="006A0618">
      <w:pPr>
        <w:pStyle w:val="aa"/>
        <w:widowControl/>
      </w:pPr>
      <w:r>
        <w:t>2</w:t>
      </w:r>
      <w:r w:rsidR="00672F9B">
        <w:t xml:space="preserve">. При первом упоминании </w:t>
      </w:r>
      <w:r w:rsidR="00B65E2E">
        <w:t xml:space="preserve">нормативного акта </w:t>
      </w:r>
      <w:r w:rsidR="00672F9B">
        <w:t>(кроме Конституции РФ</w:t>
      </w:r>
      <w:r w:rsidR="00995BE3">
        <w:t xml:space="preserve"> и кодексов</w:t>
      </w:r>
      <w:r w:rsidR="00672F9B">
        <w:t>) следует в тексте или сноске указать его полное наименов</w:t>
      </w:r>
      <w:r w:rsidR="00672F9B">
        <w:t>а</w:t>
      </w:r>
      <w:r w:rsidR="00B65E2E">
        <w:t>ние, кем и когда принят, а</w:t>
      </w:r>
      <w:r w:rsidR="00672F9B">
        <w:t xml:space="preserve"> в сноске обязательно дать источник</w:t>
      </w:r>
      <w:r>
        <w:t>,</w:t>
      </w:r>
      <w:r w:rsidR="00995BE3">
        <w:t xml:space="preserve"> где был опубликован норм</w:t>
      </w:r>
      <w:r w:rsidR="00995BE3">
        <w:t>а</w:t>
      </w:r>
      <w:r w:rsidR="00995BE3">
        <w:t>тивный акт</w:t>
      </w:r>
      <w:r w:rsidR="00672F9B">
        <w:t>.</w:t>
      </w:r>
    </w:p>
    <w:p w:rsidR="00672F9B" w:rsidRDefault="006A0618">
      <w:pPr>
        <w:pStyle w:val="FR1"/>
        <w:widowControl/>
        <w:ind w:firstLine="720"/>
        <w:jc w:val="both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b/>
          <w:i/>
          <w:sz w:val="28"/>
        </w:rPr>
        <w:t xml:space="preserve">Например: </w:t>
      </w:r>
      <w:r w:rsidR="00672F9B">
        <w:rPr>
          <w:rFonts w:ascii="Times New Roman" w:hAnsi="Times New Roman"/>
          <w:sz w:val="28"/>
        </w:rPr>
        <w:t xml:space="preserve">В соответствии с Федеральным законом </w:t>
      </w:r>
      <w:r w:rsidR="00B65E2E" w:rsidRPr="00687145">
        <w:rPr>
          <w:rFonts w:ascii="Times New Roman" w:hAnsi="Times New Roman"/>
          <w:sz w:val="28"/>
        </w:rPr>
        <w:t xml:space="preserve">от 21 июля </w:t>
      </w:r>
      <w:smartTag w:uri="urn:schemas-microsoft-com:office:smarttags" w:element="metricconverter">
        <w:smartTagPr>
          <w:attr w:name="ProductID" w:val="1997 г"/>
        </w:smartTagPr>
        <w:r w:rsidR="00B65E2E" w:rsidRPr="00687145">
          <w:rPr>
            <w:rFonts w:ascii="Times New Roman" w:hAnsi="Times New Roman"/>
            <w:sz w:val="28"/>
          </w:rPr>
          <w:t>1997 г</w:t>
        </w:r>
      </w:smartTag>
      <w:r w:rsidR="00B65E2E" w:rsidRPr="00687145">
        <w:rPr>
          <w:rFonts w:ascii="Times New Roman" w:hAnsi="Times New Roman"/>
          <w:sz w:val="28"/>
        </w:rPr>
        <w:t>.</w:t>
      </w:r>
      <w:r w:rsidR="00B65E2E">
        <w:rPr>
          <w:rFonts w:ascii="Times New Roman" w:hAnsi="Times New Roman"/>
          <w:sz w:val="28"/>
        </w:rPr>
        <w:t xml:space="preserve"> </w:t>
      </w:r>
      <w:r w:rsidR="00A84938">
        <w:rPr>
          <w:rFonts w:ascii="Times New Roman" w:hAnsi="Times New Roman"/>
          <w:sz w:val="28"/>
        </w:rPr>
        <w:t xml:space="preserve">№ 122 – ФЗ </w:t>
      </w:r>
      <w:r w:rsidR="00672F9B">
        <w:rPr>
          <w:rFonts w:ascii="Times New Roman" w:hAnsi="Times New Roman"/>
          <w:sz w:val="28"/>
        </w:rPr>
        <w:t>«</w:t>
      </w:r>
      <w:r w:rsidR="00441561" w:rsidRPr="00441561">
        <w:rPr>
          <w:rFonts w:ascii="Times New Roman" w:hAnsi="Times New Roman"/>
          <w:sz w:val="28"/>
        </w:rPr>
        <w:t>О государственной регистрации прав на недвижимое им</w:t>
      </w:r>
      <w:r w:rsidR="00441561" w:rsidRPr="00441561">
        <w:rPr>
          <w:rFonts w:ascii="Times New Roman" w:hAnsi="Times New Roman"/>
          <w:sz w:val="28"/>
        </w:rPr>
        <w:t>у</w:t>
      </w:r>
      <w:r w:rsidR="00441561" w:rsidRPr="00441561">
        <w:rPr>
          <w:rFonts w:ascii="Times New Roman" w:hAnsi="Times New Roman"/>
          <w:sz w:val="28"/>
        </w:rPr>
        <w:t>щество и сделок с ним</w:t>
      </w:r>
      <w:r w:rsidR="00672F9B">
        <w:rPr>
          <w:rFonts w:ascii="Times New Roman" w:hAnsi="Times New Roman"/>
          <w:sz w:val="28"/>
        </w:rPr>
        <w:t>»</w:t>
      </w:r>
      <w:r w:rsidR="00672F9B">
        <w:rPr>
          <w:rFonts w:ascii="Times New Roman" w:hAnsi="Times New Roman"/>
          <w:sz w:val="28"/>
          <w:vertAlign w:val="superscript"/>
        </w:rPr>
        <w:t>1</w:t>
      </w:r>
    </w:p>
    <w:p w:rsidR="0062053C" w:rsidRDefault="0062053C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672F9B" w:rsidRDefault="00672F9B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СЗ РФ. </w:t>
      </w:r>
      <w:r w:rsidR="00995BE3">
        <w:rPr>
          <w:rFonts w:ascii="Times New Roman" w:hAnsi="Times New Roman"/>
          <w:sz w:val="28"/>
        </w:rPr>
        <w:t xml:space="preserve">- </w:t>
      </w:r>
      <w:r w:rsidR="00687145" w:rsidRPr="00687145">
        <w:rPr>
          <w:rFonts w:ascii="Times New Roman" w:hAnsi="Times New Roman"/>
          <w:sz w:val="28"/>
        </w:rPr>
        <w:t xml:space="preserve">1997. </w:t>
      </w:r>
      <w:r w:rsidR="00995BE3">
        <w:rPr>
          <w:rFonts w:ascii="Times New Roman" w:hAnsi="Times New Roman"/>
          <w:sz w:val="28"/>
        </w:rPr>
        <w:t xml:space="preserve">- </w:t>
      </w:r>
      <w:r w:rsidR="00687145" w:rsidRPr="00687145">
        <w:rPr>
          <w:rFonts w:ascii="Times New Roman" w:hAnsi="Times New Roman"/>
          <w:sz w:val="28"/>
        </w:rPr>
        <w:t>№ 30</w:t>
      </w:r>
      <w:r w:rsidR="00995BE3">
        <w:rPr>
          <w:rFonts w:ascii="Times New Roman" w:hAnsi="Times New Roman"/>
          <w:sz w:val="28"/>
        </w:rPr>
        <w:t>,</w:t>
      </w:r>
      <w:r w:rsidR="00687145" w:rsidRPr="00687145">
        <w:rPr>
          <w:rFonts w:ascii="Times New Roman" w:hAnsi="Times New Roman"/>
          <w:sz w:val="28"/>
        </w:rPr>
        <w:t xml:space="preserve"> ст. 3594.</w:t>
      </w:r>
    </w:p>
    <w:p w:rsidR="00672F9B" w:rsidRDefault="00672F9B">
      <w:pPr>
        <w:pStyle w:val="FR1"/>
        <w:widowControl/>
        <w:jc w:val="both"/>
        <w:rPr>
          <w:rFonts w:ascii="Times New Roman" w:hAnsi="Times New Roman"/>
          <w:sz w:val="28"/>
        </w:rPr>
      </w:pPr>
    </w:p>
    <w:p w:rsidR="00672F9B" w:rsidRDefault="006A0618">
      <w:pPr>
        <w:widowControl/>
        <w:ind w:firstLine="720"/>
        <w:jc w:val="both"/>
        <w:rPr>
          <w:sz w:val="28"/>
        </w:rPr>
      </w:pPr>
      <w:r>
        <w:rPr>
          <w:sz w:val="28"/>
        </w:rPr>
        <w:t>3</w:t>
      </w:r>
      <w:r w:rsidR="00672F9B">
        <w:rPr>
          <w:sz w:val="28"/>
        </w:rPr>
        <w:t>. При дальнейшем упоминании того же акта можно использовать его сокращенное название или дату</w:t>
      </w:r>
      <w:r w:rsidR="00095A3F">
        <w:rPr>
          <w:sz w:val="28"/>
        </w:rPr>
        <w:t>, сноску на странице оформлять не об</w:t>
      </w:r>
      <w:r w:rsidR="00095A3F">
        <w:rPr>
          <w:sz w:val="28"/>
        </w:rPr>
        <w:t>я</w:t>
      </w:r>
      <w:r w:rsidR="00095A3F">
        <w:rPr>
          <w:sz w:val="28"/>
        </w:rPr>
        <w:t>зательно</w:t>
      </w:r>
      <w:r w:rsidR="00672F9B">
        <w:rPr>
          <w:sz w:val="28"/>
        </w:rPr>
        <w:t>.</w:t>
      </w:r>
    </w:p>
    <w:p w:rsidR="00672F9B" w:rsidRDefault="00672F9B">
      <w:pPr>
        <w:pStyle w:val="FR1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Например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B65E2E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 xml:space="preserve">в соответствии с </w:t>
      </w:r>
      <w:r w:rsidR="00B2210E">
        <w:rPr>
          <w:rFonts w:ascii="Times New Roman" w:hAnsi="Times New Roman"/>
          <w:sz w:val="28"/>
        </w:rPr>
        <w:t xml:space="preserve">п.1 ст. 10 </w:t>
      </w:r>
      <w:r w:rsidR="00035A85">
        <w:rPr>
          <w:rFonts w:ascii="Times New Roman" w:hAnsi="Times New Roman"/>
          <w:sz w:val="28"/>
        </w:rPr>
        <w:t>Федеральн</w:t>
      </w:r>
      <w:r w:rsidR="00B2210E">
        <w:rPr>
          <w:rFonts w:ascii="Times New Roman" w:hAnsi="Times New Roman"/>
          <w:sz w:val="28"/>
        </w:rPr>
        <w:t>ого</w:t>
      </w:r>
      <w:r w:rsidR="00035A85">
        <w:rPr>
          <w:rFonts w:ascii="Times New Roman" w:hAnsi="Times New Roman"/>
          <w:sz w:val="28"/>
        </w:rPr>
        <w:t xml:space="preserve"> закон</w:t>
      </w:r>
      <w:r w:rsidR="00B2210E">
        <w:rPr>
          <w:rFonts w:ascii="Times New Roman" w:hAnsi="Times New Roman"/>
          <w:sz w:val="28"/>
        </w:rPr>
        <w:t>а</w:t>
      </w:r>
      <w:r w:rsidR="00035A85">
        <w:rPr>
          <w:rFonts w:ascii="Times New Roman" w:hAnsi="Times New Roman"/>
          <w:sz w:val="28"/>
        </w:rPr>
        <w:t xml:space="preserve"> </w:t>
      </w:r>
      <w:r w:rsidR="00B65E2E" w:rsidRPr="00687145">
        <w:rPr>
          <w:rFonts w:ascii="Times New Roman" w:hAnsi="Times New Roman"/>
          <w:sz w:val="28"/>
        </w:rPr>
        <w:t xml:space="preserve">от 21 июля </w:t>
      </w:r>
      <w:smartTag w:uri="urn:schemas-microsoft-com:office:smarttags" w:element="metricconverter">
        <w:smartTagPr>
          <w:attr w:name="ProductID" w:val="1997 г"/>
        </w:smartTagPr>
        <w:r w:rsidR="00B65E2E" w:rsidRPr="00687145">
          <w:rPr>
            <w:rFonts w:ascii="Times New Roman" w:hAnsi="Times New Roman"/>
            <w:sz w:val="28"/>
          </w:rPr>
          <w:t>1997 г</w:t>
        </w:r>
      </w:smartTag>
      <w:r w:rsidR="00B65E2E" w:rsidRPr="00687145">
        <w:rPr>
          <w:rFonts w:ascii="Times New Roman" w:hAnsi="Times New Roman"/>
          <w:sz w:val="28"/>
        </w:rPr>
        <w:t>.</w:t>
      </w:r>
      <w:r w:rsidR="00B65E2E">
        <w:rPr>
          <w:rFonts w:ascii="Times New Roman" w:hAnsi="Times New Roman"/>
          <w:sz w:val="28"/>
        </w:rPr>
        <w:t xml:space="preserve"> </w:t>
      </w:r>
      <w:r w:rsidR="00A84938">
        <w:rPr>
          <w:rFonts w:ascii="Times New Roman" w:hAnsi="Times New Roman"/>
          <w:sz w:val="28"/>
        </w:rPr>
        <w:t xml:space="preserve">№ 122 – ФЗ </w:t>
      </w:r>
      <w:r w:rsidR="00035A85">
        <w:rPr>
          <w:rFonts w:ascii="Times New Roman" w:hAnsi="Times New Roman"/>
          <w:sz w:val="28"/>
        </w:rPr>
        <w:t>«</w:t>
      </w:r>
      <w:r w:rsidR="00035A85" w:rsidRPr="00441561">
        <w:rPr>
          <w:rFonts w:ascii="Times New Roman" w:hAnsi="Times New Roman"/>
          <w:sz w:val="28"/>
        </w:rPr>
        <w:t>О государственной регистрации прав на недв</w:t>
      </w:r>
      <w:r w:rsidR="00035A85" w:rsidRPr="00441561">
        <w:rPr>
          <w:rFonts w:ascii="Times New Roman" w:hAnsi="Times New Roman"/>
          <w:sz w:val="28"/>
        </w:rPr>
        <w:t>и</w:t>
      </w:r>
      <w:r w:rsidR="00035A85" w:rsidRPr="00441561">
        <w:rPr>
          <w:rFonts w:ascii="Times New Roman" w:hAnsi="Times New Roman"/>
          <w:sz w:val="28"/>
        </w:rPr>
        <w:t>жимое им</w:t>
      </w:r>
      <w:r w:rsidR="00035A85" w:rsidRPr="00441561">
        <w:rPr>
          <w:rFonts w:ascii="Times New Roman" w:hAnsi="Times New Roman"/>
          <w:sz w:val="28"/>
        </w:rPr>
        <w:t>у</w:t>
      </w:r>
      <w:r w:rsidR="00035A85" w:rsidRPr="00441561">
        <w:rPr>
          <w:rFonts w:ascii="Times New Roman" w:hAnsi="Times New Roman"/>
          <w:sz w:val="28"/>
        </w:rPr>
        <w:t>щество и сделок с ним</w:t>
      </w:r>
      <w:r w:rsidR="00035A85">
        <w:rPr>
          <w:rFonts w:ascii="Times New Roman" w:hAnsi="Times New Roman"/>
          <w:sz w:val="28"/>
        </w:rPr>
        <w:t xml:space="preserve">» </w:t>
      </w:r>
      <w:r w:rsidR="00995BE3">
        <w:rPr>
          <w:rFonts w:ascii="Times New Roman" w:hAnsi="Times New Roman"/>
          <w:sz w:val="28"/>
        </w:rPr>
        <w:t>(далее – Закон о регистрации)</w:t>
      </w:r>
      <w:r w:rsidR="00B65E2E">
        <w:rPr>
          <w:rFonts w:ascii="Times New Roman" w:hAnsi="Times New Roman"/>
          <w:sz w:val="28"/>
        </w:rPr>
        <w:t>……</w:t>
      </w:r>
    </w:p>
    <w:p w:rsidR="00995BE3" w:rsidRDefault="00B65E2E" w:rsidP="00B65E2E">
      <w:pPr>
        <w:pStyle w:val="FR1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дальнейшем использовать нормативный акт в тексте можно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дующим образом:  В соответствии с п.1 ст. 17</w:t>
      </w:r>
      <w:r w:rsidR="00995BE3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="00995BE3">
        <w:rPr>
          <w:rFonts w:ascii="Times New Roman" w:hAnsi="Times New Roman"/>
          <w:sz w:val="28"/>
        </w:rPr>
        <w:t xml:space="preserve"> о регистрации …</w:t>
      </w:r>
    </w:p>
    <w:p w:rsidR="00995BE3" w:rsidRPr="00995BE3" w:rsidRDefault="00672F9B" w:rsidP="00995BE3">
      <w:pPr>
        <w:pStyle w:val="FR1"/>
        <w:widowControl/>
        <w:ind w:firstLine="709"/>
        <w:jc w:val="both"/>
        <w:rPr>
          <w:rFonts w:ascii="Times New Roman" w:hAnsi="Times New Roman"/>
          <w:sz w:val="28"/>
        </w:rPr>
      </w:pPr>
      <w:r w:rsidRPr="00995BE3">
        <w:rPr>
          <w:rFonts w:ascii="Times New Roman" w:hAnsi="Times New Roman"/>
          <w:sz w:val="28"/>
        </w:rPr>
        <w:t>Однако обязательно следует назвать статью или пункты нормативн</w:t>
      </w:r>
      <w:r w:rsidRPr="00995BE3">
        <w:rPr>
          <w:rFonts w:ascii="Times New Roman" w:hAnsi="Times New Roman"/>
          <w:sz w:val="28"/>
        </w:rPr>
        <w:t>о</w:t>
      </w:r>
      <w:r w:rsidRPr="00995BE3">
        <w:rPr>
          <w:rFonts w:ascii="Times New Roman" w:hAnsi="Times New Roman"/>
          <w:sz w:val="28"/>
        </w:rPr>
        <w:t>го акта, им</w:t>
      </w:r>
      <w:r w:rsidRPr="00995BE3">
        <w:rPr>
          <w:rFonts w:ascii="Times New Roman" w:hAnsi="Times New Roman"/>
          <w:sz w:val="28"/>
        </w:rPr>
        <w:t>е</w:t>
      </w:r>
      <w:r w:rsidRPr="00995BE3">
        <w:rPr>
          <w:rFonts w:ascii="Times New Roman" w:hAnsi="Times New Roman"/>
          <w:sz w:val="28"/>
        </w:rPr>
        <w:t>ющие отношение к вопросу.</w:t>
      </w:r>
    </w:p>
    <w:p w:rsidR="00995BE3" w:rsidRDefault="00995BE3" w:rsidP="00995BE3">
      <w:pPr>
        <w:widowControl/>
        <w:ind w:firstLine="851"/>
        <w:jc w:val="both"/>
        <w:rPr>
          <w:sz w:val="28"/>
        </w:rPr>
      </w:pPr>
    </w:p>
    <w:p w:rsidR="00672F9B" w:rsidRDefault="006A0618">
      <w:pPr>
        <w:widowControl/>
        <w:tabs>
          <w:tab w:val="right" w:pos="3828"/>
        </w:tabs>
        <w:ind w:firstLine="720"/>
        <w:jc w:val="both"/>
        <w:rPr>
          <w:sz w:val="28"/>
        </w:rPr>
      </w:pPr>
      <w:r>
        <w:rPr>
          <w:sz w:val="28"/>
        </w:rPr>
        <w:t>Аналогичным образом оформляются ссылки и на материалы суде</w:t>
      </w:r>
      <w:r>
        <w:rPr>
          <w:sz w:val="28"/>
        </w:rPr>
        <w:t>б</w:t>
      </w:r>
      <w:r>
        <w:rPr>
          <w:sz w:val="28"/>
        </w:rPr>
        <w:t>ной практики.</w:t>
      </w:r>
    </w:p>
    <w:p w:rsidR="00A0241F" w:rsidRDefault="006A0618" w:rsidP="00A0241F">
      <w:pPr>
        <w:widowControl/>
        <w:tabs>
          <w:tab w:val="right" w:pos="3828"/>
        </w:tabs>
        <w:ind w:firstLine="720"/>
        <w:jc w:val="both"/>
        <w:rPr>
          <w:sz w:val="28"/>
        </w:rPr>
      </w:pPr>
      <w:r>
        <w:rPr>
          <w:b/>
          <w:i/>
          <w:sz w:val="28"/>
        </w:rPr>
        <w:t>Например</w:t>
      </w:r>
      <w:r>
        <w:rPr>
          <w:b/>
          <w:sz w:val="28"/>
        </w:rPr>
        <w:t>:</w:t>
      </w:r>
      <w:r w:rsidR="00A0241F">
        <w:rPr>
          <w:b/>
          <w:sz w:val="28"/>
        </w:rPr>
        <w:t xml:space="preserve"> </w:t>
      </w:r>
      <w:r w:rsidR="00A0241F">
        <w:rPr>
          <w:sz w:val="28"/>
        </w:rPr>
        <w:t xml:space="preserve">Так, в </w:t>
      </w:r>
      <w:r w:rsidR="00A0241F" w:rsidRPr="00A0241F">
        <w:rPr>
          <w:sz w:val="28"/>
        </w:rPr>
        <w:tab/>
      </w:r>
      <w:r w:rsidR="00A0241F">
        <w:rPr>
          <w:sz w:val="28"/>
        </w:rPr>
        <w:t>постановлении Пленума Верховного</w:t>
      </w:r>
      <w:r w:rsidR="00A0241F" w:rsidRPr="00A0241F">
        <w:rPr>
          <w:sz w:val="28"/>
        </w:rPr>
        <w:t xml:space="preserve"> Суда </w:t>
      </w:r>
      <w:r w:rsidR="00A0241F">
        <w:rPr>
          <w:sz w:val="28"/>
        </w:rPr>
        <w:t xml:space="preserve">РФ </w:t>
      </w:r>
      <w:r w:rsidR="00A0241F" w:rsidRPr="00A0241F">
        <w:rPr>
          <w:sz w:val="28"/>
        </w:rPr>
        <w:t>и Пле</w:t>
      </w:r>
      <w:r w:rsidR="00A0241F">
        <w:rPr>
          <w:sz w:val="28"/>
        </w:rPr>
        <w:t>нума Высшего арбитражного</w:t>
      </w:r>
      <w:r w:rsidR="00A0241F" w:rsidRPr="00A0241F">
        <w:rPr>
          <w:sz w:val="28"/>
        </w:rPr>
        <w:t xml:space="preserve"> Суда </w:t>
      </w:r>
      <w:r w:rsidR="00A0241F">
        <w:rPr>
          <w:sz w:val="28"/>
        </w:rPr>
        <w:t xml:space="preserve">РФ </w:t>
      </w:r>
      <w:r w:rsidR="00A0241F" w:rsidRPr="00A0241F">
        <w:rPr>
          <w:sz w:val="28"/>
        </w:rPr>
        <w:t xml:space="preserve">от 29 апреля 2010 г. N 10/22 </w:t>
      </w:r>
      <w:r w:rsidR="00A0241F">
        <w:rPr>
          <w:sz w:val="28"/>
        </w:rPr>
        <w:t>«</w:t>
      </w:r>
      <w:r w:rsidR="00A0241F" w:rsidRPr="00A0241F">
        <w:rPr>
          <w:sz w:val="28"/>
        </w:rPr>
        <w:t>О н</w:t>
      </w:r>
      <w:r w:rsidR="00A0241F" w:rsidRPr="00A0241F">
        <w:rPr>
          <w:sz w:val="28"/>
        </w:rPr>
        <w:t>е</w:t>
      </w:r>
      <w:r w:rsidR="00A0241F" w:rsidRPr="00A0241F">
        <w:rPr>
          <w:sz w:val="28"/>
        </w:rPr>
        <w:t>которых вопросах, возникающих в судебной практике при разрешении споров, связанных с защитой права собственности и других ве</w:t>
      </w:r>
      <w:r w:rsidR="00A0241F" w:rsidRPr="00A0241F">
        <w:rPr>
          <w:sz w:val="28"/>
        </w:rPr>
        <w:t>щ</w:t>
      </w:r>
      <w:r w:rsidR="00A0241F">
        <w:rPr>
          <w:sz w:val="28"/>
        </w:rPr>
        <w:t>ных прав»</w:t>
      </w:r>
      <w:r w:rsidR="00A0241F">
        <w:rPr>
          <w:sz w:val="28"/>
          <w:vertAlign w:val="superscript"/>
        </w:rPr>
        <w:t>1</w:t>
      </w:r>
      <w:r w:rsidR="00A0241F">
        <w:rPr>
          <w:sz w:val="28"/>
        </w:rPr>
        <w:t xml:space="preserve"> было указано, что….</w:t>
      </w:r>
      <w:r w:rsidR="00A0241F" w:rsidRPr="00A0241F">
        <w:rPr>
          <w:sz w:val="28"/>
        </w:rPr>
        <w:t xml:space="preserve"> </w:t>
      </w:r>
    </w:p>
    <w:p w:rsidR="0062053C" w:rsidRDefault="0062053C" w:rsidP="00A0241F">
      <w:pPr>
        <w:widowControl/>
        <w:tabs>
          <w:tab w:val="right" w:pos="3828"/>
        </w:tabs>
        <w:ind w:firstLine="720"/>
        <w:jc w:val="both"/>
        <w:rPr>
          <w:sz w:val="28"/>
        </w:rPr>
      </w:pPr>
      <w:r>
        <w:rPr>
          <w:sz w:val="28"/>
        </w:rPr>
        <w:t>______________</w:t>
      </w:r>
    </w:p>
    <w:p w:rsidR="00672F9B" w:rsidRDefault="00A0241F" w:rsidP="00A0241F">
      <w:pPr>
        <w:widowControl/>
        <w:tabs>
          <w:tab w:val="right" w:pos="3828"/>
        </w:tabs>
        <w:ind w:firstLine="720"/>
        <w:jc w:val="both"/>
        <w:rPr>
          <w:sz w:val="28"/>
        </w:rPr>
      </w:pPr>
      <w:r>
        <w:rPr>
          <w:sz w:val="28"/>
          <w:vertAlign w:val="superscript"/>
        </w:rPr>
        <w:t>1</w:t>
      </w:r>
      <w:r w:rsidRPr="00A0241F">
        <w:rPr>
          <w:sz w:val="28"/>
        </w:rPr>
        <w:t xml:space="preserve"> </w:t>
      </w:r>
      <w:r>
        <w:rPr>
          <w:sz w:val="28"/>
        </w:rPr>
        <w:t>Рос. г</w:t>
      </w:r>
      <w:r w:rsidRPr="00A0241F">
        <w:rPr>
          <w:sz w:val="28"/>
        </w:rPr>
        <w:t xml:space="preserve">аз. </w:t>
      </w:r>
      <w:r>
        <w:rPr>
          <w:sz w:val="28"/>
        </w:rPr>
        <w:t>– 2010. -</w:t>
      </w:r>
      <w:r w:rsidRPr="00A0241F">
        <w:rPr>
          <w:sz w:val="28"/>
        </w:rPr>
        <w:t xml:space="preserve"> 21 мая</w:t>
      </w:r>
      <w:r>
        <w:rPr>
          <w:sz w:val="28"/>
        </w:rPr>
        <w:t>. -</w:t>
      </w:r>
      <w:r w:rsidRPr="00A0241F">
        <w:rPr>
          <w:sz w:val="28"/>
        </w:rPr>
        <w:t xml:space="preserve"> N 109.</w:t>
      </w:r>
    </w:p>
    <w:p w:rsidR="00672F9B" w:rsidRDefault="00672F9B">
      <w:pPr>
        <w:widowControl/>
        <w:jc w:val="both"/>
        <w:rPr>
          <w:sz w:val="28"/>
        </w:rPr>
      </w:pPr>
    </w:p>
    <w:p w:rsidR="00035A85" w:rsidRDefault="00672F9B" w:rsidP="00035A85">
      <w:pPr>
        <w:pStyle w:val="6"/>
        <w:widowControl/>
        <w:rPr>
          <w:b/>
        </w:rPr>
      </w:pPr>
      <w:r>
        <w:br w:type="page"/>
      </w:r>
      <w:r w:rsidR="00BE2167">
        <w:rPr>
          <w:b/>
        </w:rPr>
        <w:lastRenderedPageBreak/>
        <w:t>Приложение 11</w:t>
      </w:r>
    </w:p>
    <w:p w:rsidR="00035A85" w:rsidRDefault="00035A85" w:rsidP="00035A85">
      <w:pPr>
        <w:widowControl/>
      </w:pPr>
    </w:p>
    <w:p w:rsidR="00035A85" w:rsidRDefault="00035A85" w:rsidP="00035A85">
      <w:pPr>
        <w:widowControl/>
        <w:jc w:val="center"/>
        <w:rPr>
          <w:b/>
          <w:i/>
          <w:sz w:val="28"/>
        </w:rPr>
      </w:pPr>
      <w:r>
        <w:rPr>
          <w:b/>
          <w:i/>
          <w:sz w:val="28"/>
        </w:rPr>
        <w:t>Оформление ссылок на литературные источники</w:t>
      </w:r>
    </w:p>
    <w:p w:rsidR="00035A85" w:rsidRDefault="00035A85" w:rsidP="00035A85">
      <w:pPr>
        <w:widowControl/>
        <w:jc w:val="center"/>
        <w:rPr>
          <w:b/>
          <w:sz w:val="28"/>
        </w:rPr>
      </w:pPr>
    </w:p>
    <w:p w:rsidR="00035A85" w:rsidRDefault="00035A85" w:rsidP="00035A85">
      <w:pPr>
        <w:widowControl/>
        <w:ind w:firstLine="720"/>
        <w:jc w:val="both"/>
        <w:rPr>
          <w:sz w:val="28"/>
        </w:rPr>
      </w:pPr>
      <w:r>
        <w:rPr>
          <w:sz w:val="28"/>
        </w:rPr>
        <w:t xml:space="preserve">1. В </w:t>
      </w:r>
      <w:r w:rsidR="00906980" w:rsidRPr="00042EBF">
        <w:rPr>
          <w:sz w:val="28"/>
        </w:rPr>
        <w:t>квалификацион</w:t>
      </w:r>
      <w:r w:rsidR="00906980">
        <w:rPr>
          <w:sz w:val="28"/>
        </w:rPr>
        <w:t>ной работе</w:t>
      </w:r>
      <w:r>
        <w:rPr>
          <w:sz w:val="28"/>
        </w:rPr>
        <w:t xml:space="preserve"> при упоминании какого-либо автора надо ук</w:t>
      </w:r>
      <w:r>
        <w:rPr>
          <w:sz w:val="28"/>
        </w:rPr>
        <w:t>а</w:t>
      </w:r>
      <w:r>
        <w:rPr>
          <w:sz w:val="28"/>
        </w:rPr>
        <w:t>зать сначала его инициалы, затем фамилию.</w:t>
      </w:r>
    </w:p>
    <w:p w:rsidR="00035A85" w:rsidRDefault="00035A85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Например:</w:t>
      </w:r>
      <w:r>
        <w:rPr>
          <w:rFonts w:ascii="Times New Roman" w:hAnsi="Times New Roman"/>
          <w:sz w:val="28"/>
        </w:rPr>
        <w:t xml:space="preserve"> как подчеркивает В.И. Петров; по мнению В.Н. Иванова;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дует согласиться с В.С. Сергеевым и т.д.</w:t>
      </w:r>
    </w:p>
    <w:p w:rsidR="00035A85" w:rsidRDefault="00035A85" w:rsidP="00035A85">
      <w:pPr>
        <w:pStyle w:val="ab"/>
        <w:widowControl/>
        <w:ind w:firstLine="720"/>
      </w:pPr>
      <w:r>
        <w:t>В сноске (ссылке), наоборот, сначала указывается фамилия, затем иници</w:t>
      </w:r>
      <w:r>
        <w:t>а</w:t>
      </w:r>
      <w:r>
        <w:t>лы автора: Петров В.И., Иванов В.Н., Сергеев В.В. и т.д.</w:t>
      </w:r>
    </w:p>
    <w:p w:rsidR="00035A85" w:rsidRDefault="00035A85" w:rsidP="00035A85">
      <w:pPr>
        <w:pStyle w:val="ab"/>
        <w:widowControl/>
      </w:pPr>
    </w:p>
    <w:p w:rsidR="00035A85" w:rsidRDefault="00035A85" w:rsidP="00035A85">
      <w:pPr>
        <w:widowControl/>
        <w:ind w:firstLine="720"/>
        <w:jc w:val="both"/>
        <w:rPr>
          <w:sz w:val="28"/>
        </w:rPr>
      </w:pPr>
      <w:r>
        <w:rPr>
          <w:sz w:val="28"/>
        </w:rPr>
        <w:t>2. При использовании научной работы (книги, статьи) в первый раз в сноске даются все выходные данные о ней (фамилия и инициалы автора, название, место издания, издательство</w:t>
      </w:r>
      <w:r w:rsidR="00F15DAE">
        <w:rPr>
          <w:sz w:val="28"/>
        </w:rPr>
        <w:t xml:space="preserve"> (указывать не обязательно)</w:t>
      </w:r>
      <w:r>
        <w:rPr>
          <w:sz w:val="28"/>
        </w:rPr>
        <w:t>, год и</w:t>
      </w:r>
      <w:r>
        <w:rPr>
          <w:sz w:val="28"/>
        </w:rPr>
        <w:t>з</w:t>
      </w:r>
      <w:r>
        <w:rPr>
          <w:sz w:val="28"/>
        </w:rPr>
        <w:t>дания, страница).</w:t>
      </w:r>
    </w:p>
    <w:p w:rsidR="00035A85" w:rsidRDefault="00035A85" w:rsidP="00F15DAE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Например</w:t>
      </w:r>
      <w:r w:rsidR="00906980">
        <w:rPr>
          <w:rFonts w:ascii="Times New Roman" w:hAnsi="Times New Roman"/>
          <w:b/>
          <w:i/>
          <w:sz w:val="28"/>
        </w:rPr>
        <w:t xml:space="preserve"> (прямое цитирование)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15DAE">
        <w:rPr>
          <w:rFonts w:ascii="Times New Roman" w:hAnsi="Times New Roman"/>
          <w:sz w:val="28"/>
        </w:rPr>
        <w:t>….</w:t>
      </w:r>
      <w:r>
        <w:rPr>
          <w:rFonts w:ascii="Times New Roman" w:hAnsi="Times New Roman"/>
          <w:sz w:val="28"/>
        </w:rPr>
        <w:t>по мнению</w:t>
      </w:r>
      <w:r w:rsidR="00F15DAE" w:rsidRPr="00F15DAE">
        <w:rPr>
          <w:rFonts w:ascii="Times New Roman" w:hAnsi="Times New Roman"/>
          <w:sz w:val="28"/>
        </w:rPr>
        <w:t xml:space="preserve"> </w:t>
      </w:r>
      <w:r w:rsidR="00F15DAE">
        <w:rPr>
          <w:rFonts w:ascii="Times New Roman" w:hAnsi="Times New Roman"/>
          <w:sz w:val="28"/>
        </w:rPr>
        <w:t>Н.Д. Шестаковой</w:t>
      </w:r>
      <w:r>
        <w:rPr>
          <w:rFonts w:ascii="Times New Roman" w:hAnsi="Times New Roman"/>
          <w:sz w:val="28"/>
        </w:rPr>
        <w:t xml:space="preserve">, </w:t>
      </w:r>
      <w:r w:rsidR="00F15DAE">
        <w:rPr>
          <w:rFonts w:ascii="Times New Roman" w:hAnsi="Times New Roman"/>
          <w:sz w:val="28"/>
        </w:rPr>
        <w:t>«</w:t>
      </w:r>
      <w:r w:rsidR="00F15DAE" w:rsidRPr="00F15DAE">
        <w:rPr>
          <w:rFonts w:ascii="Times New Roman" w:hAnsi="Times New Roman"/>
          <w:sz w:val="28"/>
        </w:rPr>
        <w:t>недействительными сделками являются действия физических и юридич</w:t>
      </w:r>
      <w:r w:rsidR="00F15DAE" w:rsidRPr="00F15DAE">
        <w:rPr>
          <w:rFonts w:ascii="Times New Roman" w:hAnsi="Times New Roman"/>
          <w:sz w:val="28"/>
        </w:rPr>
        <w:t>е</w:t>
      </w:r>
      <w:r w:rsidR="00F15DAE" w:rsidRPr="00F15DAE">
        <w:rPr>
          <w:rFonts w:ascii="Times New Roman" w:hAnsi="Times New Roman"/>
          <w:sz w:val="28"/>
        </w:rPr>
        <w:t>ских лиц, хотя и направленные на установление, изменение или прекращ</w:t>
      </w:r>
      <w:r w:rsidR="00F15DAE" w:rsidRPr="00F15DAE">
        <w:rPr>
          <w:rFonts w:ascii="Times New Roman" w:hAnsi="Times New Roman"/>
          <w:sz w:val="28"/>
        </w:rPr>
        <w:t>е</w:t>
      </w:r>
      <w:r w:rsidR="00F15DAE" w:rsidRPr="00F15DAE">
        <w:rPr>
          <w:rFonts w:ascii="Times New Roman" w:hAnsi="Times New Roman"/>
          <w:sz w:val="28"/>
        </w:rPr>
        <w:t>ние гражданского пр</w:t>
      </w:r>
      <w:r w:rsidR="00F15DAE" w:rsidRPr="00F15DAE">
        <w:rPr>
          <w:rFonts w:ascii="Times New Roman" w:hAnsi="Times New Roman"/>
          <w:sz w:val="28"/>
        </w:rPr>
        <w:t>а</w:t>
      </w:r>
      <w:r w:rsidR="00F15DAE" w:rsidRPr="00F15DAE">
        <w:rPr>
          <w:rFonts w:ascii="Times New Roman" w:hAnsi="Times New Roman"/>
          <w:sz w:val="28"/>
        </w:rPr>
        <w:t>воотношения, но не создающие этих последствий</w:t>
      </w:r>
      <w:r w:rsidR="00F15D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</w:t>
      </w:r>
    </w:p>
    <w:p w:rsidR="0062053C" w:rsidRDefault="0062053C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:rsidR="00F15DAE" w:rsidRDefault="00035A85" w:rsidP="00035A85">
      <w:pPr>
        <w:pStyle w:val="FR1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="00F15DAE" w:rsidRPr="00F15DAE">
        <w:rPr>
          <w:rFonts w:ascii="Times New Roman" w:hAnsi="Times New Roman"/>
          <w:sz w:val="28"/>
        </w:rPr>
        <w:t>Шестакова Н.Д. Недействи</w:t>
      </w:r>
      <w:r w:rsidR="00F15DAE">
        <w:rPr>
          <w:rFonts w:ascii="Times New Roman" w:hAnsi="Times New Roman"/>
          <w:sz w:val="28"/>
        </w:rPr>
        <w:t>тельность сделок. СПб: Изд-</w:t>
      </w:r>
      <w:r w:rsidR="00F15DAE" w:rsidRPr="00F15DAE">
        <w:rPr>
          <w:rFonts w:ascii="Times New Roman" w:hAnsi="Times New Roman"/>
          <w:sz w:val="28"/>
        </w:rPr>
        <w:t>во «Юрид</w:t>
      </w:r>
      <w:r w:rsidR="00F15DAE" w:rsidRPr="00F15DAE">
        <w:rPr>
          <w:rFonts w:ascii="Times New Roman" w:hAnsi="Times New Roman"/>
          <w:sz w:val="28"/>
        </w:rPr>
        <w:t>и</w:t>
      </w:r>
      <w:r w:rsidR="00F15DAE" w:rsidRPr="00F15DAE">
        <w:rPr>
          <w:rFonts w:ascii="Times New Roman" w:hAnsi="Times New Roman"/>
          <w:sz w:val="28"/>
        </w:rPr>
        <w:t>ческий центр Пресс», 2001. С.12.</w:t>
      </w:r>
    </w:p>
    <w:p w:rsid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</w:p>
    <w:p w:rsidR="00E04987" w:rsidRPr="00906980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  <w:r w:rsidRPr="00906980">
        <w:rPr>
          <w:rFonts w:ascii="Times New Roman" w:hAnsi="Times New Roman"/>
          <w:b/>
          <w:i/>
          <w:sz w:val="28"/>
        </w:rPr>
        <w:t>Или (непрямое цитирование):</w:t>
      </w:r>
    </w:p>
    <w:p w:rsid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автор считает, что з</w:t>
      </w:r>
      <w:r w:rsidRPr="00262CDE">
        <w:rPr>
          <w:rFonts w:ascii="Times New Roman" w:hAnsi="Times New Roman"/>
          <w:sz w:val="28"/>
        </w:rPr>
        <w:t>аконодатель здесь проявляет непослед</w:t>
      </w:r>
      <w:r w:rsidRPr="00262CDE">
        <w:rPr>
          <w:rFonts w:ascii="Times New Roman" w:hAnsi="Times New Roman"/>
          <w:sz w:val="28"/>
        </w:rPr>
        <w:t>о</w:t>
      </w:r>
      <w:r w:rsidRPr="00262CDE">
        <w:rPr>
          <w:rFonts w:ascii="Times New Roman" w:hAnsi="Times New Roman"/>
          <w:sz w:val="28"/>
        </w:rPr>
        <w:t>вательность и вместо закона, признающего сделку ничтожной и неде</w:t>
      </w:r>
      <w:r w:rsidRPr="00262CDE">
        <w:rPr>
          <w:rFonts w:ascii="Times New Roman" w:hAnsi="Times New Roman"/>
          <w:sz w:val="28"/>
        </w:rPr>
        <w:t>й</w:t>
      </w:r>
      <w:r w:rsidRPr="00262CDE">
        <w:rPr>
          <w:rFonts w:ascii="Times New Roman" w:hAnsi="Times New Roman"/>
          <w:sz w:val="28"/>
        </w:rPr>
        <w:t>ствительной с момента ее заключения, дает возможность признавать н</w:t>
      </w:r>
      <w:r w:rsidRPr="00262CDE">
        <w:rPr>
          <w:rFonts w:ascii="Times New Roman" w:hAnsi="Times New Roman"/>
          <w:sz w:val="28"/>
        </w:rPr>
        <w:t>и</w:t>
      </w:r>
      <w:r w:rsidRPr="00262CDE">
        <w:rPr>
          <w:rFonts w:ascii="Times New Roman" w:hAnsi="Times New Roman"/>
          <w:sz w:val="28"/>
        </w:rPr>
        <w:t>чтожную сделку действ</w:t>
      </w:r>
      <w:r w:rsidRPr="00262CDE">
        <w:rPr>
          <w:rFonts w:ascii="Times New Roman" w:hAnsi="Times New Roman"/>
          <w:sz w:val="28"/>
        </w:rPr>
        <w:t>и</w:t>
      </w:r>
      <w:r w:rsidRPr="00262CDE">
        <w:rPr>
          <w:rFonts w:ascii="Times New Roman" w:hAnsi="Times New Roman"/>
          <w:sz w:val="28"/>
        </w:rPr>
        <w:t>тельной</w:t>
      </w:r>
      <w:r>
        <w:rPr>
          <w:rFonts w:ascii="Times New Roman" w:hAnsi="Times New Roman"/>
          <w:sz w:val="28"/>
          <w:vertAlign w:val="superscript"/>
        </w:rPr>
        <w:t>2</w:t>
      </w:r>
      <w:r w:rsidRPr="00262CDE">
        <w:rPr>
          <w:rFonts w:ascii="Times New Roman" w:hAnsi="Times New Roman"/>
          <w:sz w:val="28"/>
        </w:rPr>
        <w:t>.</w:t>
      </w:r>
    </w:p>
    <w:p w:rsid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</w:t>
      </w:r>
    </w:p>
    <w:p w:rsidR="00E04987" w:rsidRDefault="00E04987" w:rsidP="00E04987">
      <w:pPr>
        <w:widowControl/>
        <w:ind w:firstLine="709"/>
        <w:jc w:val="both"/>
        <w:rPr>
          <w:sz w:val="28"/>
        </w:rPr>
      </w:pPr>
      <w:r>
        <w:rPr>
          <w:sz w:val="28"/>
          <w:vertAlign w:val="superscript"/>
        </w:rPr>
        <w:t xml:space="preserve">2 </w:t>
      </w:r>
      <w:r>
        <w:rPr>
          <w:sz w:val="28"/>
        </w:rPr>
        <w:t>См.: Х</w:t>
      </w:r>
      <w:r w:rsidRPr="00262CDE">
        <w:rPr>
          <w:sz w:val="28"/>
        </w:rPr>
        <w:t>ейфец Ф. С. Недействительность сделок по российскому граждан</w:t>
      </w:r>
      <w:r>
        <w:rPr>
          <w:sz w:val="28"/>
        </w:rPr>
        <w:t xml:space="preserve">скому праву.- </w:t>
      </w:r>
      <w:r w:rsidRPr="00262CDE">
        <w:rPr>
          <w:sz w:val="28"/>
        </w:rPr>
        <w:t>М., 2001. С. 81.</w:t>
      </w:r>
    </w:p>
    <w:p w:rsidR="00906980" w:rsidRDefault="00906980" w:rsidP="00035A85">
      <w:pPr>
        <w:widowControl/>
        <w:ind w:firstLine="709"/>
        <w:jc w:val="both"/>
        <w:rPr>
          <w:sz w:val="28"/>
        </w:rPr>
      </w:pPr>
    </w:p>
    <w:p w:rsidR="00906980" w:rsidRDefault="00906980" w:rsidP="00906980">
      <w:pPr>
        <w:widowControl/>
        <w:ind w:firstLine="709"/>
        <w:jc w:val="both"/>
        <w:rPr>
          <w:sz w:val="28"/>
        </w:rPr>
      </w:pPr>
      <w:r w:rsidRPr="00042EBF">
        <w:rPr>
          <w:sz w:val="28"/>
        </w:rPr>
        <w:t xml:space="preserve">При повторной ссылке на одну и ту же страницу </w:t>
      </w:r>
      <w:r>
        <w:rPr>
          <w:sz w:val="28"/>
        </w:rPr>
        <w:t>одной научной р</w:t>
      </w:r>
      <w:r>
        <w:rPr>
          <w:sz w:val="28"/>
        </w:rPr>
        <w:t>а</w:t>
      </w:r>
      <w:r>
        <w:rPr>
          <w:sz w:val="28"/>
        </w:rPr>
        <w:t xml:space="preserve">боты (книги, статьи) </w:t>
      </w:r>
      <w:r w:rsidRPr="00042EBF">
        <w:rPr>
          <w:sz w:val="28"/>
        </w:rPr>
        <w:t>на одной странице квалификационной работы в сно</w:t>
      </w:r>
      <w:r w:rsidRPr="00042EBF">
        <w:rPr>
          <w:sz w:val="28"/>
        </w:rPr>
        <w:t>с</w:t>
      </w:r>
      <w:r w:rsidRPr="00042EBF">
        <w:rPr>
          <w:sz w:val="28"/>
        </w:rPr>
        <w:t>ках последовательно указывается</w:t>
      </w:r>
      <w:r>
        <w:rPr>
          <w:sz w:val="28"/>
        </w:rPr>
        <w:t>:</w:t>
      </w:r>
      <w:r w:rsidRPr="00042EBF">
        <w:rPr>
          <w:sz w:val="28"/>
        </w:rPr>
        <w:t xml:space="preserve"> </w:t>
      </w:r>
      <w:r w:rsidR="00D73137">
        <w:rPr>
          <w:sz w:val="28"/>
        </w:rPr>
        <w:t>«Там же».</w:t>
      </w:r>
    </w:p>
    <w:p w:rsidR="00D73137" w:rsidRPr="00D73137" w:rsidRDefault="00D73137" w:rsidP="00906980">
      <w:pPr>
        <w:widowControl/>
        <w:ind w:firstLine="709"/>
        <w:jc w:val="both"/>
        <w:rPr>
          <w:b/>
          <w:i/>
          <w:sz w:val="28"/>
        </w:rPr>
      </w:pPr>
      <w:r w:rsidRPr="00D73137">
        <w:rPr>
          <w:b/>
          <w:i/>
          <w:sz w:val="28"/>
        </w:rPr>
        <w:t>Например:</w:t>
      </w:r>
    </w:p>
    <w:p w:rsidR="00906980" w:rsidRDefault="00906980" w:rsidP="00906980">
      <w:pPr>
        <w:widowControl/>
        <w:ind w:firstLine="709"/>
        <w:jc w:val="both"/>
        <w:rPr>
          <w:sz w:val="28"/>
        </w:rPr>
      </w:pPr>
      <w:r>
        <w:rPr>
          <w:sz w:val="28"/>
        </w:rPr>
        <w:t>_____________</w:t>
      </w:r>
    </w:p>
    <w:p w:rsidR="00E04987" w:rsidRDefault="00E04987" w:rsidP="00E04987">
      <w:pPr>
        <w:pStyle w:val="FR1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 w:rsidRPr="00F15DAE">
        <w:rPr>
          <w:rFonts w:ascii="Times New Roman" w:hAnsi="Times New Roman"/>
          <w:sz w:val="28"/>
        </w:rPr>
        <w:t>Шестакова Н.Д. Недействи</w:t>
      </w:r>
      <w:r>
        <w:rPr>
          <w:rFonts w:ascii="Times New Roman" w:hAnsi="Times New Roman"/>
          <w:sz w:val="28"/>
        </w:rPr>
        <w:t>тельность сделок. СПб: Изд-</w:t>
      </w:r>
      <w:r w:rsidRPr="00F15DAE">
        <w:rPr>
          <w:rFonts w:ascii="Times New Roman" w:hAnsi="Times New Roman"/>
          <w:sz w:val="28"/>
        </w:rPr>
        <w:t>во «Юрид</w:t>
      </w:r>
      <w:r w:rsidRPr="00F15DAE">
        <w:rPr>
          <w:rFonts w:ascii="Times New Roman" w:hAnsi="Times New Roman"/>
          <w:sz w:val="28"/>
        </w:rPr>
        <w:t>и</w:t>
      </w:r>
      <w:r w:rsidRPr="00F15DAE">
        <w:rPr>
          <w:rFonts w:ascii="Times New Roman" w:hAnsi="Times New Roman"/>
          <w:sz w:val="28"/>
        </w:rPr>
        <w:t>ческий центр Пресс», 2001. С.12.</w:t>
      </w:r>
    </w:p>
    <w:p w:rsidR="00906980" w:rsidRDefault="00E04987" w:rsidP="00035A85">
      <w:pPr>
        <w:widowControl/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 w:rsidR="00906980" w:rsidRPr="00906980">
        <w:rPr>
          <w:sz w:val="28"/>
        </w:rPr>
        <w:t xml:space="preserve"> </w:t>
      </w:r>
      <w:r w:rsidR="00906980" w:rsidRPr="00042EBF">
        <w:rPr>
          <w:sz w:val="28"/>
        </w:rPr>
        <w:t>Там же</w:t>
      </w:r>
    </w:p>
    <w:p w:rsidR="00906980" w:rsidRDefault="00906980" w:rsidP="00035A85">
      <w:pPr>
        <w:widowControl/>
        <w:ind w:firstLine="709"/>
        <w:jc w:val="both"/>
        <w:rPr>
          <w:sz w:val="28"/>
        </w:rPr>
      </w:pPr>
    </w:p>
    <w:p w:rsidR="00E04987" w:rsidRDefault="00E04987" w:rsidP="00035A85">
      <w:pPr>
        <w:widowControl/>
        <w:ind w:firstLine="709"/>
        <w:jc w:val="both"/>
        <w:rPr>
          <w:sz w:val="28"/>
        </w:rPr>
      </w:pPr>
    </w:p>
    <w:p w:rsidR="00E04987" w:rsidRDefault="00E04987" w:rsidP="00035A85">
      <w:pPr>
        <w:widowControl/>
        <w:ind w:firstLine="709"/>
        <w:jc w:val="both"/>
        <w:rPr>
          <w:sz w:val="28"/>
        </w:rPr>
      </w:pPr>
    </w:p>
    <w:p w:rsidR="00906980" w:rsidRDefault="00906980" w:rsidP="00035A85">
      <w:pPr>
        <w:widowControl/>
        <w:ind w:firstLine="709"/>
        <w:jc w:val="both"/>
        <w:rPr>
          <w:sz w:val="28"/>
        </w:rPr>
      </w:pPr>
      <w:r w:rsidRPr="00906980">
        <w:rPr>
          <w:sz w:val="28"/>
        </w:rPr>
        <w:lastRenderedPageBreak/>
        <w:t xml:space="preserve">При повторной ссылке на другую страницу </w:t>
      </w:r>
      <w:r>
        <w:rPr>
          <w:sz w:val="28"/>
        </w:rPr>
        <w:t>научной работы (книги, статьи) на одной странице или последующем</w:t>
      </w:r>
      <w:r>
        <w:rPr>
          <w:b/>
          <w:sz w:val="28"/>
        </w:rPr>
        <w:t xml:space="preserve"> </w:t>
      </w:r>
      <w:r>
        <w:rPr>
          <w:sz w:val="28"/>
        </w:rPr>
        <w:t xml:space="preserve">упоминании в </w:t>
      </w:r>
      <w:r w:rsidRPr="00906980">
        <w:rPr>
          <w:sz w:val="28"/>
        </w:rPr>
        <w:t>квалификац</w:t>
      </w:r>
      <w:r w:rsidRPr="00906980">
        <w:rPr>
          <w:sz w:val="28"/>
        </w:rPr>
        <w:t>и</w:t>
      </w:r>
      <w:r w:rsidRPr="00906980">
        <w:rPr>
          <w:sz w:val="28"/>
        </w:rPr>
        <w:t>онной рабо</w:t>
      </w:r>
      <w:r>
        <w:rPr>
          <w:sz w:val="28"/>
        </w:rPr>
        <w:t>те</w:t>
      </w:r>
      <w:r w:rsidRPr="00906980">
        <w:rPr>
          <w:sz w:val="28"/>
        </w:rPr>
        <w:t xml:space="preserve"> в сносках указывается фа</w:t>
      </w:r>
      <w:r>
        <w:rPr>
          <w:sz w:val="28"/>
        </w:rPr>
        <w:t xml:space="preserve">милия, инициалы </w:t>
      </w:r>
      <w:r w:rsidRPr="00906980">
        <w:rPr>
          <w:sz w:val="28"/>
        </w:rPr>
        <w:t>а</w:t>
      </w:r>
      <w:r w:rsidRPr="00906980">
        <w:rPr>
          <w:sz w:val="28"/>
        </w:rPr>
        <w:t>в</w:t>
      </w:r>
      <w:r w:rsidRPr="00906980">
        <w:rPr>
          <w:sz w:val="28"/>
        </w:rPr>
        <w:t>тора (авторов), но основное заглавие и следующие за ним повторяющиеся элементы опу</w:t>
      </w:r>
      <w:r w:rsidRPr="00906980">
        <w:rPr>
          <w:sz w:val="28"/>
        </w:rPr>
        <w:t>с</w:t>
      </w:r>
      <w:r w:rsidRPr="00906980">
        <w:rPr>
          <w:sz w:val="28"/>
        </w:rPr>
        <w:t>каются и заменяются словами "Указ. соч." с указанием соответствующих стра</w:t>
      </w:r>
      <w:r>
        <w:rPr>
          <w:sz w:val="28"/>
        </w:rPr>
        <w:t>ниц:</w:t>
      </w:r>
    </w:p>
    <w:p w:rsidR="00906980" w:rsidRDefault="00906980" w:rsidP="00035A85">
      <w:pPr>
        <w:widowControl/>
        <w:ind w:firstLine="709"/>
        <w:jc w:val="both"/>
        <w:rPr>
          <w:sz w:val="28"/>
        </w:rPr>
      </w:pPr>
      <w:r>
        <w:rPr>
          <w:sz w:val="28"/>
        </w:rPr>
        <w:t>______________</w:t>
      </w:r>
    </w:p>
    <w:p w:rsidR="00035A85" w:rsidRDefault="00262CDE" w:rsidP="00035A85">
      <w:pPr>
        <w:widowControl/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 w:rsidR="00F15DAE" w:rsidRPr="00F15DAE">
        <w:rPr>
          <w:sz w:val="28"/>
        </w:rPr>
        <w:t>Шестакова Н.Д.</w:t>
      </w:r>
      <w:r w:rsidR="00F15DAE">
        <w:rPr>
          <w:sz w:val="28"/>
        </w:rPr>
        <w:t xml:space="preserve"> </w:t>
      </w:r>
      <w:r w:rsidR="00035A85">
        <w:rPr>
          <w:sz w:val="28"/>
        </w:rPr>
        <w:t>Указ. соч. С. 57.</w:t>
      </w:r>
    </w:p>
    <w:p w:rsidR="00906980" w:rsidRDefault="00906980" w:rsidP="00262CDE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</w:p>
    <w:p w:rsidR="00E04987" w:rsidRP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 w:rsidRPr="00E04987">
        <w:rPr>
          <w:rFonts w:ascii="Times New Roman" w:hAnsi="Times New Roman"/>
          <w:sz w:val="28"/>
        </w:rPr>
        <w:t>Если в тексте имеются ссылки на несколько работ одного и того же автора, то при повторных ссылках на разные произведения указыв</w:t>
      </w:r>
      <w:r w:rsidRPr="00E04987">
        <w:rPr>
          <w:rFonts w:ascii="Times New Roman" w:hAnsi="Times New Roman"/>
          <w:sz w:val="28"/>
        </w:rPr>
        <w:t>а</w:t>
      </w:r>
      <w:r w:rsidRPr="00E04987">
        <w:rPr>
          <w:rFonts w:ascii="Times New Roman" w:hAnsi="Times New Roman"/>
          <w:sz w:val="28"/>
        </w:rPr>
        <w:t xml:space="preserve">ются: фамилия и инициалы автора; название работы; использованные страницы. </w:t>
      </w:r>
    </w:p>
    <w:p w:rsidR="00906980" w:rsidRP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i/>
          <w:sz w:val="28"/>
        </w:rPr>
      </w:pPr>
      <w:r w:rsidRPr="00E04987">
        <w:rPr>
          <w:rFonts w:ascii="Times New Roman" w:hAnsi="Times New Roman"/>
          <w:i/>
          <w:sz w:val="28"/>
        </w:rPr>
        <w:t>Например:</w:t>
      </w:r>
    </w:p>
    <w:p w:rsid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:rsidR="00906980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F15DAE">
        <w:rPr>
          <w:rFonts w:ascii="Times New Roman" w:hAnsi="Times New Roman"/>
          <w:sz w:val="28"/>
        </w:rPr>
        <w:t>Шестакова Н.Д. Недействи</w:t>
      </w:r>
      <w:r>
        <w:rPr>
          <w:rFonts w:ascii="Times New Roman" w:hAnsi="Times New Roman"/>
          <w:sz w:val="28"/>
        </w:rPr>
        <w:t>тельность сделок.</w:t>
      </w:r>
      <w:r w:rsidR="005125A6">
        <w:rPr>
          <w:rFonts w:ascii="Times New Roman" w:hAnsi="Times New Roman"/>
          <w:sz w:val="28"/>
        </w:rPr>
        <w:t xml:space="preserve"> С.102.</w:t>
      </w:r>
    </w:p>
    <w:p w:rsidR="00906980" w:rsidRDefault="00906980" w:rsidP="00E04987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</w:p>
    <w:p w:rsidR="00906980" w:rsidRPr="00E04987" w:rsidRDefault="00E04987" w:rsidP="00E04987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 w:rsidRPr="00E04987">
        <w:rPr>
          <w:rFonts w:ascii="Times New Roman" w:hAnsi="Times New Roman"/>
          <w:sz w:val="28"/>
        </w:rPr>
        <w:t>Ссылки на неск</w:t>
      </w:r>
      <w:r>
        <w:rPr>
          <w:rFonts w:ascii="Times New Roman" w:hAnsi="Times New Roman"/>
          <w:sz w:val="28"/>
        </w:rPr>
        <w:t>олько работ, приведенные в одной сноске</w:t>
      </w:r>
      <w:r w:rsidRPr="00E04987">
        <w:rPr>
          <w:rFonts w:ascii="Times New Roman" w:hAnsi="Times New Roman"/>
          <w:sz w:val="28"/>
        </w:rPr>
        <w:t>, отделяю</w:t>
      </w:r>
      <w:r w:rsidRPr="00E04987">
        <w:rPr>
          <w:rFonts w:ascii="Times New Roman" w:hAnsi="Times New Roman"/>
          <w:sz w:val="28"/>
        </w:rPr>
        <w:t>т</w:t>
      </w:r>
      <w:r w:rsidRPr="00E04987">
        <w:rPr>
          <w:rFonts w:ascii="Times New Roman" w:hAnsi="Times New Roman"/>
          <w:sz w:val="28"/>
        </w:rPr>
        <w:t>ся друг от друга точкой с запятой.</w:t>
      </w:r>
    </w:p>
    <w:p w:rsidR="00906980" w:rsidRDefault="00906980" w:rsidP="00262CDE">
      <w:pPr>
        <w:pStyle w:val="FR1"/>
        <w:widowControl/>
        <w:ind w:firstLine="720"/>
        <w:jc w:val="both"/>
        <w:rPr>
          <w:rFonts w:ascii="Times New Roman" w:hAnsi="Times New Roman"/>
          <w:b/>
          <w:i/>
          <w:sz w:val="28"/>
        </w:rPr>
      </w:pPr>
    </w:p>
    <w:p w:rsidR="00042EBF" w:rsidRDefault="00042EBF" w:rsidP="00035A85">
      <w:pPr>
        <w:pStyle w:val="FR1"/>
        <w:widowControl/>
        <w:jc w:val="both"/>
        <w:rPr>
          <w:rFonts w:ascii="Times New Roman" w:hAnsi="Times New Roman"/>
          <w:sz w:val="28"/>
        </w:rPr>
      </w:pPr>
    </w:p>
    <w:p w:rsidR="00035A85" w:rsidRDefault="00035A85" w:rsidP="00035A85">
      <w:pPr>
        <w:widowControl/>
        <w:ind w:firstLine="720"/>
        <w:jc w:val="both"/>
        <w:rPr>
          <w:sz w:val="28"/>
        </w:rPr>
      </w:pPr>
      <w:r>
        <w:rPr>
          <w:sz w:val="28"/>
        </w:rPr>
        <w:t>3. При использовании статьи</w:t>
      </w:r>
      <w:r w:rsidR="00212DA5">
        <w:rPr>
          <w:sz w:val="28"/>
        </w:rPr>
        <w:t xml:space="preserve"> из периодической печа</w:t>
      </w:r>
      <w:r w:rsidR="00F15DAE">
        <w:rPr>
          <w:sz w:val="28"/>
        </w:rPr>
        <w:t>ти</w:t>
      </w:r>
      <w:r>
        <w:rPr>
          <w:sz w:val="28"/>
        </w:rPr>
        <w:t xml:space="preserve"> в сноске ук</w:t>
      </w:r>
      <w:r>
        <w:rPr>
          <w:sz w:val="28"/>
        </w:rPr>
        <w:t>а</w:t>
      </w:r>
      <w:r>
        <w:rPr>
          <w:sz w:val="28"/>
        </w:rPr>
        <w:t>зываются фамилия и ин</w:t>
      </w:r>
      <w:r w:rsidR="00F15DAE">
        <w:rPr>
          <w:sz w:val="28"/>
        </w:rPr>
        <w:t>и</w:t>
      </w:r>
      <w:r>
        <w:rPr>
          <w:sz w:val="28"/>
        </w:rPr>
        <w:t>циалы автора, название, журнал, год, номер, стр</w:t>
      </w:r>
      <w:r>
        <w:rPr>
          <w:sz w:val="28"/>
        </w:rPr>
        <w:t>а</w:t>
      </w:r>
      <w:r>
        <w:rPr>
          <w:sz w:val="28"/>
        </w:rPr>
        <w:t>ница (на которой находится соотве</w:t>
      </w:r>
      <w:r>
        <w:rPr>
          <w:sz w:val="28"/>
        </w:rPr>
        <w:t>т</w:t>
      </w:r>
      <w:r>
        <w:rPr>
          <w:sz w:val="28"/>
        </w:rPr>
        <w:t>ствующий текст).</w:t>
      </w:r>
    </w:p>
    <w:p w:rsidR="0062053C" w:rsidRDefault="00035A85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Например</w:t>
      </w:r>
      <w:r>
        <w:rPr>
          <w:rFonts w:ascii="Times New Roman" w:hAnsi="Times New Roman"/>
          <w:b/>
          <w:sz w:val="28"/>
        </w:rPr>
        <w:t>:</w:t>
      </w:r>
    </w:p>
    <w:p w:rsidR="0062053C" w:rsidRDefault="0062053C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</w:p>
    <w:p w:rsidR="00262CDE" w:rsidRDefault="0062053C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1 </w:t>
      </w:r>
      <w:r w:rsidR="00262CDE" w:rsidRPr="00262CDE">
        <w:rPr>
          <w:rFonts w:ascii="Times New Roman" w:hAnsi="Times New Roman"/>
          <w:sz w:val="28"/>
        </w:rPr>
        <w:t>Матвеев И. Юридическое значение формы сделки и ответстве</w:t>
      </w:r>
      <w:r w:rsidR="00262CDE" w:rsidRPr="00262CDE">
        <w:rPr>
          <w:rFonts w:ascii="Times New Roman" w:hAnsi="Times New Roman"/>
          <w:sz w:val="28"/>
        </w:rPr>
        <w:t>н</w:t>
      </w:r>
      <w:r w:rsidR="00262CDE" w:rsidRPr="00262CDE">
        <w:rPr>
          <w:rFonts w:ascii="Times New Roman" w:hAnsi="Times New Roman"/>
          <w:sz w:val="28"/>
        </w:rPr>
        <w:t>ность за ее нарушение //</w:t>
      </w:r>
      <w:r w:rsidR="00262CDE">
        <w:rPr>
          <w:rFonts w:ascii="Times New Roman" w:hAnsi="Times New Roman"/>
          <w:sz w:val="28"/>
        </w:rPr>
        <w:t xml:space="preserve"> </w:t>
      </w:r>
      <w:r w:rsidR="00262CDE" w:rsidRPr="00262CDE">
        <w:rPr>
          <w:rFonts w:ascii="Times New Roman" w:hAnsi="Times New Roman"/>
          <w:sz w:val="28"/>
        </w:rPr>
        <w:t>Хозяйство и право. - 2001. - № 12. С.47.</w:t>
      </w:r>
    </w:p>
    <w:p w:rsidR="00035A85" w:rsidRDefault="00035A85" w:rsidP="00035A85">
      <w:pPr>
        <w:pStyle w:val="FR1"/>
        <w:widowControl/>
        <w:jc w:val="both"/>
        <w:rPr>
          <w:rFonts w:ascii="Times New Roman" w:hAnsi="Times New Roman"/>
          <w:sz w:val="28"/>
        </w:rPr>
      </w:pPr>
    </w:p>
    <w:p w:rsidR="00035A85" w:rsidRDefault="00035A85" w:rsidP="00035A85">
      <w:pPr>
        <w:widowControl/>
        <w:ind w:firstLine="720"/>
        <w:jc w:val="both"/>
        <w:rPr>
          <w:sz w:val="28"/>
        </w:rPr>
      </w:pPr>
      <w:r>
        <w:rPr>
          <w:sz w:val="28"/>
        </w:rPr>
        <w:t>4. При использовании коллективных работ приводится название р</w:t>
      </w:r>
      <w:r>
        <w:rPr>
          <w:sz w:val="28"/>
        </w:rPr>
        <w:t>а</w:t>
      </w:r>
      <w:r>
        <w:rPr>
          <w:sz w:val="28"/>
        </w:rPr>
        <w:t>боты и инициалы ее ответственного редактора</w:t>
      </w:r>
      <w:r w:rsidR="00212DA5" w:rsidRPr="00212DA5">
        <w:rPr>
          <w:sz w:val="28"/>
        </w:rPr>
        <w:t xml:space="preserve"> </w:t>
      </w:r>
      <w:r w:rsidR="00212DA5">
        <w:rPr>
          <w:sz w:val="28"/>
        </w:rPr>
        <w:t>и все выходные данные о ней</w:t>
      </w:r>
      <w:r>
        <w:rPr>
          <w:sz w:val="28"/>
        </w:rPr>
        <w:t>.</w:t>
      </w:r>
    </w:p>
    <w:p w:rsidR="0062053C" w:rsidRDefault="00035A85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Например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212DA5" w:rsidRDefault="00212DA5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62053C" w:rsidRDefault="0062053C" w:rsidP="00035A85">
      <w:pPr>
        <w:pStyle w:val="FR1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1 </w:t>
      </w:r>
      <w:r w:rsidRPr="0062053C">
        <w:rPr>
          <w:rFonts w:ascii="Times New Roman" w:hAnsi="Times New Roman"/>
          <w:sz w:val="28"/>
        </w:rPr>
        <w:t>Гражданское право: В 4т. Том 3: Обязательственное пр</w:t>
      </w:r>
      <w:r w:rsidRPr="0062053C">
        <w:rPr>
          <w:rFonts w:ascii="Times New Roman" w:hAnsi="Times New Roman"/>
          <w:sz w:val="28"/>
        </w:rPr>
        <w:t>а</w:t>
      </w:r>
      <w:r w:rsidRPr="0062053C">
        <w:rPr>
          <w:rFonts w:ascii="Times New Roman" w:hAnsi="Times New Roman"/>
          <w:sz w:val="28"/>
        </w:rPr>
        <w:t xml:space="preserve">во: учебник для ст. вузов. </w:t>
      </w:r>
      <w:r>
        <w:rPr>
          <w:rFonts w:ascii="Times New Roman" w:hAnsi="Times New Roman"/>
          <w:sz w:val="28"/>
        </w:rPr>
        <w:t xml:space="preserve">/ </w:t>
      </w:r>
      <w:r w:rsidRPr="0062053C">
        <w:rPr>
          <w:rFonts w:ascii="Times New Roman" w:hAnsi="Times New Roman"/>
          <w:sz w:val="28"/>
        </w:rPr>
        <w:t>Под ред. Е.А. Суханов. –</w:t>
      </w:r>
      <w:r>
        <w:rPr>
          <w:rFonts w:ascii="Times New Roman" w:hAnsi="Times New Roman"/>
          <w:sz w:val="28"/>
        </w:rPr>
        <w:t xml:space="preserve"> </w:t>
      </w:r>
      <w:r w:rsidRPr="0062053C">
        <w:rPr>
          <w:rFonts w:ascii="Times New Roman" w:hAnsi="Times New Roman"/>
          <w:sz w:val="28"/>
        </w:rPr>
        <w:t>М.: Во</w:t>
      </w:r>
      <w:r>
        <w:rPr>
          <w:rFonts w:ascii="Times New Roman" w:hAnsi="Times New Roman"/>
          <w:sz w:val="28"/>
        </w:rPr>
        <w:t>лтерс Клувер, 2009. С.256.</w:t>
      </w:r>
    </w:p>
    <w:p w:rsidR="00906980" w:rsidRDefault="00906980" w:rsidP="00035A85">
      <w:pPr>
        <w:pStyle w:val="FR1"/>
        <w:widowControl/>
        <w:jc w:val="both"/>
        <w:rPr>
          <w:rFonts w:ascii="Times New Roman" w:hAnsi="Times New Roman"/>
          <w:sz w:val="28"/>
        </w:rPr>
      </w:pPr>
    </w:p>
    <w:p w:rsidR="00E04987" w:rsidRDefault="00E04987" w:rsidP="00035A85">
      <w:pPr>
        <w:pStyle w:val="FR1"/>
        <w:widowControl/>
        <w:jc w:val="both"/>
        <w:rPr>
          <w:rFonts w:ascii="Times New Roman" w:hAnsi="Times New Roman"/>
          <w:sz w:val="28"/>
        </w:rPr>
      </w:pPr>
    </w:p>
    <w:p w:rsidR="00035A85" w:rsidRDefault="00035A85" w:rsidP="00035A85">
      <w:pPr>
        <w:widowControl/>
        <w:ind w:firstLine="720"/>
        <w:jc w:val="both"/>
        <w:rPr>
          <w:sz w:val="28"/>
        </w:rPr>
      </w:pPr>
      <w:r>
        <w:rPr>
          <w:sz w:val="28"/>
        </w:rPr>
        <w:t>5. Некоторые из принятых сокращений:</w:t>
      </w:r>
    </w:p>
    <w:p w:rsidR="00035A85" w:rsidRDefault="00035A85" w:rsidP="00035A85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С. – страница (не «стр.»);</w:t>
      </w:r>
    </w:p>
    <w:p w:rsidR="00035A85" w:rsidRDefault="00035A85" w:rsidP="00035A85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Юрид. лит. – издательство «Юридическая литература»;</w:t>
      </w:r>
    </w:p>
    <w:p w:rsidR="00035A85" w:rsidRDefault="00035A85" w:rsidP="00035A85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М., СПб. – г. Москва, г. Санкт-Петербург;</w:t>
      </w:r>
    </w:p>
    <w:p w:rsidR="00035A85" w:rsidRDefault="00035A85" w:rsidP="00035A85">
      <w:pPr>
        <w:widowControl/>
        <w:numPr>
          <w:ilvl w:val="0"/>
          <w:numId w:val="8"/>
        </w:numPr>
        <w:tabs>
          <w:tab w:val="clear" w:pos="36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>Вестник МГУ – журнал «Вестник Московского Университета». Сер. 11, «Право».</w:t>
      </w:r>
    </w:p>
    <w:p w:rsidR="00A525D4" w:rsidRPr="0061491D" w:rsidRDefault="00223CF9" w:rsidP="0061491D">
      <w:pPr>
        <w:pStyle w:val="6"/>
        <w:widowControl/>
        <w:rPr>
          <w:i w:val="0"/>
          <w:szCs w:val="28"/>
        </w:rPr>
      </w:pPr>
      <w:r>
        <w:br w:type="page"/>
      </w:r>
      <w:r w:rsidR="00A525D4" w:rsidRPr="0061491D">
        <w:rPr>
          <w:i w:val="0"/>
          <w:szCs w:val="28"/>
        </w:rPr>
        <w:lastRenderedPageBreak/>
        <w:t>Прилож</w:t>
      </w:r>
      <w:r w:rsidR="00BE2167">
        <w:rPr>
          <w:i w:val="0"/>
          <w:szCs w:val="28"/>
        </w:rPr>
        <w:t>ение 12</w:t>
      </w:r>
    </w:p>
    <w:p w:rsidR="00672F9B" w:rsidRDefault="00672F9B">
      <w:pPr>
        <w:pStyle w:val="8"/>
        <w:widowControl/>
        <w:spacing w:line="247" w:lineRule="auto"/>
        <w:rPr>
          <w:b/>
          <w:i/>
          <w:sz w:val="16"/>
        </w:rPr>
      </w:pPr>
      <w:r>
        <w:rPr>
          <w:b/>
          <w:i/>
        </w:rPr>
        <w:t>Образец отзыва на дипломную работу</w:t>
      </w:r>
    </w:p>
    <w:p w:rsidR="00672F9B" w:rsidRDefault="00672F9B">
      <w:pPr>
        <w:widowControl/>
        <w:spacing w:line="250" w:lineRule="auto"/>
        <w:rPr>
          <w:sz w:val="28"/>
        </w:rPr>
      </w:pPr>
    </w:p>
    <w:p w:rsidR="0061491D" w:rsidRPr="0061491D" w:rsidRDefault="0061491D" w:rsidP="0061491D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ФЕДЕРАЛЬНАЯ СЛУЖБА ИСПОЛНЕНИЯ НАКАЗАНИЙ</w:t>
      </w:r>
    </w:p>
    <w:p w:rsidR="0061491D" w:rsidRPr="0061491D" w:rsidRDefault="0061491D" w:rsidP="0061491D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Федеральное казенное образовательное учреждение</w:t>
      </w:r>
    </w:p>
    <w:p w:rsidR="0061491D" w:rsidRPr="0061491D" w:rsidRDefault="0061491D" w:rsidP="0061491D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высшего профессионального образования</w:t>
      </w:r>
    </w:p>
    <w:p w:rsidR="0061491D" w:rsidRPr="0061491D" w:rsidRDefault="0061491D" w:rsidP="0061491D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«Владимирский юридический институт ФСИН России»</w:t>
      </w:r>
    </w:p>
    <w:p w:rsidR="00672F9B" w:rsidRDefault="00672F9B">
      <w:pPr>
        <w:widowControl/>
        <w:spacing w:line="250" w:lineRule="auto"/>
        <w:jc w:val="center"/>
        <w:rPr>
          <w:sz w:val="28"/>
        </w:rPr>
      </w:pPr>
    </w:p>
    <w:p w:rsidR="0061491D" w:rsidRPr="0061491D" w:rsidRDefault="0061491D" w:rsidP="0061491D">
      <w:pPr>
        <w:widowControl/>
        <w:jc w:val="center"/>
        <w:rPr>
          <w:b/>
          <w:snapToGrid/>
          <w:sz w:val="26"/>
          <w:szCs w:val="26"/>
        </w:rPr>
      </w:pPr>
      <w:r w:rsidRPr="0061491D">
        <w:rPr>
          <w:b/>
          <w:snapToGrid/>
          <w:sz w:val="26"/>
          <w:szCs w:val="26"/>
        </w:rPr>
        <w:t>ОТЗЫВ</w:t>
      </w:r>
    </w:p>
    <w:p w:rsidR="0061491D" w:rsidRPr="0061491D" w:rsidRDefault="0061491D" w:rsidP="0061491D">
      <w:pPr>
        <w:widowControl/>
        <w:jc w:val="center"/>
        <w:rPr>
          <w:b/>
          <w:snapToGrid/>
          <w:sz w:val="26"/>
          <w:szCs w:val="26"/>
        </w:rPr>
      </w:pPr>
      <w:r w:rsidRPr="0061491D">
        <w:rPr>
          <w:b/>
          <w:snapToGrid/>
          <w:sz w:val="26"/>
          <w:szCs w:val="26"/>
        </w:rPr>
        <w:t>на выпускную квалификационную работу</w:t>
      </w:r>
    </w:p>
    <w:p w:rsidR="0061491D" w:rsidRPr="0061491D" w:rsidRDefault="0061491D" w:rsidP="0061491D">
      <w:pPr>
        <w:widowControl/>
        <w:jc w:val="center"/>
        <w:rPr>
          <w:snapToGrid/>
          <w:sz w:val="26"/>
          <w:szCs w:val="26"/>
        </w:rPr>
      </w:pPr>
    </w:p>
    <w:p w:rsidR="0061491D" w:rsidRPr="0061491D" w:rsidRDefault="0061491D" w:rsidP="0061491D">
      <w:pPr>
        <w:widowControl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>Курсант (слушатель, ст</w:t>
      </w:r>
      <w:r w:rsidRPr="0061491D">
        <w:rPr>
          <w:snapToGrid/>
          <w:sz w:val="26"/>
          <w:szCs w:val="26"/>
        </w:rPr>
        <w:t>у</w:t>
      </w:r>
      <w:r w:rsidRPr="0061491D">
        <w:rPr>
          <w:snapToGrid/>
          <w:sz w:val="26"/>
          <w:szCs w:val="26"/>
        </w:rPr>
        <w:t>дент)__________</w:t>
      </w:r>
      <w:r>
        <w:rPr>
          <w:snapToGrid/>
          <w:sz w:val="26"/>
          <w:szCs w:val="26"/>
        </w:rPr>
        <w:t>__________________________________</w:t>
      </w:r>
    </w:p>
    <w:p w:rsidR="0061491D" w:rsidRPr="0061491D" w:rsidRDefault="0061491D" w:rsidP="0061491D">
      <w:pPr>
        <w:widowControl/>
        <w:ind w:left="2552"/>
        <w:jc w:val="center"/>
        <w:rPr>
          <w:snapToGrid/>
          <w:sz w:val="16"/>
          <w:szCs w:val="16"/>
        </w:rPr>
      </w:pPr>
      <w:r>
        <w:rPr>
          <w:snapToGrid/>
          <w:sz w:val="24"/>
          <w:szCs w:val="24"/>
        </w:rPr>
        <w:t xml:space="preserve">      </w:t>
      </w:r>
      <w:r w:rsidRPr="0061491D">
        <w:rPr>
          <w:snapToGrid/>
          <w:sz w:val="16"/>
          <w:szCs w:val="16"/>
        </w:rPr>
        <w:t>(ФИО, специальное звание (при наличии),</w:t>
      </w:r>
    </w:p>
    <w:p w:rsidR="0061491D" w:rsidRPr="0061491D" w:rsidRDefault="0061491D" w:rsidP="0061491D">
      <w:pPr>
        <w:widowControl/>
        <w:jc w:val="both"/>
        <w:rPr>
          <w:snapToGrid/>
          <w:sz w:val="24"/>
          <w:szCs w:val="24"/>
        </w:rPr>
      </w:pPr>
      <w:r w:rsidRPr="0061491D">
        <w:rPr>
          <w:snapToGrid/>
          <w:sz w:val="24"/>
          <w:szCs w:val="24"/>
        </w:rPr>
        <w:t>_______________________________________________</w:t>
      </w:r>
      <w:r>
        <w:rPr>
          <w:snapToGrid/>
          <w:sz w:val="24"/>
          <w:szCs w:val="24"/>
        </w:rPr>
        <w:t>____________________________</w:t>
      </w:r>
    </w:p>
    <w:p w:rsidR="0061491D" w:rsidRPr="0061491D" w:rsidRDefault="0061491D" w:rsidP="0061491D">
      <w:pPr>
        <w:widowControl/>
        <w:ind w:left="1844" w:firstLine="708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факультет, курс, № группы)</w:t>
      </w:r>
    </w:p>
    <w:p w:rsidR="0061491D" w:rsidRPr="0061491D" w:rsidRDefault="00E54FD3" w:rsidP="0061491D">
      <w:pPr>
        <w:widowControl/>
        <w:rPr>
          <w:snapToGrid/>
          <w:sz w:val="26"/>
          <w:szCs w:val="26"/>
        </w:rPr>
      </w:pPr>
      <w:r w:rsidRPr="00E54FD3">
        <w:rPr>
          <w:snapToGrid/>
          <w:sz w:val="26"/>
          <w:szCs w:val="26"/>
        </w:rPr>
        <w:t>По кафедре:  гражданско-правовых дисциплин</w:t>
      </w:r>
    </w:p>
    <w:p w:rsidR="0061491D" w:rsidRPr="0061491D" w:rsidRDefault="0061491D" w:rsidP="0061491D">
      <w:pPr>
        <w:widowControl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>Наименование т</w:t>
      </w:r>
      <w:r w:rsidRPr="0061491D">
        <w:rPr>
          <w:snapToGrid/>
          <w:sz w:val="26"/>
          <w:szCs w:val="26"/>
        </w:rPr>
        <w:t>е</w:t>
      </w:r>
      <w:r w:rsidRPr="0061491D">
        <w:rPr>
          <w:snapToGrid/>
          <w:sz w:val="26"/>
          <w:szCs w:val="26"/>
        </w:rPr>
        <w:t>мы__________________________________________________</w:t>
      </w:r>
    </w:p>
    <w:p w:rsidR="0061491D" w:rsidRPr="0061491D" w:rsidRDefault="0061491D" w:rsidP="0061491D">
      <w:pPr>
        <w:widowControl/>
        <w:rPr>
          <w:snapToGrid/>
          <w:sz w:val="28"/>
          <w:szCs w:val="24"/>
        </w:rPr>
      </w:pPr>
      <w:r w:rsidRPr="0061491D">
        <w:rPr>
          <w:snapToGrid/>
          <w:sz w:val="26"/>
          <w:szCs w:val="26"/>
        </w:rPr>
        <w:t>Научный руководитель</w:t>
      </w:r>
      <w:r w:rsidRPr="0061491D">
        <w:rPr>
          <w:snapToGrid/>
          <w:sz w:val="28"/>
          <w:szCs w:val="24"/>
        </w:rPr>
        <w:t xml:space="preserve"> ___________________________________________</w:t>
      </w:r>
    </w:p>
    <w:p w:rsidR="0061491D" w:rsidRPr="0061491D" w:rsidRDefault="0061491D" w:rsidP="0061491D">
      <w:pPr>
        <w:widowControl/>
        <w:ind w:left="2835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(ФИО, ученая степень, ученое звание,</w:t>
      </w:r>
    </w:p>
    <w:p w:rsidR="0061491D" w:rsidRPr="0061491D" w:rsidRDefault="0061491D" w:rsidP="0061491D">
      <w:pPr>
        <w:widowControl/>
        <w:rPr>
          <w:snapToGrid/>
          <w:sz w:val="28"/>
          <w:szCs w:val="24"/>
        </w:rPr>
      </w:pPr>
      <w:r w:rsidRPr="0061491D">
        <w:rPr>
          <w:snapToGrid/>
          <w:sz w:val="28"/>
          <w:szCs w:val="24"/>
        </w:rPr>
        <w:t>_________________________________________________</w:t>
      </w:r>
      <w:r>
        <w:rPr>
          <w:snapToGrid/>
          <w:sz w:val="28"/>
          <w:szCs w:val="24"/>
        </w:rPr>
        <w:t>_______________</w:t>
      </w:r>
    </w:p>
    <w:p w:rsidR="0061491D" w:rsidRPr="0061491D" w:rsidRDefault="0061491D" w:rsidP="0061491D">
      <w:pPr>
        <w:widowControl/>
        <w:ind w:left="2124" w:firstLine="708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должность, специальное звание (при наличии)</w:t>
      </w:r>
    </w:p>
    <w:p w:rsidR="0061491D" w:rsidRPr="0061491D" w:rsidRDefault="0061491D" w:rsidP="0061491D">
      <w:pPr>
        <w:widowControl/>
        <w:ind w:left="2124" w:firstLine="708"/>
        <w:jc w:val="center"/>
        <w:rPr>
          <w:snapToGrid/>
          <w:sz w:val="24"/>
          <w:szCs w:val="24"/>
        </w:rPr>
      </w:pPr>
    </w:p>
    <w:p w:rsidR="0061491D" w:rsidRPr="0061491D" w:rsidRDefault="0061491D" w:rsidP="0061491D">
      <w:pPr>
        <w:widowControl/>
        <w:ind w:firstLine="709"/>
        <w:jc w:val="both"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>Отзыв руководителя составляется в произвольной форме с обязательным осв</w:t>
      </w:r>
      <w:r w:rsidRPr="0061491D">
        <w:rPr>
          <w:snapToGrid/>
          <w:sz w:val="26"/>
          <w:szCs w:val="26"/>
        </w:rPr>
        <w:t>е</w:t>
      </w:r>
      <w:r w:rsidRPr="0061491D">
        <w:rPr>
          <w:snapToGrid/>
          <w:sz w:val="26"/>
          <w:szCs w:val="26"/>
        </w:rPr>
        <w:t xml:space="preserve">щением следующих основных вопросов: 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соответствие содержания квалификационной работы теме (заданию) на работу;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полнота раскрытия темы;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pacing w:val="4"/>
          <w:sz w:val="26"/>
          <w:szCs w:val="26"/>
        </w:rPr>
      </w:pPr>
      <w:r>
        <w:rPr>
          <w:snapToGrid/>
          <w:spacing w:val="4"/>
          <w:sz w:val="26"/>
          <w:szCs w:val="26"/>
        </w:rPr>
        <w:t xml:space="preserve">- </w:t>
      </w:r>
      <w:r w:rsidR="0061491D" w:rsidRPr="0061491D">
        <w:rPr>
          <w:snapToGrid/>
          <w:spacing w:val="4"/>
          <w:sz w:val="26"/>
          <w:szCs w:val="26"/>
        </w:rPr>
        <w:t xml:space="preserve">личный вклад автора </w:t>
      </w:r>
      <w:r w:rsidR="0061491D" w:rsidRPr="0061491D">
        <w:rPr>
          <w:snapToGrid/>
          <w:sz w:val="26"/>
          <w:szCs w:val="26"/>
        </w:rPr>
        <w:t>квалификационной</w:t>
      </w:r>
      <w:r w:rsidR="0061491D" w:rsidRPr="0061491D">
        <w:rPr>
          <w:snapToGrid/>
          <w:spacing w:val="4"/>
          <w:sz w:val="26"/>
          <w:szCs w:val="26"/>
        </w:rPr>
        <w:t xml:space="preserve"> работы в разработку темы; степень самостоятельности выполнения, инициативность, умение проводить исследование, обобщать данные практики и научной литературы и делать правильные выводы;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использование в работе современных аналитических приемов, средств современной вычислительной техники;</w:t>
      </w:r>
    </w:p>
    <w:p w:rsidR="0061491D" w:rsidRPr="0061491D" w:rsidRDefault="00637796" w:rsidP="0061491D">
      <w:pPr>
        <w:widowControl/>
        <w:autoSpaceDE w:val="0"/>
        <w:autoSpaceDN w:val="0"/>
        <w:ind w:left="709"/>
        <w:jc w:val="both"/>
        <w:rPr>
          <w:snapToGrid/>
          <w:spacing w:val="-4"/>
          <w:sz w:val="26"/>
          <w:szCs w:val="26"/>
          <w:lang w:eastAsia="en-US"/>
        </w:rPr>
      </w:pPr>
      <w:r>
        <w:rPr>
          <w:snapToGrid/>
          <w:spacing w:val="-4"/>
          <w:sz w:val="26"/>
          <w:szCs w:val="26"/>
          <w:lang w:eastAsia="en-US"/>
        </w:rPr>
        <w:t xml:space="preserve">- </w:t>
      </w:r>
      <w:r w:rsidR="0061491D" w:rsidRPr="0061491D">
        <w:rPr>
          <w:snapToGrid/>
          <w:spacing w:val="-4"/>
          <w:sz w:val="26"/>
          <w:szCs w:val="26"/>
          <w:lang w:eastAsia="en-US"/>
        </w:rPr>
        <w:t>особенности работы;</w:t>
      </w:r>
    </w:p>
    <w:p w:rsidR="0061491D" w:rsidRPr="0061491D" w:rsidRDefault="00637796" w:rsidP="0061491D">
      <w:pPr>
        <w:widowControl/>
        <w:autoSpaceDE w:val="0"/>
        <w:autoSpaceDN w:val="0"/>
        <w:ind w:left="709"/>
        <w:jc w:val="both"/>
        <w:rPr>
          <w:snapToGrid/>
          <w:spacing w:val="-4"/>
          <w:sz w:val="26"/>
          <w:szCs w:val="26"/>
          <w:lang w:eastAsia="en-US"/>
        </w:rPr>
      </w:pPr>
      <w:r>
        <w:rPr>
          <w:snapToGrid/>
          <w:spacing w:val="-4"/>
          <w:sz w:val="26"/>
          <w:szCs w:val="26"/>
          <w:lang w:eastAsia="en-US"/>
        </w:rPr>
        <w:t xml:space="preserve">- </w:t>
      </w:r>
      <w:r w:rsidR="0061491D" w:rsidRPr="0061491D">
        <w:rPr>
          <w:snapToGrid/>
          <w:spacing w:val="-4"/>
          <w:sz w:val="26"/>
          <w:szCs w:val="26"/>
          <w:lang w:eastAsia="en-US"/>
        </w:rPr>
        <w:t>недостатки работы;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рекомендации, пожелания;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возможность практического использования результатов квалификацио</w:t>
      </w:r>
      <w:r w:rsidR="0061491D" w:rsidRPr="0061491D">
        <w:rPr>
          <w:snapToGrid/>
          <w:sz w:val="26"/>
          <w:szCs w:val="26"/>
        </w:rPr>
        <w:t>н</w:t>
      </w:r>
      <w:r w:rsidR="0061491D" w:rsidRPr="0061491D">
        <w:rPr>
          <w:snapToGrid/>
          <w:sz w:val="26"/>
          <w:szCs w:val="26"/>
        </w:rPr>
        <w:t>ной р</w:t>
      </w:r>
      <w:r w:rsidR="0061491D" w:rsidRPr="0061491D">
        <w:rPr>
          <w:snapToGrid/>
          <w:sz w:val="26"/>
          <w:szCs w:val="26"/>
        </w:rPr>
        <w:t>а</w:t>
      </w:r>
      <w:r w:rsidR="0061491D" w:rsidRPr="0061491D">
        <w:rPr>
          <w:snapToGrid/>
          <w:sz w:val="26"/>
          <w:szCs w:val="26"/>
        </w:rPr>
        <w:t>боты или ее отдельных частей в практике правоохранительных органов;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>общая оценка квалификационной работы;</w:t>
      </w:r>
    </w:p>
    <w:p w:rsidR="0061491D" w:rsidRPr="0061491D" w:rsidRDefault="00637796" w:rsidP="0061491D">
      <w:pPr>
        <w:widowControl/>
        <w:ind w:firstLine="709"/>
        <w:jc w:val="both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 xml:space="preserve">- </w:t>
      </w:r>
      <w:r w:rsidR="0061491D" w:rsidRPr="0061491D">
        <w:rPr>
          <w:snapToGrid/>
          <w:sz w:val="26"/>
          <w:szCs w:val="26"/>
        </w:rPr>
        <w:t xml:space="preserve">прочее. </w:t>
      </w:r>
    </w:p>
    <w:p w:rsidR="0061491D" w:rsidRPr="0061491D" w:rsidRDefault="0061491D" w:rsidP="0061491D">
      <w:pPr>
        <w:widowControl/>
        <w:ind w:firstLine="709"/>
        <w:jc w:val="both"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 xml:space="preserve">В выводах определяется уровень подготовленности выпускника, дается </w:t>
      </w:r>
      <w:r w:rsidR="00637796">
        <w:rPr>
          <w:snapToGrid/>
          <w:sz w:val="26"/>
          <w:szCs w:val="26"/>
        </w:rPr>
        <w:t xml:space="preserve">общая </w:t>
      </w:r>
      <w:r w:rsidRPr="0061491D">
        <w:rPr>
          <w:snapToGrid/>
          <w:sz w:val="26"/>
          <w:szCs w:val="26"/>
        </w:rPr>
        <w:t>оценка квалификационной работе, излагается мнение о возможности д</w:t>
      </w:r>
      <w:r w:rsidRPr="0061491D">
        <w:rPr>
          <w:snapToGrid/>
          <w:sz w:val="26"/>
          <w:szCs w:val="26"/>
        </w:rPr>
        <w:t>о</w:t>
      </w:r>
      <w:r w:rsidRPr="0061491D">
        <w:rPr>
          <w:snapToGrid/>
          <w:sz w:val="26"/>
          <w:szCs w:val="26"/>
        </w:rPr>
        <w:t xml:space="preserve">пуска к защите. </w:t>
      </w:r>
    </w:p>
    <w:p w:rsidR="0061491D" w:rsidRPr="0061491D" w:rsidRDefault="0061491D" w:rsidP="0061491D">
      <w:pPr>
        <w:widowControl/>
        <w:jc w:val="both"/>
        <w:rPr>
          <w:snapToGrid/>
          <w:sz w:val="24"/>
          <w:szCs w:val="24"/>
        </w:rPr>
      </w:pPr>
      <w:r w:rsidRPr="0061491D">
        <w:rPr>
          <w:snapToGrid/>
          <w:sz w:val="26"/>
          <w:szCs w:val="26"/>
        </w:rPr>
        <w:t>«___» ______________ 20___ г.</w:t>
      </w:r>
    </w:p>
    <w:p w:rsidR="0061491D" w:rsidRPr="0061491D" w:rsidRDefault="00E54FD3" w:rsidP="0061491D">
      <w:pPr>
        <w:widowControl/>
        <w:spacing w:line="216" w:lineRule="auto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ab/>
      </w:r>
      <w:r>
        <w:rPr>
          <w:snapToGrid/>
          <w:sz w:val="28"/>
          <w:szCs w:val="24"/>
        </w:rPr>
        <w:tab/>
      </w:r>
      <w:r>
        <w:rPr>
          <w:snapToGrid/>
          <w:sz w:val="28"/>
          <w:szCs w:val="24"/>
        </w:rPr>
        <w:tab/>
      </w:r>
      <w:r>
        <w:rPr>
          <w:snapToGrid/>
          <w:sz w:val="28"/>
          <w:szCs w:val="24"/>
        </w:rPr>
        <w:tab/>
      </w:r>
      <w:r>
        <w:rPr>
          <w:snapToGrid/>
          <w:sz w:val="28"/>
          <w:szCs w:val="24"/>
        </w:rPr>
        <w:tab/>
      </w:r>
      <w:r>
        <w:rPr>
          <w:snapToGrid/>
          <w:sz w:val="28"/>
          <w:szCs w:val="24"/>
        </w:rPr>
        <w:tab/>
      </w:r>
      <w:r w:rsidR="0061491D" w:rsidRPr="0061491D">
        <w:rPr>
          <w:snapToGrid/>
          <w:sz w:val="28"/>
          <w:szCs w:val="24"/>
        </w:rPr>
        <w:t>________________________________</w:t>
      </w:r>
    </w:p>
    <w:p w:rsidR="0061491D" w:rsidRPr="0061491D" w:rsidRDefault="0061491D" w:rsidP="0061491D">
      <w:pPr>
        <w:widowControl/>
        <w:spacing w:line="216" w:lineRule="auto"/>
        <w:ind w:left="4956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 xml:space="preserve">    </w:t>
      </w:r>
      <w:r w:rsidR="00E54FD3">
        <w:rPr>
          <w:snapToGrid/>
          <w:sz w:val="16"/>
          <w:szCs w:val="16"/>
        </w:rPr>
        <w:t xml:space="preserve">     </w:t>
      </w:r>
      <w:r w:rsidRPr="0061491D">
        <w:rPr>
          <w:snapToGrid/>
          <w:sz w:val="16"/>
          <w:szCs w:val="16"/>
        </w:rPr>
        <w:t>(подпись научного руководителя)</w:t>
      </w:r>
    </w:p>
    <w:p w:rsidR="0061491D" w:rsidRPr="0061491D" w:rsidRDefault="0061491D" w:rsidP="0061491D">
      <w:pPr>
        <w:widowControl/>
        <w:jc w:val="both"/>
        <w:rPr>
          <w:snapToGrid/>
          <w:sz w:val="28"/>
          <w:szCs w:val="24"/>
        </w:rPr>
      </w:pPr>
      <w:r w:rsidRPr="0061491D">
        <w:rPr>
          <w:snapToGrid/>
          <w:sz w:val="26"/>
          <w:szCs w:val="26"/>
        </w:rPr>
        <w:t xml:space="preserve">С отзывом ознакомлен </w:t>
      </w:r>
      <w:r w:rsidRPr="0061491D">
        <w:rPr>
          <w:snapToGrid/>
          <w:sz w:val="26"/>
          <w:szCs w:val="26"/>
        </w:rPr>
        <w:tab/>
      </w:r>
      <w:r w:rsidR="00E54FD3">
        <w:rPr>
          <w:snapToGrid/>
          <w:sz w:val="28"/>
          <w:szCs w:val="24"/>
        </w:rPr>
        <w:tab/>
      </w:r>
      <w:r w:rsidR="00E54FD3">
        <w:rPr>
          <w:snapToGrid/>
          <w:sz w:val="28"/>
          <w:szCs w:val="24"/>
        </w:rPr>
        <w:tab/>
      </w:r>
      <w:r w:rsidRPr="0061491D">
        <w:rPr>
          <w:snapToGrid/>
          <w:sz w:val="28"/>
          <w:szCs w:val="24"/>
        </w:rPr>
        <w:t>________________________________</w:t>
      </w:r>
    </w:p>
    <w:p w:rsidR="0061491D" w:rsidRPr="0061491D" w:rsidRDefault="0061491D" w:rsidP="0061491D">
      <w:pPr>
        <w:widowControl/>
        <w:ind w:left="4248" w:firstLine="708"/>
        <w:jc w:val="both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 xml:space="preserve">               (подпись автора работы)</w:t>
      </w:r>
    </w:p>
    <w:p w:rsidR="00E54FD3" w:rsidRPr="0061491D" w:rsidRDefault="00BE2167" w:rsidP="00E54FD3">
      <w:pPr>
        <w:pStyle w:val="6"/>
        <w:pageBreakBefore/>
        <w:widowControl/>
        <w:spacing w:line="250" w:lineRule="auto"/>
        <w:rPr>
          <w:i w:val="0"/>
        </w:rPr>
      </w:pPr>
      <w:r>
        <w:rPr>
          <w:i w:val="0"/>
        </w:rPr>
        <w:lastRenderedPageBreak/>
        <w:t>Приложение 13</w:t>
      </w:r>
    </w:p>
    <w:p w:rsidR="00E54FD3" w:rsidRDefault="00E54FD3" w:rsidP="00E54FD3">
      <w:pPr>
        <w:pStyle w:val="8"/>
        <w:widowControl/>
        <w:spacing w:line="250" w:lineRule="auto"/>
        <w:rPr>
          <w:b/>
          <w:i/>
        </w:rPr>
      </w:pPr>
      <w:r>
        <w:rPr>
          <w:b/>
          <w:i/>
        </w:rPr>
        <w:t>Образец рецензии на дипломную работу</w:t>
      </w:r>
    </w:p>
    <w:p w:rsidR="00E54FD3" w:rsidRDefault="00E54FD3" w:rsidP="00E54FD3">
      <w:pPr>
        <w:jc w:val="center"/>
        <w:rPr>
          <w:b/>
          <w:sz w:val="26"/>
          <w:szCs w:val="26"/>
        </w:rPr>
      </w:pPr>
    </w:p>
    <w:p w:rsidR="00E54FD3" w:rsidRPr="0061491D" w:rsidRDefault="00E54FD3" w:rsidP="00E54FD3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ФЕДЕРАЛЬНАЯ СЛУЖБА ИСПОЛНЕНИЯ НАКАЗАНИЙ</w:t>
      </w:r>
    </w:p>
    <w:p w:rsidR="00E54FD3" w:rsidRPr="0061491D" w:rsidRDefault="00E54FD3" w:rsidP="00E54FD3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Федеральное казенное образовательное учреждение</w:t>
      </w:r>
    </w:p>
    <w:p w:rsidR="00E54FD3" w:rsidRPr="0061491D" w:rsidRDefault="00E54FD3" w:rsidP="00E54FD3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высшего профессионального образования</w:t>
      </w:r>
    </w:p>
    <w:p w:rsidR="00E54FD3" w:rsidRPr="0061491D" w:rsidRDefault="00E54FD3" w:rsidP="00E54FD3">
      <w:pPr>
        <w:jc w:val="center"/>
        <w:rPr>
          <w:b/>
          <w:sz w:val="26"/>
          <w:szCs w:val="26"/>
        </w:rPr>
      </w:pPr>
      <w:r w:rsidRPr="0061491D">
        <w:rPr>
          <w:b/>
          <w:sz w:val="26"/>
          <w:szCs w:val="26"/>
        </w:rPr>
        <w:t>«Владимирский юридический институт ФСИН России»</w:t>
      </w:r>
    </w:p>
    <w:p w:rsidR="00E54FD3" w:rsidRDefault="00E54FD3" w:rsidP="00E54FD3">
      <w:pPr>
        <w:widowControl/>
        <w:spacing w:line="250" w:lineRule="auto"/>
        <w:jc w:val="center"/>
        <w:rPr>
          <w:sz w:val="28"/>
        </w:rPr>
      </w:pPr>
    </w:p>
    <w:p w:rsidR="00E54FD3" w:rsidRPr="0061491D" w:rsidRDefault="00E54FD3" w:rsidP="00E54FD3">
      <w:pPr>
        <w:widowControl/>
        <w:jc w:val="center"/>
        <w:rPr>
          <w:b/>
          <w:snapToGrid/>
          <w:sz w:val="26"/>
          <w:szCs w:val="26"/>
        </w:rPr>
      </w:pPr>
      <w:r>
        <w:rPr>
          <w:b/>
          <w:snapToGrid/>
          <w:sz w:val="26"/>
          <w:szCs w:val="26"/>
        </w:rPr>
        <w:t>РЕЦЕНЗИЯ</w:t>
      </w:r>
    </w:p>
    <w:p w:rsidR="00E54FD3" w:rsidRPr="0061491D" w:rsidRDefault="00E54FD3" w:rsidP="00E54FD3">
      <w:pPr>
        <w:widowControl/>
        <w:jc w:val="center"/>
        <w:rPr>
          <w:b/>
          <w:snapToGrid/>
          <w:sz w:val="26"/>
          <w:szCs w:val="26"/>
        </w:rPr>
      </w:pPr>
      <w:r w:rsidRPr="0061491D">
        <w:rPr>
          <w:b/>
          <w:snapToGrid/>
          <w:sz w:val="26"/>
          <w:szCs w:val="26"/>
        </w:rPr>
        <w:t>на выпускную квалификационную работу</w:t>
      </w:r>
    </w:p>
    <w:p w:rsidR="00E54FD3" w:rsidRPr="0061491D" w:rsidRDefault="00E54FD3" w:rsidP="00E54FD3">
      <w:pPr>
        <w:widowControl/>
        <w:jc w:val="center"/>
        <w:rPr>
          <w:snapToGrid/>
          <w:sz w:val="26"/>
          <w:szCs w:val="26"/>
        </w:rPr>
      </w:pPr>
    </w:p>
    <w:p w:rsidR="00E54FD3" w:rsidRPr="0061491D" w:rsidRDefault="00E54FD3" w:rsidP="00E54FD3">
      <w:pPr>
        <w:widowControl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>Курсант (слушатель, ст</w:t>
      </w:r>
      <w:r w:rsidRPr="0061491D">
        <w:rPr>
          <w:snapToGrid/>
          <w:sz w:val="26"/>
          <w:szCs w:val="26"/>
        </w:rPr>
        <w:t>у</w:t>
      </w:r>
      <w:r w:rsidRPr="0061491D">
        <w:rPr>
          <w:snapToGrid/>
          <w:sz w:val="26"/>
          <w:szCs w:val="26"/>
        </w:rPr>
        <w:t>дент)__________</w:t>
      </w:r>
      <w:r>
        <w:rPr>
          <w:snapToGrid/>
          <w:sz w:val="26"/>
          <w:szCs w:val="26"/>
        </w:rPr>
        <w:t>__________________________________</w:t>
      </w:r>
    </w:p>
    <w:p w:rsidR="00E54FD3" w:rsidRPr="0061491D" w:rsidRDefault="00E54FD3" w:rsidP="00E54FD3">
      <w:pPr>
        <w:widowControl/>
        <w:ind w:left="2552"/>
        <w:jc w:val="center"/>
        <w:rPr>
          <w:snapToGrid/>
          <w:sz w:val="16"/>
          <w:szCs w:val="16"/>
        </w:rPr>
      </w:pPr>
      <w:r>
        <w:rPr>
          <w:snapToGrid/>
          <w:sz w:val="24"/>
          <w:szCs w:val="24"/>
        </w:rPr>
        <w:t xml:space="preserve">      </w:t>
      </w:r>
      <w:r w:rsidRPr="0061491D">
        <w:rPr>
          <w:snapToGrid/>
          <w:sz w:val="16"/>
          <w:szCs w:val="16"/>
        </w:rPr>
        <w:t>(ФИО, специальное звание (при наличии),</w:t>
      </w:r>
    </w:p>
    <w:p w:rsidR="00E54FD3" w:rsidRPr="0061491D" w:rsidRDefault="00E54FD3" w:rsidP="00E54FD3">
      <w:pPr>
        <w:widowControl/>
        <w:jc w:val="both"/>
        <w:rPr>
          <w:snapToGrid/>
          <w:sz w:val="24"/>
          <w:szCs w:val="24"/>
        </w:rPr>
      </w:pPr>
      <w:r w:rsidRPr="0061491D">
        <w:rPr>
          <w:snapToGrid/>
          <w:sz w:val="24"/>
          <w:szCs w:val="24"/>
        </w:rPr>
        <w:t>_______________________________________________</w:t>
      </w:r>
      <w:r>
        <w:rPr>
          <w:snapToGrid/>
          <w:sz w:val="24"/>
          <w:szCs w:val="24"/>
        </w:rPr>
        <w:t>____________________________</w:t>
      </w:r>
    </w:p>
    <w:p w:rsidR="00E54FD3" w:rsidRPr="0061491D" w:rsidRDefault="00E54FD3" w:rsidP="00E54FD3">
      <w:pPr>
        <w:widowControl/>
        <w:ind w:left="1844" w:firstLine="708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факультет, курс, № группы)</w:t>
      </w:r>
    </w:p>
    <w:p w:rsidR="00E54FD3" w:rsidRPr="0061491D" w:rsidRDefault="00E54FD3" w:rsidP="00E54FD3">
      <w:pPr>
        <w:widowControl/>
        <w:rPr>
          <w:snapToGrid/>
          <w:sz w:val="26"/>
          <w:szCs w:val="26"/>
        </w:rPr>
      </w:pPr>
      <w:r w:rsidRPr="00E54FD3">
        <w:rPr>
          <w:snapToGrid/>
          <w:sz w:val="26"/>
          <w:szCs w:val="26"/>
        </w:rPr>
        <w:t>По кафедре:  гражданско-правовых дисциплин</w:t>
      </w:r>
    </w:p>
    <w:p w:rsidR="00E54FD3" w:rsidRPr="0061491D" w:rsidRDefault="00E54FD3" w:rsidP="00E54FD3">
      <w:pPr>
        <w:widowControl/>
        <w:rPr>
          <w:snapToGrid/>
          <w:sz w:val="26"/>
          <w:szCs w:val="26"/>
        </w:rPr>
      </w:pPr>
      <w:r w:rsidRPr="0061491D">
        <w:rPr>
          <w:snapToGrid/>
          <w:sz w:val="26"/>
          <w:szCs w:val="26"/>
        </w:rPr>
        <w:t>Наименование т</w:t>
      </w:r>
      <w:r w:rsidRPr="0061491D">
        <w:rPr>
          <w:snapToGrid/>
          <w:sz w:val="26"/>
          <w:szCs w:val="26"/>
        </w:rPr>
        <w:t>е</w:t>
      </w:r>
      <w:r w:rsidRPr="0061491D">
        <w:rPr>
          <w:snapToGrid/>
          <w:sz w:val="26"/>
          <w:szCs w:val="26"/>
        </w:rPr>
        <w:t>мы__________________________________________________</w:t>
      </w:r>
    </w:p>
    <w:p w:rsidR="00E54FD3" w:rsidRPr="0061491D" w:rsidRDefault="00E54FD3" w:rsidP="00E54FD3">
      <w:pPr>
        <w:widowControl/>
        <w:rPr>
          <w:snapToGrid/>
          <w:sz w:val="28"/>
          <w:szCs w:val="24"/>
        </w:rPr>
      </w:pPr>
      <w:r w:rsidRPr="0061491D">
        <w:rPr>
          <w:snapToGrid/>
          <w:sz w:val="26"/>
          <w:szCs w:val="26"/>
        </w:rPr>
        <w:t>Научный руководитель</w:t>
      </w:r>
      <w:r w:rsidRPr="0061491D">
        <w:rPr>
          <w:snapToGrid/>
          <w:sz w:val="28"/>
          <w:szCs w:val="24"/>
        </w:rPr>
        <w:t xml:space="preserve"> ___________________________________________</w:t>
      </w:r>
    </w:p>
    <w:p w:rsidR="00E54FD3" w:rsidRPr="0061491D" w:rsidRDefault="00E54FD3" w:rsidP="00E54FD3">
      <w:pPr>
        <w:widowControl/>
        <w:ind w:left="2835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(ФИО, ученая степень, ученое звание,</w:t>
      </w:r>
    </w:p>
    <w:p w:rsidR="00E54FD3" w:rsidRPr="0061491D" w:rsidRDefault="00E54FD3" w:rsidP="00E54FD3">
      <w:pPr>
        <w:widowControl/>
        <w:rPr>
          <w:snapToGrid/>
          <w:sz w:val="28"/>
          <w:szCs w:val="24"/>
        </w:rPr>
      </w:pPr>
      <w:r w:rsidRPr="0061491D">
        <w:rPr>
          <w:snapToGrid/>
          <w:sz w:val="28"/>
          <w:szCs w:val="24"/>
        </w:rPr>
        <w:t>_________________________________________________</w:t>
      </w:r>
      <w:r>
        <w:rPr>
          <w:snapToGrid/>
          <w:sz w:val="28"/>
          <w:szCs w:val="24"/>
        </w:rPr>
        <w:t>_______________</w:t>
      </w:r>
    </w:p>
    <w:p w:rsidR="00E54FD3" w:rsidRPr="0061491D" w:rsidRDefault="00E54FD3" w:rsidP="00E54FD3">
      <w:pPr>
        <w:widowControl/>
        <w:ind w:left="2124" w:firstLine="708"/>
        <w:jc w:val="center"/>
        <w:rPr>
          <w:snapToGrid/>
          <w:sz w:val="16"/>
          <w:szCs w:val="16"/>
        </w:rPr>
      </w:pPr>
      <w:r w:rsidRPr="0061491D">
        <w:rPr>
          <w:snapToGrid/>
          <w:sz w:val="16"/>
          <w:szCs w:val="16"/>
        </w:rPr>
        <w:t>должность, специальное звание (при наличии)</w:t>
      </w:r>
    </w:p>
    <w:p w:rsidR="00E54FD3" w:rsidRDefault="00E54FD3" w:rsidP="00E54FD3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РЕЦЕНЗИИ</w:t>
      </w:r>
    </w:p>
    <w:p w:rsidR="00E54FD3" w:rsidRPr="00E54FD3" w:rsidRDefault="00E54FD3" w:rsidP="00E54FD3">
      <w:pPr>
        <w:spacing w:line="216" w:lineRule="auto"/>
        <w:ind w:firstLine="709"/>
        <w:jc w:val="both"/>
        <w:rPr>
          <w:sz w:val="24"/>
          <w:szCs w:val="24"/>
        </w:rPr>
      </w:pPr>
      <w:r w:rsidRPr="00E54FD3">
        <w:rPr>
          <w:sz w:val="24"/>
          <w:szCs w:val="24"/>
        </w:rPr>
        <w:t>В рецензии необходимо отразить достоинства и недостатки работы. Рецензия пишется в произвольной форме с обязательным освещением сл</w:t>
      </w:r>
      <w:r w:rsidRPr="00E54FD3">
        <w:rPr>
          <w:sz w:val="24"/>
          <w:szCs w:val="24"/>
        </w:rPr>
        <w:t>е</w:t>
      </w:r>
      <w:r w:rsidRPr="00E54FD3">
        <w:rPr>
          <w:sz w:val="24"/>
          <w:szCs w:val="24"/>
        </w:rPr>
        <w:t xml:space="preserve">дующих вопросов: 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актуальность и новизна темы;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степень решения автором квалификационной работы поставленных задач;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полнота, логическая стройность и грамотность изложения вопросов темы;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степень научности (методы исследования, постановка проблем, анализ нау</w:t>
      </w:r>
      <w:r w:rsidR="00E54FD3" w:rsidRPr="00E54FD3">
        <w:rPr>
          <w:sz w:val="24"/>
          <w:szCs w:val="24"/>
        </w:rPr>
        <w:t>ч</w:t>
      </w:r>
      <w:r w:rsidR="00E54FD3" w:rsidRPr="00E54FD3">
        <w:rPr>
          <w:sz w:val="24"/>
          <w:szCs w:val="24"/>
        </w:rPr>
        <w:t>ных взглядов, обоснованность и аргументированность выводов и предложений, их зн</w:t>
      </w:r>
      <w:r w:rsidR="00E54FD3" w:rsidRPr="00E54FD3">
        <w:rPr>
          <w:sz w:val="24"/>
          <w:szCs w:val="24"/>
        </w:rPr>
        <w:t>а</w:t>
      </w:r>
      <w:r w:rsidR="00E54FD3" w:rsidRPr="00E54FD3">
        <w:rPr>
          <w:sz w:val="24"/>
          <w:szCs w:val="24"/>
        </w:rPr>
        <w:t>чимость, степень самостоятельности автора в раскрытии вопросов темы и т. д.);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объем, достаточность и достоверность практических материалов, умение ан</w:t>
      </w:r>
      <w:r w:rsidR="00E54FD3" w:rsidRPr="00E54FD3">
        <w:rPr>
          <w:sz w:val="24"/>
          <w:szCs w:val="24"/>
        </w:rPr>
        <w:t>а</w:t>
      </w:r>
      <w:r w:rsidR="00E54FD3" w:rsidRPr="00E54FD3">
        <w:rPr>
          <w:sz w:val="24"/>
          <w:szCs w:val="24"/>
        </w:rPr>
        <w:t xml:space="preserve">лизировать и обобщать практику; 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полнота использования нормативных актов и литературных исто</w:t>
      </w:r>
      <w:r w:rsidR="00E54FD3" w:rsidRPr="00E54FD3">
        <w:rPr>
          <w:sz w:val="24"/>
          <w:szCs w:val="24"/>
        </w:rPr>
        <w:t>ч</w:t>
      </w:r>
      <w:r w:rsidR="00E54FD3" w:rsidRPr="00E54FD3">
        <w:rPr>
          <w:sz w:val="24"/>
          <w:szCs w:val="24"/>
        </w:rPr>
        <w:t>ников;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ошибки, неточности, спорные положения, замечания по отдельным вопр</w:t>
      </w:r>
      <w:r w:rsidR="00E54FD3" w:rsidRPr="00E54FD3">
        <w:rPr>
          <w:sz w:val="24"/>
          <w:szCs w:val="24"/>
        </w:rPr>
        <w:t>о</w:t>
      </w:r>
      <w:r w:rsidR="00E54FD3" w:rsidRPr="00E54FD3">
        <w:rPr>
          <w:sz w:val="24"/>
          <w:szCs w:val="24"/>
        </w:rPr>
        <w:t>сам и в целом по квалификационной работе (с указанием страниц);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правильность оформления квалификационной работы, в том числе ее графич</w:t>
      </w:r>
      <w:r w:rsidR="00E54FD3" w:rsidRPr="00E54FD3">
        <w:rPr>
          <w:sz w:val="24"/>
          <w:szCs w:val="24"/>
        </w:rPr>
        <w:t>е</w:t>
      </w:r>
      <w:r w:rsidR="00E54FD3" w:rsidRPr="00E54FD3">
        <w:rPr>
          <w:sz w:val="24"/>
          <w:szCs w:val="24"/>
        </w:rPr>
        <w:t>ской части (соответствие требованиям стандартов, качество выполнения схем (черт</w:t>
      </w:r>
      <w:r w:rsidR="00E54FD3" w:rsidRPr="00E54FD3">
        <w:rPr>
          <w:sz w:val="24"/>
          <w:szCs w:val="24"/>
        </w:rPr>
        <w:t>е</w:t>
      </w:r>
      <w:r w:rsidR="00E54FD3" w:rsidRPr="00E54FD3">
        <w:rPr>
          <w:sz w:val="24"/>
          <w:szCs w:val="24"/>
        </w:rPr>
        <w:t xml:space="preserve">жей); </w:t>
      </w:r>
    </w:p>
    <w:p w:rsidR="00E54FD3" w:rsidRPr="00E54FD3" w:rsidRDefault="00637796" w:rsidP="00E54FD3">
      <w:pPr>
        <w:pStyle w:val="af3"/>
        <w:autoSpaceDE/>
        <w:autoSpaceDN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другие вопросы по усмотрению рецензента;</w:t>
      </w:r>
    </w:p>
    <w:p w:rsidR="00E54FD3" w:rsidRPr="00E54FD3" w:rsidRDefault="00637796" w:rsidP="00E54FD3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FD3" w:rsidRPr="00E54FD3">
        <w:rPr>
          <w:sz w:val="24"/>
          <w:szCs w:val="24"/>
        </w:rPr>
        <w:t>заключение о соответствии квалификационной работы предъявляемым треб</w:t>
      </w:r>
      <w:r w:rsidR="00E54FD3" w:rsidRPr="00E54FD3">
        <w:rPr>
          <w:sz w:val="24"/>
          <w:szCs w:val="24"/>
        </w:rPr>
        <w:t>о</w:t>
      </w:r>
      <w:r w:rsidR="00E54FD3" w:rsidRPr="00E54FD3">
        <w:rPr>
          <w:sz w:val="24"/>
          <w:szCs w:val="24"/>
        </w:rPr>
        <w:t>ваниям, предложение об оценке по четырехбалльной системе («отлично», «хорошо», «удовлетворительно», «неудовлетворительно») и присвоении выпускнику соотве</w:t>
      </w:r>
      <w:r w:rsidR="00E54FD3" w:rsidRPr="00E54FD3">
        <w:rPr>
          <w:sz w:val="24"/>
          <w:szCs w:val="24"/>
        </w:rPr>
        <w:t>т</w:t>
      </w:r>
      <w:r w:rsidR="00E54FD3" w:rsidRPr="00E54FD3">
        <w:rPr>
          <w:sz w:val="24"/>
          <w:szCs w:val="24"/>
        </w:rPr>
        <w:t xml:space="preserve">ствующей квалификации. </w:t>
      </w:r>
    </w:p>
    <w:p w:rsidR="00E54FD3" w:rsidRDefault="00E54FD3" w:rsidP="00E54FD3">
      <w:pPr>
        <w:spacing w:line="216" w:lineRule="auto"/>
        <w:rPr>
          <w:sz w:val="14"/>
        </w:rPr>
      </w:pPr>
    </w:p>
    <w:p w:rsidR="00E54FD3" w:rsidRPr="00E54FD3" w:rsidRDefault="00E54FD3" w:rsidP="00E54FD3">
      <w:pPr>
        <w:spacing w:line="216" w:lineRule="auto"/>
        <w:rPr>
          <w:sz w:val="24"/>
          <w:szCs w:val="24"/>
        </w:rPr>
      </w:pPr>
      <w:r>
        <w:rPr>
          <w:sz w:val="26"/>
          <w:szCs w:val="26"/>
        </w:rPr>
        <w:t xml:space="preserve">РЕЦЕНЗЕНТ </w:t>
      </w:r>
      <w:r w:rsidRPr="00E54FD3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E54FD3" w:rsidRPr="00E54FD3" w:rsidRDefault="00E54FD3" w:rsidP="00E54FD3">
      <w:pPr>
        <w:spacing w:line="216" w:lineRule="auto"/>
        <w:jc w:val="center"/>
        <w:rPr>
          <w:sz w:val="16"/>
          <w:szCs w:val="16"/>
        </w:rPr>
      </w:pPr>
      <w:r w:rsidRPr="00E54FD3">
        <w:rPr>
          <w:sz w:val="16"/>
          <w:szCs w:val="16"/>
        </w:rPr>
        <w:t>(ФИО, ученая степень, ученое звание,</w:t>
      </w:r>
    </w:p>
    <w:p w:rsidR="00E54FD3" w:rsidRPr="00E54FD3" w:rsidRDefault="00E54FD3" w:rsidP="00E54FD3">
      <w:pPr>
        <w:spacing w:line="216" w:lineRule="auto"/>
        <w:rPr>
          <w:sz w:val="24"/>
          <w:szCs w:val="24"/>
        </w:rPr>
      </w:pPr>
      <w:r w:rsidRPr="00E54FD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E54FD3" w:rsidRPr="00E54FD3" w:rsidRDefault="00E54FD3" w:rsidP="00E54FD3">
      <w:pPr>
        <w:spacing w:line="216" w:lineRule="auto"/>
        <w:jc w:val="center"/>
        <w:rPr>
          <w:sz w:val="16"/>
          <w:szCs w:val="16"/>
        </w:rPr>
      </w:pPr>
      <w:r w:rsidRPr="00E54FD3">
        <w:rPr>
          <w:sz w:val="16"/>
          <w:szCs w:val="16"/>
        </w:rPr>
        <w:t>место работы, должность)</w:t>
      </w:r>
    </w:p>
    <w:p w:rsidR="00E54FD3" w:rsidRDefault="00E54FD3" w:rsidP="00E54FD3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 xml:space="preserve">МП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4FD3" w:rsidRDefault="00E54FD3" w:rsidP="00E54FD3">
      <w:pPr>
        <w:spacing w:line="216" w:lineRule="auto"/>
        <w:rPr>
          <w:sz w:val="28"/>
          <w:szCs w:val="28"/>
        </w:rPr>
      </w:pPr>
      <w:r>
        <w:rPr>
          <w:sz w:val="26"/>
          <w:szCs w:val="26"/>
        </w:rPr>
        <w:t>Дата</w:t>
      </w:r>
      <w:r>
        <w:rPr>
          <w:sz w:val="28"/>
          <w:szCs w:val="28"/>
        </w:rPr>
        <w:t xml:space="preserve"> «___» __________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54FD3" w:rsidRPr="00E54FD3" w:rsidRDefault="00E54FD3" w:rsidP="00E54FD3">
      <w:pPr>
        <w:spacing w:line="216" w:lineRule="auto"/>
        <w:ind w:left="6372" w:firstLine="708"/>
        <w:rPr>
          <w:sz w:val="16"/>
          <w:szCs w:val="16"/>
        </w:rPr>
      </w:pPr>
      <w:r w:rsidRPr="00E54FD3">
        <w:rPr>
          <w:sz w:val="16"/>
          <w:szCs w:val="16"/>
        </w:rPr>
        <w:t xml:space="preserve"> (подпись рецензента)</w:t>
      </w:r>
    </w:p>
    <w:p w:rsidR="00E54FD3" w:rsidRDefault="00E54FD3" w:rsidP="00E54FD3">
      <w:pPr>
        <w:spacing w:line="216" w:lineRule="auto"/>
        <w:rPr>
          <w:sz w:val="28"/>
          <w:szCs w:val="28"/>
        </w:rPr>
      </w:pPr>
      <w:r>
        <w:rPr>
          <w:sz w:val="26"/>
          <w:szCs w:val="26"/>
        </w:rPr>
        <w:t>С рецензией ознакомлен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E54FD3" w:rsidRPr="00E54FD3" w:rsidRDefault="00E54FD3" w:rsidP="00E54FD3">
      <w:pPr>
        <w:spacing w:line="216" w:lineRule="auto"/>
        <w:ind w:left="504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E54FD3">
        <w:rPr>
          <w:sz w:val="16"/>
          <w:szCs w:val="16"/>
        </w:rPr>
        <w:t>(подпись автора работы)</w:t>
      </w:r>
    </w:p>
    <w:sectPr w:rsidR="00E54FD3" w:rsidRPr="00E54FD3" w:rsidSect="00637796">
      <w:footerReference w:type="even" r:id="rId11"/>
      <w:footerReference w:type="default" r:id="rId12"/>
      <w:pgSz w:w="11907" w:h="16840" w:code="9"/>
      <w:pgMar w:top="1418" w:right="1418" w:bottom="1418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31" w:rsidRDefault="00217A31">
      <w:r>
        <w:separator/>
      </w:r>
    </w:p>
  </w:endnote>
  <w:endnote w:type="continuationSeparator" w:id="0">
    <w:p w:rsidR="00217A31" w:rsidRDefault="0021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FF" w:rsidRDefault="00E861FF">
    <w:pPr>
      <w:pStyle w:val="a6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61FF" w:rsidRDefault="00E861F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96" w:rsidRDefault="0063779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6413">
      <w:rPr>
        <w:noProof/>
      </w:rPr>
      <w:t>43</w:t>
    </w:r>
    <w:r>
      <w:fldChar w:fldCharType="end"/>
    </w:r>
  </w:p>
  <w:p w:rsidR="00E861FF" w:rsidRDefault="00E861F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31" w:rsidRDefault="00217A31">
      <w:r>
        <w:separator/>
      </w:r>
    </w:p>
  </w:footnote>
  <w:footnote w:type="continuationSeparator" w:id="0">
    <w:p w:rsidR="00217A31" w:rsidRDefault="0021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CD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0116F2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A2619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C60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BD13597"/>
    <w:multiLevelType w:val="singleLevel"/>
    <w:tmpl w:val="64687C3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3F5740F3"/>
    <w:multiLevelType w:val="multilevel"/>
    <w:tmpl w:val="014626F8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6">
    <w:nsid w:val="48A40AAD"/>
    <w:multiLevelType w:val="singleLevel"/>
    <w:tmpl w:val="8E98F37A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DAB6FAC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A26DC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080BA4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E111D0"/>
    <w:multiLevelType w:val="multilevel"/>
    <w:tmpl w:val="0D8E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228D7"/>
    <w:multiLevelType w:val="singleLevel"/>
    <w:tmpl w:val="0C8468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65"/>
    <w:rsid w:val="000106E2"/>
    <w:rsid w:val="0002353D"/>
    <w:rsid w:val="00024B77"/>
    <w:rsid w:val="0003093C"/>
    <w:rsid w:val="00034416"/>
    <w:rsid w:val="00035A85"/>
    <w:rsid w:val="00042EBF"/>
    <w:rsid w:val="00062404"/>
    <w:rsid w:val="00067BF4"/>
    <w:rsid w:val="00095A3F"/>
    <w:rsid w:val="000A6A6D"/>
    <w:rsid w:val="000B3019"/>
    <w:rsid w:val="000E06D3"/>
    <w:rsid w:val="00106F84"/>
    <w:rsid w:val="00111C9F"/>
    <w:rsid w:val="0013333A"/>
    <w:rsid w:val="00185020"/>
    <w:rsid w:val="001E0D68"/>
    <w:rsid w:val="002037E9"/>
    <w:rsid w:val="00212DA5"/>
    <w:rsid w:val="00217A31"/>
    <w:rsid w:val="00223CF9"/>
    <w:rsid w:val="00250942"/>
    <w:rsid w:val="00262CDE"/>
    <w:rsid w:val="00287D4A"/>
    <w:rsid w:val="002A2E20"/>
    <w:rsid w:val="002B2D94"/>
    <w:rsid w:val="002B4037"/>
    <w:rsid w:val="002D7ED8"/>
    <w:rsid w:val="002E6BDC"/>
    <w:rsid w:val="00353984"/>
    <w:rsid w:val="00377C49"/>
    <w:rsid w:val="00377C7D"/>
    <w:rsid w:val="003A26D8"/>
    <w:rsid w:val="003C678F"/>
    <w:rsid w:val="0040450E"/>
    <w:rsid w:val="00441561"/>
    <w:rsid w:val="004B0852"/>
    <w:rsid w:val="004F0DE1"/>
    <w:rsid w:val="00501A5A"/>
    <w:rsid w:val="005125A6"/>
    <w:rsid w:val="00531B79"/>
    <w:rsid w:val="00532128"/>
    <w:rsid w:val="00552296"/>
    <w:rsid w:val="00590DA9"/>
    <w:rsid w:val="0059163F"/>
    <w:rsid w:val="005B0F25"/>
    <w:rsid w:val="005B7F66"/>
    <w:rsid w:val="005F31C4"/>
    <w:rsid w:val="00605798"/>
    <w:rsid w:val="00612003"/>
    <w:rsid w:val="0061491D"/>
    <w:rsid w:val="0062053C"/>
    <w:rsid w:val="00623E00"/>
    <w:rsid w:val="00637796"/>
    <w:rsid w:val="00672F9B"/>
    <w:rsid w:val="00687145"/>
    <w:rsid w:val="006A0618"/>
    <w:rsid w:val="006D1106"/>
    <w:rsid w:val="006E3624"/>
    <w:rsid w:val="0070301C"/>
    <w:rsid w:val="0071177B"/>
    <w:rsid w:val="00786220"/>
    <w:rsid w:val="00791B91"/>
    <w:rsid w:val="00792B90"/>
    <w:rsid w:val="007A75A5"/>
    <w:rsid w:val="007A7F96"/>
    <w:rsid w:val="007E0241"/>
    <w:rsid w:val="007F3CBD"/>
    <w:rsid w:val="00812FE4"/>
    <w:rsid w:val="00813DBB"/>
    <w:rsid w:val="008250E1"/>
    <w:rsid w:val="00825914"/>
    <w:rsid w:val="008337B8"/>
    <w:rsid w:val="00835D77"/>
    <w:rsid w:val="00846B8D"/>
    <w:rsid w:val="00855100"/>
    <w:rsid w:val="00862E74"/>
    <w:rsid w:val="00873472"/>
    <w:rsid w:val="008A0965"/>
    <w:rsid w:val="008B1553"/>
    <w:rsid w:val="008D61A4"/>
    <w:rsid w:val="008F06BD"/>
    <w:rsid w:val="008F1DA4"/>
    <w:rsid w:val="00903371"/>
    <w:rsid w:val="00906980"/>
    <w:rsid w:val="00910514"/>
    <w:rsid w:val="009534EE"/>
    <w:rsid w:val="009607D3"/>
    <w:rsid w:val="00963D5D"/>
    <w:rsid w:val="00965E29"/>
    <w:rsid w:val="00990E6B"/>
    <w:rsid w:val="00995BE3"/>
    <w:rsid w:val="009D3F9A"/>
    <w:rsid w:val="00A0241F"/>
    <w:rsid w:val="00A028CE"/>
    <w:rsid w:val="00A34AAE"/>
    <w:rsid w:val="00A525D4"/>
    <w:rsid w:val="00A80786"/>
    <w:rsid w:val="00A80945"/>
    <w:rsid w:val="00A8229A"/>
    <w:rsid w:val="00A84938"/>
    <w:rsid w:val="00A84CDC"/>
    <w:rsid w:val="00A90125"/>
    <w:rsid w:val="00A956BB"/>
    <w:rsid w:val="00A9730A"/>
    <w:rsid w:val="00AB6064"/>
    <w:rsid w:val="00AD1EDF"/>
    <w:rsid w:val="00AE031A"/>
    <w:rsid w:val="00AE5D1E"/>
    <w:rsid w:val="00AF1FEE"/>
    <w:rsid w:val="00AF35A5"/>
    <w:rsid w:val="00B02D1C"/>
    <w:rsid w:val="00B2210E"/>
    <w:rsid w:val="00B349BD"/>
    <w:rsid w:val="00B4591B"/>
    <w:rsid w:val="00B65E2E"/>
    <w:rsid w:val="00BA1823"/>
    <w:rsid w:val="00BA310B"/>
    <w:rsid w:val="00BA6413"/>
    <w:rsid w:val="00BC5621"/>
    <w:rsid w:val="00BE1787"/>
    <w:rsid w:val="00BE2167"/>
    <w:rsid w:val="00BE72B8"/>
    <w:rsid w:val="00BE733C"/>
    <w:rsid w:val="00BF7D09"/>
    <w:rsid w:val="00C12EA8"/>
    <w:rsid w:val="00C22CC2"/>
    <w:rsid w:val="00C42748"/>
    <w:rsid w:val="00C50B4F"/>
    <w:rsid w:val="00C53DE4"/>
    <w:rsid w:val="00C64B30"/>
    <w:rsid w:val="00C85509"/>
    <w:rsid w:val="00C96D60"/>
    <w:rsid w:val="00CF08F2"/>
    <w:rsid w:val="00CF6A83"/>
    <w:rsid w:val="00CF7F74"/>
    <w:rsid w:val="00D27AF2"/>
    <w:rsid w:val="00D61A3F"/>
    <w:rsid w:val="00D7120D"/>
    <w:rsid w:val="00D73137"/>
    <w:rsid w:val="00D746B6"/>
    <w:rsid w:val="00D9282D"/>
    <w:rsid w:val="00DD7A3B"/>
    <w:rsid w:val="00DF2D1F"/>
    <w:rsid w:val="00DF7B6C"/>
    <w:rsid w:val="00E04987"/>
    <w:rsid w:val="00E06B71"/>
    <w:rsid w:val="00E15731"/>
    <w:rsid w:val="00E46ACF"/>
    <w:rsid w:val="00E54FD3"/>
    <w:rsid w:val="00E61213"/>
    <w:rsid w:val="00E743FD"/>
    <w:rsid w:val="00E861FF"/>
    <w:rsid w:val="00E94E68"/>
    <w:rsid w:val="00E9739C"/>
    <w:rsid w:val="00EF4BBE"/>
    <w:rsid w:val="00F04A2C"/>
    <w:rsid w:val="00F05057"/>
    <w:rsid w:val="00F15DAE"/>
    <w:rsid w:val="00F24479"/>
    <w:rsid w:val="00F34C15"/>
    <w:rsid w:val="00FD18ED"/>
    <w:rsid w:val="00FD57F0"/>
    <w:rsid w:val="00FD705A"/>
    <w:rsid w:val="00FE2C1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  <w:sz w:val="28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FR1">
    <w:name w:val="FR1"/>
    <w:pPr>
      <w:widowControl w:val="0"/>
    </w:pPr>
    <w:rPr>
      <w:rFonts w:ascii="Arial" w:hAnsi="Arial"/>
      <w:snapToGrid w:val="0"/>
      <w:sz w:val="18"/>
    </w:rPr>
  </w:style>
  <w:style w:type="paragraph" w:styleId="a4">
    <w:name w:val="header"/>
    <w:basedOn w:val="a"/>
    <w:pPr>
      <w:widowControl/>
      <w:tabs>
        <w:tab w:val="center" w:pos="4153"/>
        <w:tab w:val="right" w:pos="8306"/>
      </w:tabs>
    </w:pPr>
    <w:rPr>
      <w:snapToGrid/>
    </w:rPr>
  </w:style>
  <w:style w:type="character" w:customStyle="1" w:styleId="a5">
    <w:name w:val="номер страницы"/>
    <w:basedOn w:val="a3"/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napToGrid/>
    </w:rPr>
  </w:style>
  <w:style w:type="paragraph" w:styleId="a8">
    <w:name w:val="Title"/>
    <w:basedOn w:val="a"/>
    <w:qFormat/>
    <w:pPr>
      <w:jc w:val="center"/>
    </w:pPr>
    <w:rPr>
      <w:b/>
      <w:caps/>
      <w:sz w:val="28"/>
    </w:rPr>
  </w:style>
  <w:style w:type="paragraph" w:styleId="a9">
    <w:name w:val="Subtitle"/>
    <w:basedOn w:val="a"/>
    <w:qFormat/>
    <w:pPr>
      <w:jc w:val="center"/>
    </w:pPr>
    <w:rPr>
      <w:b/>
      <w:caps/>
      <w:sz w:val="24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rPr>
      <w:sz w:val="28"/>
    </w:rPr>
  </w:style>
  <w:style w:type="character" w:styleId="ac">
    <w:name w:val="page number"/>
    <w:basedOn w:val="a0"/>
  </w:style>
  <w:style w:type="paragraph" w:customStyle="1" w:styleId="ConsNormal">
    <w:name w:val="ConsNormal"/>
    <w:rsid w:val="008A09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09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A09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825914"/>
    <w:pPr>
      <w:widowControl/>
    </w:pPr>
    <w:rPr>
      <w:snapToGrid/>
    </w:rPr>
  </w:style>
  <w:style w:type="character" w:customStyle="1" w:styleId="ae">
    <w:name w:val="Текст сноски Знак"/>
    <w:basedOn w:val="a0"/>
    <w:link w:val="ad"/>
    <w:rsid w:val="00825914"/>
  </w:style>
  <w:style w:type="character" w:styleId="af">
    <w:name w:val="footnote reference"/>
    <w:rsid w:val="00825914"/>
    <w:rPr>
      <w:vertAlign w:val="superscript"/>
    </w:rPr>
  </w:style>
  <w:style w:type="paragraph" w:customStyle="1" w:styleId="af0">
    <w:name w:val="ОСНОВНОЙ"/>
    <w:basedOn w:val="a"/>
    <w:link w:val="af1"/>
    <w:qFormat/>
    <w:rsid w:val="00825914"/>
    <w:pPr>
      <w:widowControl/>
      <w:spacing w:line="252" w:lineRule="auto"/>
      <w:ind w:firstLine="709"/>
      <w:jc w:val="both"/>
    </w:pPr>
    <w:rPr>
      <w:snapToGrid/>
      <w:sz w:val="30"/>
      <w:szCs w:val="28"/>
      <w:lang w:val="x-none" w:eastAsia="x-none"/>
    </w:rPr>
  </w:style>
  <w:style w:type="character" w:customStyle="1" w:styleId="af1">
    <w:name w:val="ОСНОВНОЙ Знак"/>
    <w:link w:val="af0"/>
    <w:rsid w:val="00825914"/>
    <w:rPr>
      <w:sz w:val="30"/>
      <w:szCs w:val="28"/>
    </w:rPr>
  </w:style>
  <w:style w:type="paragraph" w:customStyle="1" w:styleId="af2">
    <w:name w:val="СЖАТЫЙ"/>
    <w:basedOn w:val="af0"/>
    <w:rsid w:val="00825914"/>
    <w:pPr>
      <w:shd w:val="clear" w:color="auto" w:fill="FFFFFF"/>
      <w:autoSpaceDE w:val="0"/>
      <w:autoSpaceDN w:val="0"/>
      <w:adjustRightInd w:val="0"/>
      <w:spacing w:line="264" w:lineRule="auto"/>
      <w:ind w:firstLine="720"/>
    </w:pPr>
    <w:rPr>
      <w:spacing w:val="-4"/>
      <w:szCs w:val="30"/>
    </w:rPr>
  </w:style>
  <w:style w:type="paragraph" w:customStyle="1" w:styleId="af3">
    <w:name w:val="ОБЫЧНЫЙ"/>
    <w:basedOn w:val="a"/>
    <w:rsid w:val="00D27AF2"/>
    <w:pPr>
      <w:widowControl/>
      <w:autoSpaceDE w:val="0"/>
      <w:autoSpaceDN w:val="0"/>
      <w:ind w:firstLine="709"/>
      <w:jc w:val="both"/>
    </w:pPr>
    <w:rPr>
      <w:snapToGrid/>
      <w:sz w:val="28"/>
      <w:lang w:eastAsia="en-US"/>
    </w:rPr>
  </w:style>
  <w:style w:type="paragraph" w:customStyle="1" w:styleId="af4">
    <w:name w:val="УПЛОТНЕННЫЙ"/>
    <w:basedOn w:val="af3"/>
    <w:rsid w:val="00D27AF2"/>
    <w:rPr>
      <w:spacing w:val="-4"/>
    </w:rPr>
  </w:style>
  <w:style w:type="character" w:styleId="af5">
    <w:name w:val="Hyperlink"/>
    <w:rsid w:val="00024B77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8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vil.consultant.ru/el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6215-FCF0-4560-88DA-E97DF12D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12864</Words>
  <Characters>73326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**</Company>
  <LinksUpToDate>false</LinksUpToDate>
  <CharactersWithSpaces>86018</CharactersWithSpaces>
  <SharedDoc>false</SharedDoc>
  <HLinks>
    <vt:vector size="18" baseType="variant"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http://civil.consultant.ru/elib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subject/>
  <dc:creator>*</dc:creator>
  <cp:keywords/>
  <cp:lastModifiedBy>Люба</cp:lastModifiedBy>
  <cp:revision>2</cp:revision>
  <cp:lastPrinted>2006-02-28T10:31:00Z</cp:lastPrinted>
  <dcterms:created xsi:type="dcterms:W3CDTF">2015-02-20T08:45:00Z</dcterms:created>
  <dcterms:modified xsi:type="dcterms:W3CDTF">2015-02-20T08:45:00Z</dcterms:modified>
</cp:coreProperties>
</file>