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3F" w:rsidRPr="0033263F" w:rsidRDefault="0033263F" w:rsidP="0033263F">
      <w:pPr>
        <w:jc w:val="center"/>
        <w:rPr>
          <w:b/>
          <w:sz w:val="28"/>
          <w:szCs w:val="28"/>
        </w:rPr>
      </w:pPr>
      <w:r w:rsidRPr="0033263F">
        <w:rPr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33263F" w:rsidRPr="0033263F" w:rsidRDefault="0033263F" w:rsidP="0033263F">
      <w:pPr>
        <w:jc w:val="center"/>
        <w:rPr>
          <w:b/>
          <w:sz w:val="28"/>
          <w:szCs w:val="28"/>
        </w:rPr>
      </w:pPr>
      <w:r w:rsidRPr="0033263F">
        <w:rPr>
          <w:b/>
          <w:sz w:val="28"/>
          <w:szCs w:val="28"/>
        </w:rPr>
        <w:t>высшего профессионального образования</w:t>
      </w:r>
    </w:p>
    <w:p w:rsidR="0033263F" w:rsidRPr="0033263F" w:rsidRDefault="0033263F" w:rsidP="0033263F">
      <w:pPr>
        <w:jc w:val="center"/>
        <w:rPr>
          <w:b/>
          <w:sz w:val="28"/>
          <w:szCs w:val="28"/>
        </w:rPr>
      </w:pPr>
      <w:r w:rsidRPr="0033263F">
        <w:rPr>
          <w:b/>
          <w:sz w:val="28"/>
          <w:szCs w:val="28"/>
        </w:rPr>
        <w:t>Российская академия народного хозяйства и государственной службы</w:t>
      </w:r>
    </w:p>
    <w:p w:rsidR="0033263F" w:rsidRPr="0033263F" w:rsidRDefault="0033263F" w:rsidP="0033263F">
      <w:pPr>
        <w:jc w:val="center"/>
        <w:rPr>
          <w:b/>
          <w:sz w:val="28"/>
          <w:szCs w:val="28"/>
        </w:rPr>
      </w:pPr>
      <w:r w:rsidRPr="0033263F">
        <w:rPr>
          <w:b/>
          <w:sz w:val="28"/>
          <w:szCs w:val="28"/>
        </w:rPr>
        <w:t xml:space="preserve"> при Президенте  Российской Федерации</w:t>
      </w:r>
    </w:p>
    <w:p w:rsidR="0033263F" w:rsidRPr="0033263F" w:rsidRDefault="0033263F" w:rsidP="0033263F">
      <w:pPr>
        <w:jc w:val="center"/>
        <w:rPr>
          <w:b/>
          <w:sz w:val="28"/>
          <w:szCs w:val="28"/>
        </w:rPr>
      </w:pPr>
      <w:r w:rsidRPr="0033263F">
        <w:rPr>
          <w:b/>
          <w:sz w:val="28"/>
          <w:szCs w:val="28"/>
        </w:rPr>
        <w:t xml:space="preserve">Факультет </w:t>
      </w:r>
      <w:r w:rsidR="003835CC">
        <w:rPr>
          <w:b/>
          <w:sz w:val="28"/>
          <w:szCs w:val="28"/>
        </w:rPr>
        <w:t>«Институт менеджмента и маркетинга»</w:t>
      </w:r>
    </w:p>
    <w:p w:rsidR="00C70865" w:rsidRDefault="00C70865" w:rsidP="00826259">
      <w:pPr>
        <w:tabs>
          <w:tab w:val="left" w:pos="1680"/>
        </w:tabs>
        <w:jc w:val="center"/>
        <w:rPr>
          <w:b/>
          <w:sz w:val="32"/>
          <w:szCs w:val="32"/>
        </w:rPr>
      </w:pPr>
    </w:p>
    <w:p w:rsidR="00117BED" w:rsidRDefault="00117BED" w:rsidP="00826259">
      <w:pPr>
        <w:tabs>
          <w:tab w:val="left" w:pos="1680"/>
        </w:tabs>
        <w:jc w:val="center"/>
        <w:rPr>
          <w:b/>
          <w:sz w:val="32"/>
          <w:szCs w:val="32"/>
        </w:rPr>
      </w:pPr>
    </w:p>
    <w:p w:rsidR="00117BED" w:rsidRPr="00602FC4" w:rsidRDefault="00117BED" w:rsidP="00826259">
      <w:pPr>
        <w:tabs>
          <w:tab w:val="left" w:pos="1680"/>
        </w:tabs>
        <w:jc w:val="center"/>
        <w:rPr>
          <w:b/>
          <w:sz w:val="32"/>
          <w:szCs w:val="32"/>
        </w:rPr>
      </w:pPr>
    </w:p>
    <w:p w:rsidR="00BF6B03" w:rsidRDefault="00BF6B03" w:rsidP="00826259">
      <w:pPr>
        <w:pStyle w:val="a7"/>
        <w:tabs>
          <w:tab w:val="left" w:pos="1680"/>
        </w:tabs>
        <w:rPr>
          <w:sz w:val="22"/>
        </w:rPr>
      </w:pPr>
      <w:r>
        <w:rPr>
          <w:sz w:val="22"/>
        </w:rPr>
        <w:t xml:space="preserve">                    </w:t>
      </w:r>
    </w:p>
    <w:p w:rsidR="00D43739" w:rsidRDefault="00D43739" w:rsidP="00CF684F">
      <w:pPr>
        <w:ind w:left="2880" w:firstLine="0"/>
        <w:jc w:val="center"/>
        <w:rPr>
          <w:rFonts w:ascii="TimesET" w:hAnsi="TimesET"/>
          <w:b/>
          <w:bCs/>
          <w:sz w:val="20"/>
          <w:szCs w:val="20"/>
        </w:rPr>
      </w:pPr>
      <w:r>
        <w:rPr>
          <w:rFonts w:ascii="TimesET" w:hAnsi="TimesET"/>
          <w:b/>
          <w:bCs/>
          <w:sz w:val="20"/>
        </w:rPr>
        <w:t>«УТВЕРЖДАЮ»</w:t>
      </w:r>
    </w:p>
    <w:p w:rsidR="00D43739" w:rsidRPr="00084A71" w:rsidRDefault="005F2E83" w:rsidP="00CF684F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D43739" w:rsidRPr="00084A71">
        <w:rPr>
          <w:rFonts w:ascii="TimesET" w:hAnsi="TimesET"/>
          <w:sz w:val="24"/>
          <w:szCs w:val="24"/>
        </w:rPr>
        <w:t xml:space="preserve"> </w:t>
      </w:r>
      <w:r>
        <w:rPr>
          <w:sz w:val="24"/>
          <w:szCs w:val="24"/>
        </w:rPr>
        <w:t>ИММ ФГБОУ ВПО РАНХиГС</w:t>
      </w:r>
      <w:r w:rsidR="00D43739" w:rsidRPr="00084A71">
        <w:rPr>
          <w:sz w:val="24"/>
          <w:szCs w:val="24"/>
        </w:rPr>
        <w:t xml:space="preserve"> </w:t>
      </w:r>
    </w:p>
    <w:p w:rsidR="00D43739" w:rsidRPr="00084A71" w:rsidRDefault="00D43739" w:rsidP="00CF684F">
      <w:pPr>
        <w:ind w:firstLine="0"/>
        <w:jc w:val="right"/>
        <w:rPr>
          <w:rFonts w:ascii="TimesET" w:hAnsi="TimesET"/>
          <w:sz w:val="24"/>
          <w:szCs w:val="24"/>
        </w:rPr>
      </w:pPr>
      <w:r w:rsidRPr="00084A71">
        <w:rPr>
          <w:rFonts w:ascii="TimesET" w:hAnsi="TimesET"/>
          <w:sz w:val="24"/>
          <w:szCs w:val="24"/>
        </w:rPr>
        <w:t xml:space="preserve">____________ </w:t>
      </w:r>
      <w:r w:rsidR="00C87B2C">
        <w:rPr>
          <w:sz w:val="24"/>
          <w:szCs w:val="24"/>
        </w:rPr>
        <w:t>д</w:t>
      </w:r>
      <w:r w:rsidRPr="00084A71">
        <w:rPr>
          <w:rFonts w:ascii="TimesET" w:hAnsi="TimesET"/>
          <w:sz w:val="24"/>
          <w:szCs w:val="24"/>
        </w:rPr>
        <w:t>.э.н.,</w:t>
      </w:r>
      <w:r w:rsidR="00A059E9" w:rsidRPr="00084A71">
        <w:rPr>
          <w:rFonts w:ascii="TimesET" w:hAnsi="TimesET"/>
          <w:sz w:val="24"/>
          <w:szCs w:val="24"/>
        </w:rPr>
        <w:t xml:space="preserve"> </w:t>
      </w:r>
      <w:r w:rsidR="001F43B6">
        <w:rPr>
          <w:sz w:val="24"/>
          <w:szCs w:val="24"/>
        </w:rPr>
        <w:t>проф.</w:t>
      </w:r>
      <w:r w:rsidRPr="00084A71">
        <w:rPr>
          <w:rFonts w:ascii="TimesET" w:hAnsi="TimesET"/>
          <w:sz w:val="24"/>
          <w:szCs w:val="24"/>
        </w:rPr>
        <w:t xml:space="preserve"> </w:t>
      </w:r>
      <w:r w:rsidR="005F2E83">
        <w:rPr>
          <w:sz w:val="24"/>
          <w:szCs w:val="24"/>
        </w:rPr>
        <w:t>О.Д.Проценко</w:t>
      </w:r>
      <w:r w:rsidRPr="00084A71">
        <w:rPr>
          <w:rFonts w:ascii="TimesET" w:hAnsi="TimesET"/>
          <w:sz w:val="24"/>
          <w:szCs w:val="24"/>
        </w:rPr>
        <w:t xml:space="preserve">  </w:t>
      </w:r>
    </w:p>
    <w:p w:rsidR="00BF6B03" w:rsidRDefault="00BF6B03" w:rsidP="00CF684F">
      <w:pPr>
        <w:pStyle w:val="a7"/>
        <w:tabs>
          <w:tab w:val="left" w:pos="1680"/>
        </w:tabs>
        <w:jc w:val="right"/>
        <w:rPr>
          <w:sz w:val="22"/>
        </w:rPr>
      </w:pPr>
    </w:p>
    <w:p w:rsidR="00BF6B03" w:rsidRDefault="00BF6B03" w:rsidP="00826259">
      <w:pPr>
        <w:pStyle w:val="a7"/>
        <w:tabs>
          <w:tab w:val="left" w:pos="1680"/>
        </w:tabs>
        <w:rPr>
          <w:sz w:val="22"/>
        </w:rPr>
      </w:pPr>
    </w:p>
    <w:p w:rsidR="00BF6B03" w:rsidRPr="00602FC4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Pr="00602FC4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Pr="00602FC4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Pr="00602FC4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b/>
          <w:bCs/>
          <w:sz w:val="32"/>
          <w:szCs w:val="18"/>
        </w:rPr>
      </w:pPr>
    </w:p>
    <w:p w:rsidR="00D43739" w:rsidRDefault="00D43739" w:rsidP="00826259">
      <w:pPr>
        <w:spacing w:before="0"/>
        <w:ind w:firstLine="720"/>
        <w:jc w:val="center"/>
        <w:rPr>
          <w:b/>
          <w:bCs/>
          <w:sz w:val="32"/>
          <w:szCs w:val="18"/>
        </w:rPr>
      </w:pPr>
    </w:p>
    <w:p w:rsidR="00815ECA" w:rsidRDefault="00BF6B03" w:rsidP="00826259">
      <w:pPr>
        <w:spacing w:before="0"/>
        <w:ind w:firstLine="720"/>
        <w:jc w:val="center"/>
        <w:rPr>
          <w:b/>
          <w:bCs/>
          <w:sz w:val="32"/>
          <w:szCs w:val="18"/>
        </w:rPr>
      </w:pPr>
      <w:r>
        <w:rPr>
          <w:b/>
          <w:bCs/>
          <w:sz w:val="32"/>
          <w:szCs w:val="18"/>
        </w:rPr>
        <w:t xml:space="preserve">Методические рекомендации </w:t>
      </w:r>
    </w:p>
    <w:p w:rsidR="00815ECA" w:rsidRDefault="00BF6B03" w:rsidP="00826259">
      <w:pPr>
        <w:spacing w:before="0"/>
        <w:ind w:firstLine="720"/>
        <w:jc w:val="center"/>
        <w:rPr>
          <w:b/>
          <w:bCs/>
          <w:sz w:val="32"/>
          <w:szCs w:val="18"/>
        </w:rPr>
      </w:pPr>
      <w:r>
        <w:rPr>
          <w:b/>
          <w:bCs/>
          <w:sz w:val="32"/>
          <w:szCs w:val="18"/>
        </w:rPr>
        <w:t>по написанию и оформлению</w:t>
      </w:r>
    </w:p>
    <w:p w:rsidR="00BF6B03" w:rsidRPr="001F43B6" w:rsidRDefault="00BF6B03" w:rsidP="00826259">
      <w:pPr>
        <w:spacing w:before="0"/>
        <w:ind w:firstLine="720"/>
        <w:jc w:val="center"/>
        <w:rPr>
          <w:b/>
          <w:bCs/>
          <w:sz w:val="32"/>
          <w:szCs w:val="18"/>
        </w:rPr>
      </w:pPr>
      <w:r>
        <w:rPr>
          <w:b/>
          <w:bCs/>
          <w:sz w:val="32"/>
          <w:szCs w:val="18"/>
        </w:rPr>
        <w:t xml:space="preserve">выпускной </w:t>
      </w:r>
      <w:r w:rsidR="00F13FDD">
        <w:rPr>
          <w:b/>
          <w:bCs/>
          <w:sz w:val="32"/>
          <w:szCs w:val="18"/>
        </w:rPr>
        <w:t xml:space="preserve">аттестационной </w:t>
      </w:r>
      <w:r w:rsidR="00C039AC">
        <w:rPr>
          <w:b/>
          <w:bCs/>
          <w:sz w:val="32"/>
          <w:szCs w:val="18"/>
        </w:rPr>
        <w:t>работы</w:t>
      </w: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F13FDD" w:rsidRDefault="00F13FDD" w:rsidP="00826259">
      <w:pPr>
        <w:spacing w:before="0"/>
        <w:ind w:firstLine="720"/>
        <w:jc w:val="center"/>
        <w:rPr>
          <w:sz w:val="18"/>
          <w:szCs w:val="18"/>
        </w:rPr>
      </w:pPr>
    </w:p>
    <w:p w:rsidR="00F13FDD" w:rsidRDefault="00F13FDD" w:rsidP="00826259">
      <w:pPr>
        <w:spacing w:before="0"/>
        <w:ind w:firstLine="720"/>
        <w:jc w:val="center"/>
        <w:rPr>
          <w:sz w:val="18"/>
          <w:szCs w:val="18"/>
        </w:rPr>
      </w:pPr>
    </w:p>
    <w:p w:rsidR="00F13FDD" w:rsidRDefault="00F13FDD" w:rsidP="00826259">
      <w:pPr>
        <w:spacing w:before="0"/>
        <w:ind w:firstLine="720"/>
        <w:jc w:val="center"/>
        <w:rPr>
          <w:sz w:val="18"/>
          <w:szCs w:val="18"/>
        </w:rPr>
      </w:pPr>
    </w:p>
    <w:p w:rsidR="00C66366" w:rsidRDefault="00C66366" w:rsidP="00826259">
      <w:pPr>
        <w:spacing w:before="0"/>
        <w:ind w:firstLine="720"/>
        <w:jc w:val="center"/>
        <w:rPr>
          <w:sz w:val="18"/>
          <w:szCs w:val="18"/>
        </w:rPr>
      </w:pPr>
    </w:p>
    <w:p w:rsidR="00C66366" w:rsidRDefault="00C66366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BF6B03" w:rsidRPr="00C150A5" w:rsidRDefault="005F2E83" w:rsidP="00826259">
      <w:pPr>
        <w:pStyle w:val="2"/>
        <w:ind w:firstLine="0"/>
      </w:pPr>
      <w:r>
        <w:t>Москва - 2011</w:t>
      </w:r>
    </w:p>
    <w:p w:rsidR="00BF6B03" w:rsidRDefault="00BF6B03" w:rsidP="00826259">
      <w:pPr>
        <w:spacing w:before="0"/>
        <w:ind w:firstLine="720"/>
        <w:jc w:val="center"/>
        <w:rPr>
          <w:sz w:val="18"/>
          <w:szCs w:val="18"/>
        </w:rPr>
      </w:pPr>
    </w:p>
    <w:p w:rsidR="000602EA" w:rsidRDefault="000602EA" w:rsidP="00826259">
      <w:pPr>
        <w:pStyle w:val="31"/>
      </w:pPr>
    </w:p>
    <w:p w:rsidR="008A20FE" w:rsidRDefault="008A20FE" w:rsidP="00223603">
      <w:pPr>
        <w:pStyle w:val="31"/>
        <w:ind w:firstLine="720"/>
      </w:pPr>
      <w:r>
        <w:t>Содержание.</w:t>
      </w:r>
    </w:p>
    <w:p w:rsidR="00356AFD" w:rsidRDefault="00356AFD" w:rsidP="00223603">
      <w:pPr>
        <w:pStyle w:val="31"/>
        <w:ind w:firstLine="720"/>
        <w:jc w:val="both"/>
      </w:pPr>
    </w:p>
    <w:p w:rsidR="00EC020F" w:rsidRPr="008A20FE" w:rsidRDefault="00EC020F" w:rsidP="00EC020F">
      <w:pPr>
        <w:pStyle w:val="31"/>
        <w:ind w:firstLine="720"/>
        <w:jc w:val="both"/>
        <w:rPr>
          <w:b w:val="0"/>
        </w:rPr>
      </w:pPr>
      <w:r w:rsidRPr="008A20FE">
        <w:rPr>
          <w:b w:val="0"/>
        </w:rPr>
        <w:t>Методические рекомендации по написанию и оформлению выпускной аттестационной работы  разработаны с целью оказания помощи слушателям в выполнении работы, опр</w:t>
      </w:r>
      <w:r>
        <w:rPr>
          <w:b w:val="0"/>
        </w:rPr>
        <w:t xml:space="preserve">еделяют структуру, </w:t>
      </w:r>
      <w:r w:rsidRPr="008A20FE">
        <w:rPr>
          <w:b w:val="0"/>
        </w:rPr>
        <w:t>устанавливают объем</w:t>
      </w:r>
      <w:r>
        <w:rPr>
          <w:b w:val="0"/>
        </w:rPr>
        <w:t xml:space="preserve"> и требования</w:t>
      </w:r>
      <w:r w:rsidRPr="008A20FE">
        <w:rPr>
          <w:b w:val="0"/>
        </w:rPr>
        <w:t xml:space="preserve"> к </w:t>
      </w:r>
      <w:r>
        <w:rPr>
          <w:b w:val="0"/>
        </w:rPr>
        <w:t>ней, порядок  подготовки к защите и включают следующие разделы:</w:t>
      </w:r>
    </w:p>
    <w:p w:rsidR="00EC020F" w:rsidRDefault="00EC020F" w:rsidP="00EC020F">
      <w:pPr>
        <w:spacing w:before="0"/>
        <w:ind w:firstLine="720"/>
        <w:rPr>
          <w:b/>
          <w:bCs/>
          <w:sz w:val="24"/>
        </w:rPr>
      </w:pPr>
    </w:p>
    <w:p w:rsidR="00EC020F" w:rsidRDefault="00EC020F" w:rsidP="00EC020F">
      <w:pPr>
        <w:spacing w:before="0"/>
        <w:ind w:firstLine="720"/>
        <w:jc w:val="left"/>
        <w:rPr>
          <w:b/>
          <w:bCs/>
          <w:sz w:val="24"/>
        </w:rPr>
      </w:pPr>
      <w:r>
        <w:rPr>
          <w:b/>
          <w:bCs/>
          <w:sz w:val="24"/>
        </w:rPr>
        <w:t>1. Общие положения.</w:t>
      </w:r>
    </w:p>
    <w:p w:rsidR="00EC020F" w:rsidRPr="00A61D62" w:rsidRDefault="00EC020F" w:rsidP="00EC020F">
      <w:pPr>
        <w:spacing w:before="0"/>
        <w:ind w:firstLine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252E30">
        <w:rPr>
          <w:b/>
          <w:sz w:val="24"/>
          <w:szCs w:val="24"/>
        </w:rPr>
        <w:t>Методические указания к представлению практической части в выпускной аттестационной работе</w:t>
      </w:r>
      <w:r w:rsidRPr="00A61D62">
        <w:rPr>
          <w:b/>
          <w:sz w:val="24"/>
          <w:szCs w:val="24"/>
        </w:rPr>
        <w:t>.</w:t>
      </w:r>
    </w:p>
    <w:p w:rsidR="00EC020F" w:rsidRPr="00215DDE" w:rsidRDefault="00EC020F" w:rsidP="00EC020F">
      <w:pPr>
        <w:spacing w:before="0"/>
        <w:ind w:firstLine="720"/>
        <w:jc w:val="left"/>
        <w:rPr>
          <w:b/>
          <w:sz w:val="24"/>
          <w:szCs w:val="24"/>
        </w:rPr>
      </w:pPr>
      <w:r>
        <w:rPr>
          <w:b/>
          <w:bCs/>
          <w:noProof/>
          <w:sz w:val="24"/>
          <w:szCs w:val="18"/>
        </w:rPr>
        <w:t>3.</w:t>
      </w:r>
      <w:r>
        <w:rPr>
          <w:b/>
          <w:bCs/>
          <w:sz w:val="24"/>
          <w:szCs w:val="18"/>
        </w:rPr>
        <w:t xml:space="preserve"> Подготовка к защите и защита выпускной аттестационной работы. </w:t>
      </w:r>
    </w:p>
    <w:p w:rsidR="00EC020F" w:rsidRDefault="00EC020F" w:rsidP="00EC020F">
      <w:pPr>
        <w:pStyle w:val="FR1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E24BFB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риложения</w:t>
      </w:r>
      <w:r w:rsidRPr="00E24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4BFB">
        <w:rPr>
          <w:rFonts w:ascii="Times New Roman" w:hAnsi="Times New Roman" w:cs="Times New Roman"/>
          <w:bCs/>
          <w:sz w:val="24"/>
          <w:szCs w:val="24"/>
        </w:rPr>
        <w:t>(правила и порядок оформления работ)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61D62" w:rsidRPr="00EC020F" w:rsidRDefault="00A61D62" w:rsidP="00223603">
      <w:pPr>
        <w:spacing w:before="0"/>
        <w:ind w:firstLine="720"/>
        <w:jc w:val="center"/>
        <w:rPr>
          <w:b/>
          <w:bCs/>
          <w:sz w:val="24"/>
        </w:rPr>
      </w:pPr>
    </w:p>
    <w:p w:rsidR="00351F56" w:rsidRDefault="00A82AE5" w:rsidP="00223603">
      <w:pPr>
        <w:spacing w:before="0"/>
        <w:ind w:firstLine="720"/>
        <w:jc w:val="center"/>
        <w:rPr>
          <w:b/>
          <w:bCs/>
          <w:sz w:val="24"/>
        </w:rPr>
      </w:pPr>
      <w:smartTag w:uri="urn:schemas-microsoft-com:office:smarttags" w:element="place">
        <w:r>
          <w:rPr>
            <w:b/>
            <w:bCs/>
            <w:sz w:val="24"/>
            <w:lang w:val="en-US"/>
          </w:rPr>
          <w:t>I</w:t>
        </w:r>
        <w:r w:rsidRPr="00CE4A6C">
          <w:rPr>
            <w:b/>
            <w:bCs/>
            <w:sz w:val="24"/>
          </w:rPr>
          <w:t>.</w:t>
        </w:r>
      </w:smartTag>
      <w:r w:rsidR="00BE73CE">
        <w:rPr>
          <w:b/>
          <w:bCs/>
          <w:sz w:val="24"/>
        </w:rPr>
        <w:t xml:space="preserve"> Общие положения.</w:t>
      </w:r>
    </w:p>
    <w:p w:rsidR="00A61D62" w:rsidRDefault="00A61D62" w:rsidP="00223603">
      <w:pPr>
        <w:spacing w:before="0"/>
        <w:ind w:firstLine="720"/>
        <w:rPr>
          <w:b/>
          <w:i/>
          <w:sz w:val="24"/>
          <w:szCs w:val="24"/>
          <w:lang w:val="en-US"/>
        </w:rPr>
      </w:pPr>
    </w:p>
    <w:p w:rsidR="00442DFC" w:rsidRDefault="00BF6B03" w:rsidP="00223603">
      <w:pPr>
        <w:spacing w:before="0"/>
        <w:ind w:firstLine="720"/>
        <w:rPr>
          <w:sz w:val="24"/>
          <w:szCs w:val="24"/>
        </w:rPr>
      </w:pPr>
      <w:r w:rsidRPr="00807B67">
        <w:rPr>
          <w:b/>
          <w:i/>
          <w:sz w:val="24"/>
          <w:szCs w:val="24"/>
        </w:rPr>
        <w:t xml:space="preserve">Выпускная </w:t>
      </w:r>
      <w:r w:rsidR="00F13FDD" w:rsidRPr="00807B67">
        <w:rPr>
          <w:b/>
          <w:i/>
          <w:sz w:val="24"/>
          <w:szCs w:val="24"/>
        </w:rPr>
        <w:t>аттестационная</w:t>
      </w:r>
      <w:r w:rsidRPr="00807B67">
        <w:rPr>
          <w:b/>
          <w:i/>
          <w:sz w:val="24"/>
          <w:szCs w:val="24"/>
        </w:rPr>
        <w:t xml:space="preserve"> работа</w:t>
      </w:r>
      <w:r w:rsidRPr="001628F9">
        <w:rPr>
          <w:sz w:val="24"/>
          <w:szCs w:val="24"/>
        </w:rPr>
        <w:t xml:space="preserve"> </w:t>
      </w:r>
      <w:r w:rsidR="00C023BC">
        <w:rPr>
          <w:sz w:val="24"/>
          <w:szCs w:val="24"/>
        </w:rPr>
        <w:t xml:space="preserve">- </w:t>
      </w:r>
      <w:r w:rsidR="001628F9" w:rsidRPr="001628F9">
        <w:rPr>
          <w:sz w:val="24"/>
          <w:szCs w:val="24"/>
        </w:rPr>
        <w:t xml:space="preserve"> исследовательск</w:t>
      </w:r>
      <w:r w:rsidR="00C023BC">
        <w:rPr>
          <w:sz w:val="24"/>
          <w:szCs w:val="24"/>
        </w:rPr>
        <w:t xml:space="preserve">ий </w:t>
      </w:r>
      <w:r w:rsidR="001628F9" w:rsidRPr="001628F9">
        <w:rPr>
          <w:sz w:val="24"/>
          <w:szCs w:val="24"/>
        </w:rPr>
        <w:t xml:space="preserve"> проект</w:t>
      </w:r>
      <w:r w:rsidR="00C023BC">
        <w:rPr>
          <w:sz w:val="24"/>
          <w:szCs w:val="24"/>
        </w:rPr>
        <w:t>, выполненный в письменной форме,</w:t>
      </w:r>
      <w:r w:rsidR="00442DFC">
        <w:rPr>
          <w:sz w:val="24"/>
          <w:szCs w:val="24"/>
        </w:rPr>
        <w:t xml:space="preserve"> в котором</w:t>
      </w:r>
      <w:r w:rsidR="001628F9">
        <w:rPr>
          <w:sz w:val="24"/>
          <w:szCs w:val="24"/>
        </w:rPr>
        <w:t xml:space="preserve"> систем</w:t>
      </w:r>
      <w:r w:rsidR="001628F9" w:rsidRPr="001628F9">
        <w:rPr>
          <w:sz w:val="24"/>
          <w:szCs w:val="24"/>
        </w:rPr>
        <w:t>но представлена идея обучения, и в котором защищ</w:t>
      </w:r>
      <w:r w:rsidR="00442DFC">
        <w:rPr>
          <w:sz w:val="24"/>
          <w:szCs w:val="24"/>
        </w:rPr>
        <w:t xml:space="preserve">ается определенная точка зрения, </w:t>
      </w:r>
      <w:r w:rsidR="001628F9" w:rsidRPr="001628F9">
        <w:rPr>
          <w:sz w:val="24"/>
          <w:szCs w:val="24"/>
        </w:rPr>
        <w:t xml:space="preserve">оригинальное заключение, основанное на </w:t>
      </w:r>
      <w:r w:rsidR="001628F9">
        <w:rPr>
          <w:sz w:val="24"/>
          <w:szCs w:val="24"/>
        </w:rPr>
        <w:t>результатах</w:t>
      </w:r>
      <w:r w:rsidR="001628F9" w:rsidRPr="001628F9">
        <w:rPr>
          <w:sz w:val="24"/>
          <w:szCs w:val="24"/>
        </w:rPr>
        <w:t xml:space="preserve"> исследования. </w:t>
      </w:r>
    </w:p>
    <w:p w:rsidR="003F781F" w:rsidRDefault="001628F9" w:rsidP="00223603">
      <w:pPr>
        <w:spacing w:before="0"/>
        <w:ind w:firstLine="720"/>
        <w:rPr>
          <w:sz w:val="24"/>
        </w:rPr>
      </w:pPr>
      <w:r>
        <w:rPr>
          <w:sz w:val="24"/>
          <w:szCs w:val="24"/>
        </w:rPr>
        <w:t xml:space="preserve">Работа </w:t>
      </w:r>
      <w:r w:rsidRPr="001628F9">
        <w:rPr>
          <w:sz w:val="24"/>
          <w:szCs w:val="24"/>
        </w:rPr>
        <w:t>должн</w:t>
      </w:r>
      <w:r>
        <w:rPr>
          <w:sz w:val="24"/>
          <w:szCs w:val="24"/>
        </w:rPr>
        <w:t>а</w:t>
      </w:r>
      <w:r w:rsidRPr="001628F9">
        <w:rPr>
          <w:sz w:val="24"/>
          <w:szCs w:val="24"/>
        </w:rPr>
        <w:t xml:space="preserve"> быть подготовлен</w:t>
      </w:r>
      <w:r w:rsidR="00442DFC">
        <w:rPr>
          <w:sz w:val="24"/>
          <w:szCs w:val="24"/>
        </w:rPr>
        <w:t>а</w:t>
      </w:r>
      <w:r w:rsidRPr="001628F9">
        <w:rPr>
          <w:sz w:val="24"/>
          <w:szCs w:val="24"/>
        </w:rPr>
        <w:t xml:space="preserve"> лично, быть ясн</w:t>
      </w:r>
      <w:r>
        <w:rPr>
          <w:sz w:val="24"/>
          <w:szCs w:val="24"/>
        </w:rPr>
        <w:t>ой</w:t>
      </w:r>
      <w:r w:rsidRPr="001628F9">
        <w:rPr>
          <w:sz w:val="24"/>
          <w:szCs w:val="24"/>
        </w:rPr>
        <w:t xml:space="preserve">, хорошо </w:t>
      </w:r>
      <w:r w:rsidR="00442DFC">
        <w:rPr>
          <w:sz w:val="24"/>
          <w:szCs w:val="24"/>
        </w:rPr>
        <w:t xml:space="preserve">структурированной, </w:t>
      </w:r>
      <w:r w:rsidRPr="001628F9">
        <w:rPr>
          <w:sz w:val="24"/>
          <w:szCs w:val="24"/>
        </w:rPr>
        <w:t>продуманн</w:t>
      </w:r>
      <w:r>
        <w:rPr>
          <w:sz w:val="24"/>
          <w:szCs w:val="24"/>
        </w:rPr>
        <w:t>ой</w:t>
      </w:r>
      <w:r w:rsidRPr="001628F9">
        <w:rPr>
          <w:sz w:val="24"/>
          <w:szCs w:val="24"/>
        </w:rPr>
        <w:t xml:space="preserve"> и </w:t>
      </w:r>
      <w:r>
        <w:rPr>
          <w:sz w:val="24"/>
          <w:szCs w:val="24"/>
        </w:rPr>
        <w:t>развернутой.</w:t>
      </w:r>
    </w:p>
    <w:p w:rsidR="00BF6B03" w:rsidRDefault="00F07335" w:rsidP="00223603">
      <w:pPr>
        <w:spacing w:before="0"/>
        <w:ind w:firstLine="720"/>
        <w:rPr>
          <w:sz w:val="24"/>
        </w:rPr>
      </w:pPr>
      <w:r w:rsidRPr="00515881">
        <w:rPr>
          <w:b/>
          <w:i/>
          <w:sz w:val="24"/>
        </w:rPr>
        <w:t xml:space="preserve">Цель </w:t>
      </w:r>
      <w:r w:rsidR="00BF6B03" w:rsidRPr="00515881">
        <w:rPr>
          <w:b/>
          <w:i/>
          <w:sz w:val="24"/>
        </w:rPr>
        <w:t xml:space="preserve">выпускной </w:t>
      </w:r>
      <w:r w:rsidR="00F13FDD" w:rsidRPr="00515881">
        <w:rPr>
          <w:b/>
          <w:i/>
          <w:sz w:val="24"/>
        </w:rPr>
        <w:t xml:space="preserve">аттестационной </w:t>
      </w:r>
      <w:r w:rsidR="00BF6B03" w:rsidRPr="00515881">
        <w:rPr>
          <w:b/>
          <w:i/>
          <w:sz w:val="24"/>
        </w:rPr>
        <w:t>работы</w:t>
      </w:r>
      <w:r>
        <w:rPr>
          <w:sz w:val="24"/>
        </w:rPr>
        <w:t xml:space="preserve"> </w:t>
      </w:r>
      <w:r w:rsidR="00A61D62">
        <w:rPr>
          <w:sz w:val="24"/>
        </w:rPr>
        <w:t>–</w:t>
      </w:r>
      <w:r w:rsidR="00BF6B03">
        <w:rPr>
          <w:sz w:val="24"/>
        </w:rPr>
        <w:t xml:space="preserve"> </w:t>
      </w:r>
      <w:r w:rsidR="00A61D62">
        <w:rPr>
          <w:sz w:val="24"/>
        </w:rPr>
        <w:t>показать компетентность</w:t>
      </w:r>
      <w:r w:rsidR="00BF6B03">
        <w:rPr>
          <w:sz w:val="24"/>
        </w:rPr>
        <w:t xml:space="preserve"> в решении сложных </w:t>
      </w:r>
      <w:r w:rsidR="009E148E">
        <w:rPr>
          <w:sz w:val="24"/>
        </w:rPr>
        <w:t xml:space="preserve">комплексных </w:t>
      </w:r>
      <w:r w:rsidR="00BF6B03">
        <w:rPr>
          <w:sz w:val="24"/>
        </w:rPr>
        <w:t>задач.</w:t>
      </w:r>
    </w:p>
    <w:p w:rsidR="000A0587" w:rsidRDefault="000A0587" w:rsidP="00223603">
      <w:pPr>
        <w:spacing w:before="0"/>
        <w:ind w:firstLine="720"/>
        <w:rPr>
          <w:b/>
          <w:bCs/>
          <w:sz w:val="24"/>
          <w:szCs w:val="18"/>
        </w:rPr>
      </w:pPr>
    </w:p>
    <w:p w:rsidR="00BF6B03" w:rsidRDefault="00BF6B03" w:rsidP="00223603">
      <w:pPr>
        <w:spacing w:before="0"/>
        <w:ind w:firstLine="720"/>
        <w:rPr>
          <w:b/>
          <w:bCs/>
          <w:sz w:val="24"/>
        </w:rPr>
      </w:pPr>
      <w:r>
        <w:rPr>
          <w:b/>
          <w:bCs/>
          <w:sz w:val="24"/>
          <w:szCs w:val="18"/>
        </w:rPr>
        <w:t xml:space="preserve">Тема </w:t>
      </w:r>
      <w:r>
        <w:rPr>
          <w:b/>
          <w:bCs/>
          <w:sz w:val="24"/>
        </w:rPr>
        <w:t xml:space="preserve">выпускной </w:t>
      </w:r>
      <w:r w:rsidR="00F13FDD">
        <w:rPr>
          <w:b/>
          <w:bCs/>
          <w:sz w:val="24"/>
        </w:rPr>
        <w:t>аттестационной</w:t>
      </w:r>
      <w:r>
        <w:rPr>
          <w:b/>
          <w:bCs/>
          <w:sz w:val="24"/>
        </w:rPr>
        <w:t xml:space="preserve"> работы.</w:t>
      </w:r>
    </w:p>
    <w:p w:rsidR="00EF1F32" w:rsidRPr="00EF1F32" w:rsidRDefault="00EF1F32" w:rsidP="00223603">
      <w:pPr>
        <w:spacing w:before="0"/>
        <w:ind w:firstLine="720"/>
        <w:rPr>
          <w:sz w:val="24"/>
          <w:szCs w:val="24"/>
        </w:rPr>
      </w:pPr>
      <w:r w:rsidRPr="00EF1F32">
        <w:rPr>
          <w:sz w:val="24"/>
          <w:szCs w:val="24"/>
        </w:rPr>
        <w:t xml:space="preserve">Выбор темы включает </w:t>
      </w:r>
      <w:r w:rsidR="00BD7DA8">
        <w:rPr>
          <w:sz w:val="24"/>
          <w:szCs w:val="24"/>
        </w:rPr>
        <w:t xml:space="preserve">обоснование </w:t>
      </w:r>
      <w:r w:rsidR="009E148E">
        <w:rPr>
          <w:sz w:val="24"/>
          <w:szCs w:val="24"/>
        </w:rPr>
        <w:t>и оценку практической</w:t>
      </w:r>
      <w:r w:rsidR="00BD7DA8">
        <w:rPr>
          <w:sz w:val="24"/>
          <w:szCs w:val="24"/>
        </w:rPr>
        <w:t xml:space="preserve"> значимости темы</w:t>
      </w:r>
      <w:r w:rsidR="009E148E">
        <w:rPr>
          <w:sz w:val="24"/>
          <w:szCs w:val="24"/>
        </w:rPr>
        <w:t xml:space="preserve"> по</w:t>
      </w:r>
      <w:r w:rsidRPr="00EF1F32">
        <w:rPr>
          <w:sz w:val="24"/>
          <w:szCs w:val="24"/>
        </w:rPr>
        <w:t xml:space="preserve"> следующим критериям: важность и актуальность,</w:t>
      </w:r>
      <w:r w:rsidR="00265626">
        <w:rPr>
          <w:sz w:val="24"/>
          <w:szCs w:val="24"/>
        </w:rPr>
        <w:t xml:space="preserve"> уместность,</w:t>
      </w:r>
      <w:r w:rsidRPr="00EF1F32">
        <w:rPr>
          <w:sz w:val="24"/>
          <w:szCs w:val="24"/>
        </w:rPr>
        <w:t xml:space="preserve"> выполнимость и наличие ресурсов.</w:t>
      </w:r>
    </w:p>
    <w:p w:rsidR="00EF1F32" w:rsidRPr="00EF1F32" w:rsidRDefault="00DA5F56" w:rsidP="00223603">
      <w:pPr>
        <w:widowControl/>
        <w:numPr>
          <w:ilvl w:val="0"/>
          <w:numId w:val="33"/>
        </w:numPr>
        <w:tabs>
          <w:tab w:val="clear" w:pos="1059"/>
          <w:tab w:val="num" w:pos="993"/>
        </w:tabs>
        <w:autoSpaceDE/>
        <w:autoSpaceDN/>
        <w:adjustRightInd/>
        <w:spacing w:before="0"/>
        <w:ind w:left="993" w:hanging="273"/>
        <w:rPr>
          <w:sz w:val="24"/>
          <w:szCs w:val="24"/>
        </w:rPr>
      </w:pPr>
      <w:r w:rsidRPr="00DA5F56">
        <w:rPr>
          <w:b/>
          <w:i/>
          <w:sz w:val="24"/>
          <w:szCs w:val="24"/>
        </w:rPr>
        <w:t>Важность и актуальность</w:t>
      </w:r>
      <w:r>
        <w:rPr>
          <w:sz w:val="24"/>
          <w:szCs w:val="24"/>
        </w:rPr>
        <w:t>.</w:t>
      </w:r>
      <w:r w:rsidR="009E148E">
        <w:rPr>
          <w:sz w:val="24"/>
          <w:szCs w:val="24"/>
        </w:rPr>
        <w:t xml:space="preserve"> Т</w:t>
      </w:r>
      <w:r w:rsidR="00EF1F32" w:rsidRPr="00EF1F32">
        <w:rPr>
          <w:sz w:val="24"/>
          <w:szCs w:val="24"/>
        </w:rPr>
        <w:t>ема должна быть интересной для Вас и для читателей.</w:t>
      </w:r>
    </w:p>
    <w:p w:rsidR="00EF1F32" w:rsidRPr="00EF1F32" w:rsidRDefault="00EF1F32" w:rsidP="00223603">
      <w:pPr>
        <w:widowControl/>
        <w:numPr>
          <w:ilvl w:val="0"/>
          <w:numId w:val="33"/>
        </w:numPr>
        <w:tabs>
          <w:tab w:val="clear" w:pos="1059"/>
          <w:tab w:val="num" w:pos="360"/>
          <w:tab w:val="num" w:pos="993"/>
        </w:tabs>
        <w:autoSpaceDE/>
        <w:autoSpaceDN/>
        <w:adjustRightInd/>
        <w:spacing w:before="0"/>
        <w:ind w:left="993" w:hanging="273"/>
        <w:rPr>
          <w:sz w:val="24"/>
          <w:szCs w:val="24"/>
        </w:rPr>
      </w:pPr>
      <w:r w:rsidRPr="00DA5F56">
        <w:rPr>
          <w:b/>
          <w:i/>
          <w:sz w:val="24"/>
          <w:szCs w:val="24"/>
        </w:rPr>
        <w:t>Уместность темы</w:t>
      </w:r>
      <w:r w:rsidR="00DA5F56">
        <w:rPr>
          <w:b/>
          <w:i/>
          <w:sz w:val="24"/>
          <w:szCs w:val="24"/>
        </w:rPr>
        <w:t xml:space="preserve">. </w:t>
      </w:r>
      <w:r w:rsidRPr="00EF1F32">
        <w:rPr>
          <w:sz w:val="24"/>
          <w:szCs w:val="24"/>
        </w:rPr>
        <w:t xml:space="preserve"> Тема должна быть связана с изучением делового администрирования.</w:t>
      </w:r>
    </w:p>
    <w:p w:rsidR="009E148E" w:rsidRDefault="00EF1F32" w:rsidP="00223603">
      <w:pPr>
        <w:widowControl/>
        <w:numPr>
          <w:ilvl w:val="0"/>
          <w:numId w:val="33"/>
        </w:numPr>
        <w:tabs>
          <w:tab w:val="clear" w:pos="1059"/>
          <w:tab w:val="num" w:pos="360"/>
          <w:tab w:val="num" w:pos="993"/>
        </w:tabs>
        <w:autoSpaceDE/>
        <w:autoSpaceDN/>
        <w:adjustRightInd/>
        <w:spacing w:before="0"/>
        <w:ind w:left="993" w:hanging="273"/>
        <w:rPr>
          <w:sz w:val="24"/>
          <w:szCs w:val="24"/>
        </w:rPr>
      </w:pPr>
      <w:r w:rsidRPr="00DA5F56">
        <w:rPr>
          <w:b/>
          <w:i/>
          <w:sz w:val="24"/>
          <w:szCs w:val="24"/>
        </w:rPr>
        <w:t>Вы</w:t>
      </w:r>
      <w:r w:rsidR="00DA5F56" w:rsidRPr="00DA5F56">
        <w:rPr>
          <w:b/>
          <w:i/>
          <w:sz w:val="24"/>
          <w:szCs w:val="24"/>
        </w:rPr>
        <w:t>полнимост</w:t>
      </w:r>
      <w:r w:rsidR="00DA5F56">
        <w:rPr>
          <w:b/>
          <w:i/>
          <w:sz w:val="24"/>
          <w:szCs w:val="24"/>
        </w:rPr>
        <w:t xml:space="preserve">ь </w:t>
      </w:r>
      <w:r w:rsidR="00DA5F56">
        <w:rPr>
          <w:sz w:val="24"/>
          <w:szCs w:val="24"/>
        </w:rPr>
        <w:t>- э</w:t>
      </w:r>
      <w:r w:rsidRPr="00EF1F32">
        <w:rPr>
          <w:sz w:val="24"/>
          <w:szCs w:val="24"/>
        </w:rPr>
        <w:t xml:space="preserve">то </w:t>
      </w:r>
      <w:r w:rsidR="009E148E">
        <w:rPr>
          <w:sz w:val="24"/>
          <w:szCs w:val="24"/>
        </w:rPr>
        <w:t xml:space="preserve">предполагает </w:t>
      </w:r>
      <w:r w:rsidRPr="00EF1F32">
        <w:rPr>
          <w:sz w:val="24"/>
          <w:szCs w:val="24"/>
        </w:rPr>
        <w:t>четкое выделение темы</w:t>
      </w:r>
      <w:r w:rsidR="009E148E">
        <w:rPr>
          <w:sz w:val="24"/>
          <w:szCs w:val="24"/>
        </w:rPr>
        <w:t>, связанной с необходимой областью знаний и кругом Ваших профессиональных интересов.</w:t>
      </w:r>
    </w:p>
    <w:p w:rsidR="00EF1F32" w:rsidRPr="00EF1F32" w:rsidRDefault="009E148E" w:rsidP="00223603">
      <w:pPr>
        <w:widowControl/>
        <w:numPr>
          <w:ilvl w:val="0"/>
          <w:numId w:val="33"/>
        </w:numPr>
        <w:tabs>
          <w:tab w:val="clear" w:pos="1059"/>
          <w:tab w:val="num" w:pos="360"/>
          <w:tab w:val="num" w:pos="993"/>
        </w:tabs>
        <w:autoSpaceDE/>
        <w:autoSpaceDN/>
        <w:adjustRightInd/>
        <w:spacing w:before="0"/>
        <w:ind w:left="993" w:hanging="273"/>
        <w:rPr>
          <w:sz w:val="24"/>
          <w:szCs w:val="24"/>
        </w:rPr>
      </w:pPr>
      <w:r>
        <w:rPr>
          <w:b/>
          <w:i/>
          <w:sz w:val="24"/>
          <w:szCs w:val="24"/>
        </w:rPr>
        <w:t>Наличие ресурсов</w:t>
      </w:r>
      <w:r w:rsidR="00F36FF4">
        <w:rPr>
          <w:b/>
          <w:i/>
          <w:sz w:val="24"/>
          <w:szCs w:val="24"/>
        </w:rPr>
        <w:t xml:space="preserve">, </w:t>
      </w:r>
      <w:r w:rsidR="00F36FF4" w:rsidRPr="00F36FF4">
        <w:rPr>
          <w:sz w:val="24"/>
          <w:szCs w:val="24"/>
        </w:rPr>
        <w:t>необходимых материалов</w:t>
      </w:r>
      <w:r w:rsidR="00515881">
        <w:rPr>
          <w:sz w:val="24"/>
          <w:szCs w:val="24"/>
        </w:rPr>
        <w:t xml:space="preserve"> -</w:t>
      </w:r>
      <w:r w:rsidR="00EF1F32" w:rsidRPr="00EF1F32">
        <w:rPr>
          <w:sz w:val="24"/>
          <w:szCs w:val="24"/>
        </w:rPr>
        <w:t xml:space="preserve"> </w:t>
      </w:r>
      <w:r>
        <w:rPr>
          <w:sz w:val="24"/>
          <w:szCs w:val="24"/>
        </w:rPr>
        <w:t>делает работу</w:t>
      </w:r>
      <w:r w:rsidR="00EF1F32" w:rsidRPr="00EF1F32">
        <w:rPr>
          <w:sz w:val="24"/>
          <w:szCs w:val="24"/>
        </w:rPr>
        <w:t xml:space="preserve"> интересной и легкой для выполнения</w:t>
      </w:r>
      <w:r w:rsidR="00F36FF4">
        <w:rPr>
          <w:sz w:val="24"/>
          <w:szCs w:val="24"/>
        </w:rPr>
        <w:t>.</w:t>
      </w:r>
    </w:p>
    <w:p w:rsidR="005F2E83" w:rsidRDefault="009E148E" w:rsidP="00223603">
      <w:pPr>
        <w:spacing w:before="0"/>
        <w:ind w:firstLine="720"/>
        <w:rPr>
          <w:sz w:val="24"/>
          <w:szCs w:val="18"/>
        </w:rPr>
      </w:pPr>
      <w:r>
        <w:rPr>
          <w:sz w:val="24"/>
          <w:szCs w:val="18"/>
        </w:rPr>
        <w:t>Для выбора</w:t>
      </w:r>
      <w:r w:rsidR="002B424E">
        <w:rPr>
          <w:sz w:val="24"/>
          <w:szCs w:val="18"/>
        </w:rPr>
        <w:t xml:space="preserve"> т</w:t>
      </w:r>
      <w:r w:rsidR="007A627A">
        <w:rPr>
          <w:sz w:val="24"/>
          <w:szCs w:val="18"/>
        </w:rPr>
        <w:t>ем выпускных</w:t>
      </w:r>
      <w:r w:rsidR="00BF6B03">
        <w:rPr>
          <w:sz w:val="24"/>
          <w:szCs w:val="18"/>
        </w:rPr>
        <w:t xml:space="preserve"> </w:t>
      </w:r>
      <w:r w:rsidR="00F13FDD">
        <w:rPr>
          <w:sz w:val="24"/>
          <w:szCs w:val="18"/>
        </w:rPr>
        <w:t>аттестационн</w:t>
      </w:r>
      <w:r w:rsidR="007A627A">
        <w:rPr>
          <w:sz w:val="24"/>
          <w:szCs w:val="18"/>
        </w:rPr>
        <w:t>ых</w:t>
      </w:r>
      <w:r w:rsidR="00BF6B03">
        <w:rPr>
          <w:sz w:val="24"/>
          <w:szCs w:val="18"/>
        </w:rPr>
        <w:t xml:space="preserve"> работ</w:t>
      </w:r>
      <w:r w:rsidR="00F36FF4">
        <w:rPr>
          <w:sz w:val="24"/>
          <w:szCs w:val="18"/>
        </w:rPr>
        <w:t xml:space="preserve"> слушателям прелагается примерный перечень тем</w:t>
      </w:r>
      <w:r w:rsidR="005F2E83">
        <w:rPr>
          <w:sz w:val="24"/>
          <w:szCs w:val="18"/>
        </w:rPr>
        <w:t>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  <w:szCs w:val="18"/>
        </w:rPr>
        <w:t>Темы и задания составляются таким образом, чтобы в процессе их выпол</w:t>
      </w:r>
      <w:r w:rsidR="00F13FDD">
        <w:rPr>
          <w:sz w:val="24"/>
          <w:szCs w:val="18"/>
        </w:rPr>
        <w:t>нения слушатель</w:t>
      </w:r>
      <w:r>
        <w:rPr>
          <w:sz w:val="24"/>
          <w:szCs w:val="18"/>
        </w:rPr>
        <w:t xml:space="preserve"> использовал знания, полученные в результате обучения, смог провести теоретические или экспериментальные исследования, выполнить графические работы (схемы, </w:t>
      </w:r>
      <w:r w:rsidR="00F36FF4">
        <w:rPr>
          <w:sz w:val="24"/>
          <w:szCs w:val="18"/>
        </w:rPr>
        <w:t>графики, таблицы</w:t>
      </w:r>
      <w:r>
        <w:rPr>
          <w:sz w:val="24"/>
          <w:szCs w:val="18"/>
        </w:rPr>
        <w:t>, слайды).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  <w:szCs w:val="18"/>
        </w:rPr>
        <w:t>Утверждение темы за с</w:t>
      </w:r>
      <w:r w:rsidR="00F3242F">
        <w:rPr>
          <w:sz w:val="24"/>
          <w:szCs w:val="18"/>
        </w:rPr>
        <w:t xml:space="preserve">лушателем </w:t>
      </w:r>
      <w:r>
        <w:rPr>
          <w:sz w:val="24"/>
          <w:szCs w:val="18"/>
        </w:rPr>
        <w:t xml:space="preserve">и назначение руководителя </w:t>
      </w:r>
      <w:r w:rsidR="00F13FDD">
        <w:rPr>
          <w:sz w:val="24"/>
          <w:szCs w:val="18"/>
        </w:rPr>
        <w:t>выпускной</w:t>
      </w:r>
      <w:r>
        <w:rPr>
          <w:sz w:val="24"/>
          <w:szCs w:val="18"/>
        </w:rPr>
        <w:t xml:space="preserve"> работы осуществляется не позднее, чем за три месяца до защиты </w:t>
      </w:r>
      <w:r w:rsidR="00F621CD">
        <w:rPr>
          <w:sz w:val="24"/>
          <w:szCs w:val="18"/>
        </w:rPr>
        <w:t xml:space="preserve">в соответствии </w:t>
      </w:r>
      <w:r w:rsidR="00BE73CE">
        <w:rPr>
          <w:sz w:val="24"/>
          <w:szCs w:val="18"/>
        </w:rPr>
        <w:t xml:space="preserve">с </w:t>
      </w:r>
      <w:r>
        <w:rPr>
          <w:sz w:val="24"/>
          <w:szCs w:val="18"/>
        </w:rPr>
        <w:t>учебн</w:t>
      </w:r>
      <w:r w:rsidR="00F621CD">
        <w:rPr>
          <w:sz w:val="24"/>
          <w:szCs w:val="18"/>
        </w:rPr>
        <w:t>ы</w:t>
      </w:r>
      <w:r>
        <w:rPr>
          <w:sz w:val="24"/>
          <w:szCs w:val="18"/>
        </w:rPr>
        <w:t>м план</w:t>
      </w:r>
      <w:r w:rsidR="00F621CD">
        <w:rPr>
          <w:sz w:val="24"/>
          <w:szCs w:val="18"/>
        </w:rPr>
        <w:t>ом</w:t>
      </w:r>
      <w:r>
        <w:rPr>
          <w:sz w:val="24"/>
          <w:szCs w:val="18"/>
        </w:rPr>
        <w:t>.</w:t>
      </w:r>
    </w:p>
    <w:p w:rsidR="00BF6B03" w:rsidRDefault="00351F56" w:rsidP="00223603">
      <w:pPr>
        <w:spacing w:before="0"/>
        <w:ind w:firstLine="720"/>
        <w:rPr>
          <w:sz w:val="24"/>
          <w:szCs w:val="18"/>
        </w:rPr>
      </w:pPr>
      <w:r>
        <w:rPr>
          <w:sz w:val="24"/>
          <w:szCs w:val="18"/>
        </w:rPr>
        <w:t>Слушатель, под научным руководством руководителя темы, самостоятельно выполняет выпускную аттестационную работу</w:t>
      </w:r>
      <w:r w:rsidR="00BE73CE">
        <w:rPr>
          <w:sz w:val="24"/>
          <w:szCs w:val="18"/>
        </w:rPr>
        <w:t>.</w:t>
      </w:r>
    </w:p>
    <w:p w:rsidR="00F36FF4" w:rsidRDefault="00F36FF4" w:rsidP="00223603">
      <w:pPr>
        <w:spacing w:before="0"/>
        <w:ind w:firstLine="720"/>
        <w:rPr>
          <w:sz w:val="24"/>
        </w:rPr>
      </w:pPr>
      <w:r>
        <w:rPr>
          <w:sz w:val="24"/>
          <w:szCs w:val="18"/>
        </w:rPr>
        <w:t xml:space="preserve">За принятые в работе решения, сделанные выводы, правильность всех вычислений и грамотность </w:t>
      </w:r>
      <w:r w:rsidRPr="00B119FA">
        <w:rPr>
          <w:sz w:val="24"/>
          <w:szCs w:val="18"/>
        </w:rPr>
        <w:t>изложения пояснительной записки</w:t>
      </w:r>
      <w:r>
        <w:rPr>
          <w:sz w:val="24"/>
          <w:szCs w:val="18"/>
        </w:rPr>
        <w:t>, в первую очередь, несет ответственность слушатель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автор работы.</w:t>
      </w:r>
    </w:p>
    <w:p w:rsidR="00BE14A8" w:rsidRDefault="00BE14A8" w:rsidP="00223603">
      <w:pPr>
        <w:spacing w:before="0"/>
        <w:ind w:firstLine="720"/>
        <w:rPr>
          <w:b/>
          <w:sz w:val="24"/>
          <w:szCs w:val="18"/>
        </w:rPr>
      </w:pPr>
    </w:p>
    <w:p w:rsidR="00BE14A8" w:rsidRDefault="00BE14A8" w:rsidP="00223603">
      <w:pPr>
        <w:spacing w:before="0"/>
        <w:ind w:firstLine="720"/>
        <w:rPr>
          <w:b/>
          <w:sz w:val="24"/>
          <w:szCs w:val="18"/>
        </w:rPr>
      </w:pPr>
    </w:p>
    <w:p w:rsidR="00BE14A8" w:rsidRDefault="00BE14A8" w:rsidP="00223603">
      <w:pPr>
        <w:spacing w:before="0"/>
        <w:ind w:firstLine="720"/>
        <w:rPr>
          <w:b/>
          <w:sz w:val="24"/>
          <w:szCs w:val="18"/>
        </w:rPr>
      </w:pPr>
    </w:p>
    <w:p w:rsidR="00BE14A8" w:rsidRDefault="00BE14A8" w:rsidP="00223603">
      <w:pPr>
        <w:spacing w:before="0"/>
        <w:ind w:firstLine="720"/>
        <w:rPr>
          <w:b/>
          <w:sz w:val="24"/>
          <w:szCs w:val="18"/>
        </w:rPr>
      </w:pPr>
    </w:p>
    <w:p w:rsidR="005F2E83" w:rsidRDefault="005F2E83" w:rsidP="00223603">
      <w:pPr>
        <w:spacing w:before="0"/>
        <w:ind w:firstLine="720"/>
        <w:rPr>
          <w:b/>
          <w:sz w:val="28"/>
          <w:szCs w:val="28"/>
        </w:rPr>
      </w:pPr>
    </w:p>
    <w:p w:rsidR="00A82AE5" w:rsidRPr="00BE14A8" w:rsidRDefault="00A36B24" w:rsidP="00223603">
      <w:pPr>
        <w:spacing w:before="0"/>
        <w:ind w:firstLine="720"/>
        <w:rPr>
          <w:b/>
          <w:sz w:val="28"/>
          <w:szCs w:val="28"/>
        </w:rPr>
      </w:pPr>
      <w:r w:rsidRPr="00BE14A8">
        <w:rPr>
          <w:b/>
          <w:sz w:val="28"/>
          <w:szCs w:val="28"/>
        </w:rPr>
        <w:lastRenderedPageBreak/>
        <w:t>Оформление выпускной аттестационной работы.</w:t>
      </w:r>
    </w:p>
    <w:p w:rsidR="00BE14A8" w:rsidRPr="00467600" w:rsidRDefault="00BE14A8" w:rsidP="00223603">
      <w:pPr>
        <w:spacing w:before="0"/>
        <w:ind w:firstLine="720"/>
        <w:rPr>
          <w:b/>
          <w:sz w:val="24"/>
          <w:szCs w:val="18"/>
        </w:rPr>
      </w:pPr>
    </w:p>
    <w:p w:rsidR="003F3DEA" w:rsidRDefault="00A36B24" w:rsidP="00223603">
      <w:pPr>
        <w:widowControl/>
        <w:autoSpaceDE/>
        <w:autoSpaceDN/>
        <w:adjustRightInd/>
        <w:spacing w:before="0"/>
        <w:ind w:firstLine="720"/>
        <w:rPr>
          <w:sz w:val="24"/>
          <w:szCs w:val="24"/>
        </w:rPr>
      </w:pPr>
      <w:r w:rsidRPr="00A36B24">
        <w:rPr>
          <w:sz w:val="24"/>
          <w:szCs w:val="24"/>
        </w:rPr>
        <w:t xml:space="preserve">Материал должен быть представлен в лаконичной и организованной форме. </w:t>
      </w:r>
    </w:p>
    <w:p w:rsidR="00DB529E" w:rsidRDefault="003F3DEA" w:rsidP="00223603">
      <w:pPr>
        <w:widowControl/>
        <w:autoSpaceDE/>
        <w:autoSpaceDN/>
        <w:adjustRightInd/>
        <w:spacing w:before="0"/>
        <w:ind w:firstLine="720"/>
        <w:rPr>
          <w:sz w:val="24"/>
          <w:szCs w:val="24"/>
        </w:rPr>
      </w:pPr>
      <w:r w:rsidRPr="003F3DEA">
        <w:rPr>
          <w:sz w:val="24"/>
          <w:szCs w:val="24"/>
        </w:rPr>
        <w:t>Объем выпускной квалификационной</w:t>
      </w:r>
      <w:r w:rsidRPr="003F3DEA">
        <w:rPr>
          <w:b/>
          <w:bCs/>
          <w:sz w:val="24"/>
          <w:szCs w:val="24"/>
        </w:rPr>
        <w:t xml:space="preserve"> </w:t>
      </w:r>
      <w:r w:rsidRPr="003F3DEA">
        <w:rPr>
          <w:sz w:val="24"/>
          <w:szCs w:val="24"/>
        </w:rPr>
        <w:t>работы не должен превышать 60</w:t>
      </w:r>
      <w:r w:rsidR="008A271A">
        <w:rPr>
          <w:sz w:val="24"/>
          <w:szCs w:val="24"/>
        </w:rPr>
        <w:t>-80</w:t>
      </w:r>
      <w:r w:rsidRPr="003F3DEA">
        <w:rPr>
          <w:sz w:val="24"/>
          <w:szCs w:val="24"/>
        </w:rPr>
        <w:t xml:space="preserve"> стра</w:t>
      </w:r>
      <w:r w:rsidRPr="003F3DEA">
        <w:rPr>
          <w:sz w:val="24"/>
          <w:szCs w:val="24"/>
        </w:rPr>
        <w:softHyphen/>
        <w:t>ниц машинописного текста, напечатанных на стандартных лис</w:t>
      </w:r>
      <w:r w:rsidRPr="003F3DEA">
        <w:rPr>
          <w:sz w:val="24"/>
          <w:szCs w:val="24"/>
        </w:rPr>
        <w:softHyphen/>
        <w:t>тах писчей</w:t>
      </w:r>
      <w:r w:rsidR="00223603">
        <w:rPr>
          <w:sz w:val="24"/>
          <w:szCs w:val="24"/>
        </w:rPr>
        <w:t xml:space="preserve"> бумаги формата А4 (210х297 мм), </w:t>
      </w:r>
      <w:r w:rsidR="00223603" w:rsidRPr="00BE14A8">
        <w:rPr>
          <w:b/>
          <w:sz w:val="24"/>
          <w:szCs w:val="24"/>
        </w:rPr>
        <w:t xml:space="preserve">12 шрифтом </w:t>
      </w:r>
      <w:r w:rsidR="00223603" w:rsidRPr="00BE14A8">
        <w:rPr>
          <w:b/>
          <w:sz w:val="24"/>
          <w:szCs w:val="24"/>
          <w:lang w:val="en-US"/>
        </w:rPr>
        <w:t>Nimes</w:t>
      </w:r>
      <w:r w:rsidR="00223603" w:rsidRPr="00BE14A8">
        <w:rPr>
          <w:b/>
          <w:sz w:val="24"/>
          <w:szCs w:val="24"/>
        </w:rPr>
        <w:t xml:space="preserve"> </w:t>
      </w:r>
      <w:r w:rsidR="00223603" w:rsidRPr="00BE14A8">
        <w:rPr>
          <w:b/>
          <w:sz w:val="24"/>
          <w:szCs w:val="24"/>
          <w:lang w:val="en-US"/>
        </w:rPr>
        <w:t>New</w:t>
      </w:r>
      <w:r w:rsidR="00223603" w:rsidRPr="00BE14A8">
        <w:rPr>
          <w:b/>
          <w:sz w:val="24"/>
          <w:szCs w:val="24"/>
        </w:rPr>
        <w:t xml:space="preserve"> </w:t>
      </w:r>
      <w:r w:rsidR="00223603" w:rsidRPr="00BE14A8">
        <w:rPr>
          <w:b/>
          <w:sz w:val="24"/>
          <w:szCs w:val="24"/>
          <w:lang w:val="en-US"/>
        </w:rPr>
        <w:t>Roman</w:t>
      </w:r>
      <w:r w:rsidR="00223603" w:rsidRPr="00BE14A8">
        <w:rPr>
          <w:b/>
          <w:sz w:val="24"/>
          <w:szCs w:val="24"/>
        </w:rPr>
        <w:t xml:space="preserve">, </w:t>
      </w:r>
      <w:r w:rsidRPr="00BE14A8">
        <w:rPr>
          <w:b/>
          <w:sz w:val="24"/>
          <w:szCs w:val="24"/>
        </w:rPr>
        <w:t>через 1,5 интервала</w:t>
      </w:r>
      <w:r w:rsidRPr="003F3DEA">
        <w:rPr>
          <w:sz w:val="24"/>
          <w:szCs w:val="24"/>
        </w:rPr>
        <w:t xml:space="preserve">. Текст печатается с одной стороны листа (без оборота). По всем сторонам листа оставляются поля. Размер левого поля - не менее </w:t>
      </w:r>
      <w:smartTag w:uri="urn:schemas-microsoft-com:office:smarttags" w:element="metricconverter">
        <w:smartTagPr>
          <w:attr w:name="ProductID" w:val="25 мм"/>
        </w:smartTagPr>
        <w:r w:rsidRPr="003F3DEA">
          <w:rPr>
            <w:sz w:val="24"/>
            <w:szCs w:val="24"/>
          </w:rPr>
          <w:t>25 мм</w:t>
        </w:r>
      </w:smartTag>
      <w:r w:rsidRPr="003F3DEA">
        <w:rPr>
          <w:sz w:val="24"/>
          <w:szCs w:val="24"/>
        </w:rPr>
        <w:t xml:space="preserve">, правого - </w:t>
      </w:r>
      <w:smartTag w:uri="urn:schemas-microsoft-com:office:smarttags" w:element="metricconverter">
        <w:smartTagPr>
          <w:attr w:name="ProductID" w:val="10 мм"/>
        </w:smartTagPr>
        <w:r w:rsidRPr="003F3DEA">
          <w:rPr>
            <w:sz w:val="24"/>
            <w:szCs w:val="24"/>
          </w:rPr>
          <w:t>10 мм</w:t>
        </w:r>
      </w:smartTag>
      <w:r w:rsidRPr="003F3DEA">
        <w:rPr>
          <w:sz w:val="24"/>
          <w:szCs w:val="24"/>
        </w:rPr>
        <w:t xml:space="preserve">, верхнего - не менее </w:t>
      </w:r>
      <w:smartTag w:uri="urn:schemas-microsoft-com:office:smarttags" w:element="metricconverter">
        <w:smartTagPr>
          <w:attr w:name="ProductID" w:val="15 мм"/>
        </w:smartTagPr>
        <w:r w:rsidRPr="003F3DEA">
          <w:rPr>
            <w:sz w:val="24"/>
            <w:szCs w:val="24"/>
          </w:rPr>
          <w:t>15 мм</w:t>
        </w:r>
      </w:smartTag>
      <w:r w:rsidRPr="003F3DEA">
        <w:rPr>
          <w:sz w:val="24"/>
          <w:szCs w:val="24"/>
        </w:rPr>
        <w:t xml:space="preserve">, нижнего - </w:t>
      </w:r>
      <w:smartTag w:uri="urn:schemas-microsoft-com:office:smarttags" w:element="metricconverter">
        <w:smartTagPr>
          <w:attr w:name="ProductID" w:val="20 мм"/>
        </w:smartTagPr>
        <w:r w:rsidRPr="003F3DEA">
          <w:rPr>
            <w:sz w:val="24"/>
            <w:szCs w:val="24"/>
          </w:rPr>
          <w:t>20 мм</w:t>
        </w:r>
      </w:smartTag>
      <w:r w:rsidRPr="003F3DEA">
        <w:rPr>
          <w:sz w:val="24"/>
          <w:szCs w:val="24"/>
        </w:rPr>
        <w:t>. Если страница начинается с нового раздела, размер верхнего поля увеличивается до 20-</w:t>
      </w:r>
      <w:smartTag w:uri="urn:schemas-microsoft-com:office:smarttags" w:element="metricconverter">
        <w:smartTagPr>
          <w:attr w:name="ProductID" w:val="25 мм"/>
        </w:smartTagPr>
        <w:r w:rsidRPr="003F3DEA">
          <w:rPr>
            <w:sz w:val="24"/>
            <w:szCs w:val="24"/>
          </w:rPr>
          <w:t>25 мм</w:t>
        </w:r>
      </w:smartTag>
      <w:r w:rsidRPr="003F3DEA">
        <w:rPr>
          <w:sz w:val="24"/>
          <w:szCs w:val="24"/>
        </w:rPr>
        <w:t>.</w:t>
      </w:r>
      <w:r w:rsidR="00DB529E">
        <w:rPr>
          <w:sz w:val="24"/>
          <w:szCs w:val="24"/>
        </w:rPr>
        <w:t xml:space="preserve"> </w:t>
      </w:r>
    </w:p>
    <w:p w:rsidR="00DB529E" w:rsidRPr="00DB529E" w:rsidRDefault="00DB529E" w:rsidP="00223603">
      <w:pPr>
        <w:widowControl/>
        <w:autoSpaceDE/>
        <w:autoSpaceDN/>
        <w:adjustRightInd/>
        <w:spacing w:before="0"/>
        <w:ind w:firstLine="720"/>
        <w:rPr>
          <w:sz w:val="24"/>
          <w:szCs w:val="24"/>
        </w:rPr>
      </w:pPr>
      <w:r w:rsidRPr="00DB529E">
        <w:rPr>
          <w:sz w:val="24"/>
          <w:szCs w:val="24"/>
        </w:rPr>
        <w:t>Текст должен быть разбит на абзацы, каждый из которых включает самостоятельную мысль, состоящую из нескольких предложений. Абзац начинается с новой строки. При этом необ</w:t>
      </w:r>
      <w:r w:rsidRPr="00DB529E">
        <w:rPr>
          <w:sz w:val="24"/>
          <w:szCs w:val="24"/>
        </w:rPr>
        <w:softHyphen/>
        <w:t xml:space="preserve">ходимо отступить от левого поля на </w:t>
      </w:r>
      <w:smartTag w:uri="urn:schemas-microsoft-com:office:smarttags" w:element="metricconverter">
        <w:smartTagPr>
          <w:attr w:name="ProductID" w:val="15 мм"/>
        </w:smartTagPr>
        <w:r w:rsidRPr="00DB529E">
          <w:rPr>
            <w:sz w:val="24"/>
            <w:szCs w:val="24"/>
          </w:rPr>
          <w:t>15 мм</w:t>
        </w:r>
      </w:smartTag>
      <w:r w:rsidRPr="00DB529E">
        <w:rPr>
          <w:sz w:val="24"/>
          <w:szCs w:val="24"/>
        </w:rPr>
        <w:t xml:space="preserve"> (5-7 знаков).</w:t>
      </w:r>
    </w:p>
    <w:p w:rsidR="00DB529E" w:rsidRPr="00DB529E" w:rsidRDefault="00DB529E" w:rsidP="00223603">
      <w:pPr>
        <w:spacing w:before="0"/>
        <w:ind w:firstLine="720"/>
        <w:rPr>
          <w:sz w:val="24"/>
          <w:szCs w:val="24"/>
        </w:rPr>
      </w:pPr>
      <w:r w:rsidRPr="00DB529E">
        <w:rPr>
          <w:sz w:val="24"/>
          <w:szCs w:val="24"/>
        </w:rPr>
        <w:t>В работе можно применять общепринятые условные обо</w:t>
      </w:r>
      <w:r w:rsidRPr="00DB529E">
        <w:rPr>
          <w:sz w:val="24"/>
          <w:szCs w:val="24"/>
        </w:rPr>
        <w:softHyphen/>
        <w:t>значения - сокращения. Статистические данные и другие мате</w:t>
      </w:r>
      <w:r w:rsidRPr="00DB529E">
        <w:rPr>
          <w:sz w:val="24"/>
          <w:szCs w:val="24"/>
        </w:rPr>
        <w:softHyphen/>
        <w:t>риалы, взятые из литературных источников, должны обязательно сопровождаться ссылками. Не следует перегружать текст цитата</w:t>
      </w:r>
      <w:r w:rsidRPr="00DB529E">
        <w:rPr>
          <w:sz w:val="24"/>
          <w:szCs w:val="24"/>
        </w:rPr>
        <w:softHyphen/>
        <w:t>ми.</w:t>
      </w:r>
    </w:p>
    <w:p w:rsidR="00DB529E" w:rsidRPr="00DB529E" w:rsidRDefault="00DB529E" w:rsidP="00223603">
      <w:pPr>
        <w:pStyle w:val="a3"/>
        <w:jc w:val="both"/>
        <w:rPr>
          <w:sz w:val="24"/>
          <w:szCs w:val="24"/>
        </w:rPr>
      </w:pPr>
      <w:r w:rsidRPr="00DB529E">
        <w:rPr>
          <w:sz w:val="24"/>
          <w:szCs w:val="24"/>
        </w:rPr>
        <w:t>Цифровой материал представляется в виде таблиц, диа</w:t>
      </w:r>
      <w:r w:rsidRPr="00DB529E">
        <w:rPr>
          <w:sz w:val="24"/>
          <w:szCs w:val="24"/>
        </w:rPr>
        <w:softHyphen/>
        <w:t>грамм, графиков и т.п. Графики, диаграммы, схемы и другие ил</w:t>
      </w:r>
      <w:r w:rsidRPr="00DB529E">
        <w:rPr>
          <w:sz w:val="24"/>
          <w:szCs w:val="24"/>
        </w:rPr>
        <w:softHyphen/>
        <w:t>люстрации именуются рисунками (рис.) и нумеруются в порядке последовательности по следующей системе: номер раздела и порядковый номер рисунка, например</w:t>
      </w:r>
      <w:r w:rsidRPr="00AE12B7">
        <w:rPr>
          <w:i/>
          <w:iCs/>
          <w:sz w:val="24"/>
          <w:szCs w:val="24"/>
        </w:rPr>
        <w:t>,</w:t>
      </w:r>
      <w:r w:rsidRPr="00AE12B7">
        <w:rPr>
          <w:sz w:val="24"/>
          <w:szCs w:val="24"/>
        </w:rPr>
        <w:t xml:space="preserve"> </w:t>
      </w:r>
      <w:r w:rsidRPr="00DB529E">
        <w:rPr>
          <w:sz w:val="24"/>
          <w:szCs w:val="24"/>
        </w:rPr>
        <w:t>«рис.1.2.» означает: «второй рисунок первого раздела».</w:t>
      </w:r>
    </w:p>
    <w:p w:rsidR="00BE14A8" w:rsidRDefault="00DB529E" w:rsidP="00223603">
      <w:pPr>
        <w:pStyle w:val="a3"/>
        <w:rPr>
          <w:sz w:val="24"/>
          <w:szCs w:val="24"/>
        </w:rPr>
      </w:pPr>
      <w:r w:rsidRPr="00DB529E">
        <w:rPr>
          <w:sz w:val="24"/>
          <w:szCs w:val="24"/>
        </w:rPr>
        <w:t>Законченная рабо</w:t>
      </w:r>
      <w:r w:rsidR="00BE14A8">
        <w:rPr>
          <w:sz w:val="24"/>
          <w:szCs w:val="24"/>
        </w:rPr>
        <w:t xml:space="preserve">та переплетается (брошюруется) – </w:t>
      </w:r>
      <w:r w:rsidR="00BE14A8" w:rsidRPr="00BE14A8">
        <w:rPr>
          <w:b/>
          <w:sz w:val="24"/>
          <w:szCs w:val="24"/>
        </w:rPr>
        <w:t>жесткий переплет.</w:t>
      </w:r>
    </w:p>
    <w:p w:rsidR="00DB529E" w:rsidRPr="00DB529E" w:rsidRDefault="00DB529E" w:rsidP="00223603">
      <w:pPr>
        <w:pStyle w:val="a3"/>
        <w:rPr>
          <w:sz w:val="24"/>
          <w:szCs w:val="24"/>
        </w:rPr>
      </w:pPr>
      <w:r w:rsidRPr="00DB529E">
        <w:rPr>
          <w:sz w:val="24"/>
          <w:szCs w:val="24"/>
        </w:rPr>
        <w:t xml:space="preserve">К </w:t>
      </w:r>
      <w:r>
        <w:rPr>
          <w:sz w:val="24"/>
          <w:szCs w:val="24"/>
        </w:rPr>
        <w:t>работе прикладываются</w:t>
      </w:r>
      <w:r w:rsidRPr="00DB529E">
        <w:rPr>
          <w:sz w:val="24"/>
          <w:szCs w:val="24"/>
        </w:rPr>
        <w:t xml:space="preserve"> следующие докумен</w:t>
      </w:r>
      <w:r w:rsidRPr="00DB529E">
        <w:rPr>
          <w:sz w:val="24"/>
          <w:szCs w:val="24"/>
        </w:rPr>
        <w:softHyphen/>
        <w:t>ты:</w:t>
      </w:r>
    </w:p>
    <w:p w:rsidR="00BE14A8" w:rsidRDefault="00DB529E" w:rsidP="00BE14A8">
      <w:pPr>
        <w:pStyle w:val="a3"/>
        <w:rPr>
          <w:sz w:val="24"/>
          <w:szCs w:val="24"/>
        </w:rPr>
      </w:pPr>
      <w:r w:rsidRPr="00DB529E">
        <w:rPr>
          <w:sz w:val="24"/>
          <w:szCs w:val="24"/>
        </w:rPr>
        <w:t>- отзыв научного руководителя;</w:t>
      </w:r>
    </w:p>
    <w:p w:rsidR="00BE14A8" w:rsidRPr="00DB529E" w:rsidRDefault="00BE14A8" w:rsidP="00BE14A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аннотация </w:t>
      </w:r>
      <w:r w:rsidRPr="00BE14A8">
        <w:rPr>
          <w:i/>
          <w:sz w:val="24"/>
          <w:szCs w:val="24"/>
        </w:rPr>
        <w:t>(краткое содержание работы, объемом 1-2 листа)</w:t>
      </w:r>
    </w:p>
    <w:p w:rsidR="000A0587" w:rsidRDefault="000A0587" w:rsidP="00223603">
      <w:pPr>
        <w:spacing w:before="0"/>
        <w:ind w:firstLine="720"/>
        <w:rPr>
          <w:b/>
          <w:sz w:val="24"/>
          <w:szCs w:val="24"/>
        </w:rPr>
      </w:pPr>
    </w:p>
    <w:p w:rsidR="00A36B24" w:rsidRPr="00A36B24" w:rsidRDefault="00A36B24" w:rsidP="00223603">
      <w:pPr>
        <w:spacing w:before="0"/>
        <w:ind w:firstLine="720"/>
        <w:rPr>
          <w:b/>
          <w:sz w:val="24"/>
          <w:szCs w:val="24"/>
        </w:rPr>
      </w:pPr>
      <w:r w:rsidRPr="00A36B24">
        <w:rPr>
          <w:b/>
          <w:sz w:val="24"/>
          <w:szCs w:val="24"/>
        </w:rPr>
        <w:t>Стиль</w:t>
      </w:r>
      <w:r w:rsidR="001D1A62">
        <w:rPr>
          <w:b/>
          <w:sz w:val="24"/>
          <w:szCs w:val="24"/>
        </w:rPr>
        <w:t>.</w:t>
      </w:r>
    </w:p>
    <w:p w:rsidR="00A36B24" w:rsidRPr="00A36B24" w:rsidRDefault="00A36B24" w:rsidP="00223603">
      <w:pPr>
        <w:spacing w:before="0"/>
        <w:ind w:firstLine="720"/>
        <w:rPr>
          <w:sz w:val="24"/>
          <w:szCs w:val="24"/>
        </w:rPr>
      </w:pPr>
      <w:r w:rsidRPr="00A36B24">
        <w:rPr>
          <w:sz w:val="24"/>
          <w:szCs w:val="24"/>
        </w:rPr>
        <w:t>Стиль работы подразумевает структуру предложений, дикцию и тон, используемые автором.</w:t>
      </w:r>
    </w:p>
    <w:p w:rsidR="00F36FF4" w:rsidRDefault="00A36B24" w:rsidP="00223603">
      <w:pPr>
        <w:widowControl/>
        <w:numPr>
          <w:ilvl w:val="0"/>
          <w:numId w:val="37"/>
        </w:numPr>
        <w:tabs>
          <w:tab w:val="clear" w:pos="851"/>
          <w:tab w:val="left" w:pos="993"/>
        </w:tabs>
        <w:autoSpaceDE/>
        <w:autoSpaceDN/>
        <w:adjustRightInd/>
        <w:spacing w:before="0"/>
        <w:ind w:left="993" w:hanging="284"/>
        <w:rPr>
          <w:sz w:val="24"/>
          <w:szCs w:val="24"/>
        </w:rPr>
      </w:pPr>
      <w:r w:rsidRPr="00A36B24">
        <w:rPr>
          <w:sz w:val="24"/>
          <w:szCs w:val="24"/>
        </w:rPr>
        <w:t>Дикция – выбор слов. В работе он должен быть формальным, сокращений и аббревиатуры следует избегать. Работа должна</w:t>
      </w:r>
      <w:r w:rsidR="00F36FF4">
        <w:rPr>
          <w:sz w:val="24"/>
          <w:szCs w:val="24"/>
        </w:rPr>
        <w:t xml:space="preserve"> быть написана от третьего лица.</w:t>
      </w:r>
    </w:p>
    <w:p w:rsidR="00A36B24" w:rsidRPr="00A36B24" w:rsidRDefault="00A36B24" w:rsidP="00223603">
      <w:pPr>
        <w:widowControl/>
        <w:numPr>
          <w:ilvl w:val="0"/>
          <w:numId w:val="37"/>
        </w:numPr>
        <w:tabs>
          <w:tab w:val="clear" w:pos="851"/>
          <w:tab w:val="left" w:pos="993"/>
        </w:tabs>
        <w:autoSpaceDE/>
        <w:autoSpaceDN/>
        <w:adjustRightInd/>
        <w:spacing w:before="0"/>
        <w:ind w:left="993" w:hanging="284"/>
        <w:rPr>
          <w:sz w:val="24"/>
          <w:szCs w:val="24"/>
        </w:rPr>
      </w:pPr>
      <w:r w:rsidRPr="00A36B24">
        <w:rPr>
          <w:sz w:val="24"/>
          <w:szCs w:val="24"/>
        </w:rPr>
        <w:t>Тон – Ваше отношение к теме должно быть серьезным, без иронии и легкомыслия. Юмористические, повседневные или разговорные элементы использовать не следует.</w:t>
      </w:r>
    </w:p>
    <w:p w:rsidR="00A36B24" w:rsidRPr="00A36B24" w:rsidRDefault="00A36B24" w:rsidP="00223603">
      <w:pPr>
        <w:widowControl/>
        <w:numPr>
          <w:ilvl w:val="0"/>
          <w:numId w:val="37"/>
        </w:numPr>
        <w:tabs>
          <w:tab w:val="clear" w:pos="851"/>
          <w:tab w:val="left" w:pos="993"/>
        </w:tabs>
        <w:autoSpaceDE/>
        <w:autoSpaceDN/>
        <w:adjustRightInd/>
        <w:spacing w:before="0"/>
        <w:ind w:left="993" w:hanging="284"/>
        <w:rPr>
          <w:sz w:val="24"/>
          <w:szCs w:val="24"/>
        </w:rPr>
      </w:pPr>
      <w:r w:rsidRPr="00A36B24">
        <w:rPr>
          <w:sz w:val="24"/>
          <w:szCs w:val="24"/>
        </w:rPr>
        <w:t>Структура предложений – Предложения в работе должны быть активными, убедительными и разнообразными.</w:t>
      </w:r>
    </w:p>
    <w:p w:rsidR="00A36B24" w:rsidRPr="00A36B24" w:rsidRDefault="00A36B24" w:rsidP="00223603">
      <w:pPr>
        <w:spacing w:before="0"/>
        <w:ind w:firstLine="720"/>
        <w:rPr>
          <w:sz w:val="24"/>
          <w:szCs w:val="18"/>
        </w:rPr>
      </w:pPr>
    </w:p>
    <w:p w:rsidR="00BF6B03" w:rsidRPr="00A82AE5" w:rsidRDefault="00482F44" w:rsidP="00223603">
      <w:pPr>
        <w:spacing w:before="0"/>
        <w:ind w:firstLine="720"/>
        <w:rPr>
          <w:i/>
          <w:sz w:val="24"/>
          <w:u w:val="single"/>
        </w:rPr>
      </w:pPr>
      <w:r w:rsidRPr="00A82AE5">
        <w:rPr>
          <w:i/>
          <w:sz w:val="24"/>
          <w:szCs w:val="18"/>
          <w:u w:val="single"/>
        </w:rPr>
        <w:t>Структура выпускной аттестационной работы</w:t>
      </w:r>
      <w:r w:rsidR="00BF6B03" w:rsidRPr="00A82AE5">
        <w:rPr>
          <w:i/>
          <w:sz w:val="24"/>
          <w:szCs w:val="18"/>
          <w:u w:val="single"/>
        </w:rPr>
        <w:t>:</w:t>
      </w:r>
    </w:p>
    <w:p w:rsidR="00BF6B03" w:rsidRDefault="00943B59" w:rsidP="000A0587">
      <w:pPr>
        <w:numPr>
          <w:ilvl w:val="0"/>
          <w:numId w:val="27"/>
        </w:numPr>
        <w:tabs>
          <w:tab w:val="clear" w:pos="720"/>
          <w:tab w:val="num" w:pos="993"/>
        </w:tabs>
        <w:spacing w:before="0"/>
        <w:ind w:left="1418" w:hanging="425"/>
        <w:rPr>
          <w:noProof/>
          <w:sz w:val="24"/>
          <w:szCs w:val="18"/>
        </w:rPr>
      </w:pPr>
      <w:r>
        <w:rPr>
          <w:sz w:val="24"/>
          <w:szCs w:val="18"/>
        </w:rPr>
        <w:t>титульный лист</w:t>
      </w:r>
      <w:r w:rsidR="00E24BFB" w:rsidRPr="00E24BFB">
        <w:rPr>
          <w:sz w:val="24"/>
          <w:szCs w:val="18"/>
        </w:rPr>
        <w:t xml:space="preserve"> (</w:t>
      </w:r>
      <w:r w:rsidR="00E24BFB">
        <w:rPr>
          <w:sz w:val="24"/>
          <w:szCs w:val="18"/>
        </w:rPr>
        <w:t>приложение 1</w:t>
      </w:r>
      <w:r w:rsidR="00E24BFB" w:rsidRPr="00E24BFB">
        <w:rPr>
          <w:sz w:val="24"/>
          <w:szCs w:val="18"/>
        </w:rPr>
        <w:t>)</w:t>
      </w:r>
      <w:r>
        <w:rPr>
          <w:sz w:val="24"/>
          <w:szCs w:val="18"/>
        </w:rPr>
        <w:t>;</w:t>
      </w:r>
    </w:p>
    <w:p w:rsidR="00BF6B03" w:rsidRDefault="00943B59" w:rsidP="000A0587">
      <w:pPr>
        <w:numPr>
          <w:ilvl w:val="0"/>
          <w:numId w:val="27"/>
        </w:numPr>
        <w:tabs>
          <w:tab w:val="clear" w:pos="720"/>
          <w:tab w:val="num" w:pos="993"/>
        </w:tabs>
        <w:spacing w:before="0"/>
        <w:ind w:left="1418" w:hanging="425"/>
        <w:rPr>
          <w:noProof/>
          <w:sz w:val="24"/>
          <w:szCs w:val="18"/>
        </w:rPr>
      </w:pPr>
      <w:r>
        <w:rPr>
          <w:sz w:val="24"/>
          <w:szCs w:val="18"/>
        </w:rPr>
        <w:t>оглавление</w:t>
      </w:r>
      <w:r w:rsidR="00E24BFB">
        <w:rPr>
          <w:sz w:val="24"/>
          <w:szCs w:val="18"/>
        </w:rPr>
        <w:t xml:space="preserve"> (приложение 2)</w:t>
      </w:r>
      <w:r w:rsidR="00BF6B03">
        <w:rPr>
          <w:noProof/>
          <w:sz w:val="24"/>
          <w:szCs w:val="18"/>
        </w:rPr>
        <w:t>;</w:t>
      </w:r>
    </w:p>
    <w:p w:rsidR="00BF6B03" w:rsidRPr="00223603" w:rsidRDefault="00BF6B03" w:rsidP="000A0587">
      <w:pPr>
        <w:numPr>
          <w:ilvl w:val="0"/>
          <w:numId w:val="27"/>
        </w:numPr>
        <w:tabs>
          <w:tab w:val="clear" w:pos="720"/>
          <w:tab w:val="num" w:pos="993"/>
        </w:tabs>
        <w:spacing w:before="0"/>
        <w:ind w:left="1418" w:hanging="425"/>
        <w:rPr>
          <w:sz w:val="24"/>
          <w:szCs w:val="18"/>
        </w:rPr>
      </w:pPr>
      <w:r>
        <w:rPr>
          <w:sz w:val="24"/>
          <w:szCs w:val="18"/>
        </w:rPr>
        <w:t>введение;</w:t>
      </w:r>
    </w:p>
    <w:p w:rsidR="000F2653" w:rsidRDefault="00223603" w:rsidP="000A0587">
      <w:pPr>
        <w:numPr>
          <w:ilvl w:val="0"/>
          <w:numId w:val="27"/>
        </w:numPr>
        <w:tabs>
          <w:tab w:val="clear" w:pos="720"/>
          <w:tab w:val="num" w:pos="993"/>
        </w:tabs>
        <w:spacing w:before="0"/>
        <w:ind w:left="1418" w:hanging="425"/>
        <w:rPr>
          <w:sz w:val="24"/>
          <w:szCs w:val="18"/>
        </w:rPr>
      </w:pPr>
      <w:r>
        <w:rPr>
          <w:sz w:val="24"/>
          <w:szCs w:val="18"/>
        </w:rPr>
        <w:t xml:space="preserve">главы (не более четырех). </w:t>
      </w:r>
      <w:r w:rsidR="00482F44" w:rsidRPr="00223603">
        <w:rPr>
          <w:sz w:val="24"/>
          <w:szCs w:val="18"/>
        </w:rPr>
        <w:t xml:space="preserve">Первая глава: </w:t>
      </w:r>
      <w:r>
        <w:rPr>
          <w:sz w:val="24"/>
          <w:szCs w:val="18"/>
        </w:rPr>
        <w:t>обзор состояния исследуемого вопроса в отечественной и зарубежной литературе. Последующие</w:t>
      </w:r>
      <w:r w:rsidR="000F2653">
        <w:rPr>
          <w:sz w:val="24"/>
          <w:szCs w:val="18"/>
        </w:rPr>
        <w:t xml:space="preserve"> глав</w:t>
      </w:r>
      <w:r>
        <w:rPr>
          <w:sz w:val="24"/>
          <w:szCs w:val="18"/>
        </w:rPr>
        <w:t>ы</w:t>
      </w:r>
      <w:r w:rsidR="000F2653">
        <w:rPr>
          <w:sz w:val="24"/>
          <w:szCs w:val="18"/>
        </w:rPr>
        <w:t xml:space="preserve">: практическая часть </w:t>
      </w:r>
      <w:r>
        <w:rPr>
          <w:sz w:val="24"/>
          <w:szCs w:val="18"/>
        </w:rPr>
        <w:t>выпускной аттестационной работы;</w:t>
      </w:r>
    </w:p>
    <w:p w:rsidR="00BF6B03" w:rsidRDefault="00BF6B03" w:rsidP="000A0587">
      <w:pPr>
        <w:numPr>
          <w:ilvl w:val="0"/>
          <w:numId w:val="27"/>
        </w:numPr>
        <w:tabs>
          <w:tab w:val="clear" w:pos="720"/>
          <w:tab w:val="num" w:pos="993"/>
        </w:tabs>
        <w:spacing w:before="0"/>
        <w:ind w:left="1418" w:hanging="425"/>
        <w:rPr>
          <w:sz w:val="24"/>
          <w:szCs w:val="18"/>
        </w:rPr>
      </w:pPr>
      <w:r>
        <w:rPr>
          <w:sz w:val="24"/>
          <w:szCs w:val="18"/>
        </w:rPr>
        <w:t>заключение;</w:t>
      </w:r>
    </w:p>
    <w:p w:rsidR="00985090" w:rsidRDefault="00985090" w:rsidP="000A0587">
      <w:pPr>
        <w:numPr>
          <w:ilvl w:val="0"/>
          <w:numId w:val="27"/>
        </w:numPr>
        <w:tabs>
          <w:tab w:val="clear" w:pos="720"/>
          <w:tab w:val="num" w:pos="993"/>
        </w:tabs>
        <w:spacing w:before="0"/>
        <w:ind w:left="1418" w:hanging="425"/>
        <w:rPr>
          <w:sz w:val="24"/>
          <w:szCs w:val="18"/>
        </w:rPr>
      </w:pPr>
      <w:r>
        <w:rPr>
          <w:sz w:val="24"/>
          <w:szCs w:val="18"/>
        </w:rPr>
        <w:t>глоссарий</w:t>
      </w:r>
      <w:r w:rsidR="005F2E83">
        <w:rPr>
          <w:sz w:val="24"/>
          <w:szCs w:val="18"/>
        </w:rPr>
        <w:t xml:space="preserve"> (по требованию)</w:t>
      </w:r>
      <w:r>
        <w:rPr>
          <w:sz w:val="24"/>
          <w:szCs w:val="18"/>
        </w:rPr>
        <w:t>;</w:t>
      </w:r>
    </w:p>
    <w:p w:rsidR="00BF6B03" w:rsidRDefault="00543038" w:rsidP="000A0587">
      <w:pPr>
        <w:numPr>
          <w:ilvl w:val="0"/>
          <w:numId w:val="27"/>
        </w:numPr>
        <w:tabs>
          <w:tab w:val="clear" w:pos="720"/>
          <w:tab w:val="num" w:pos="993"/>
        </w:tabs>
        <w:spacing w:before="0"/>
        <w:ind w:left="1418" w:hanging="425"/>
        <w:rPr>
          <w:sz w:val="24"/>
          <w:szCs w:val="18"/>
        </w:rPr>
      </w:pPr>
      <w:r>
        <w:rPr>
          <w:sz w:val="24"/>
          <w:szCs w:val="18"/>
        </w:rPr>
        <w:t>список литературы</w:t>
      </w:r>
      <w:r w:rsidR="00E24BFB">
        <w:rPr>
          <w:sz w:val="24"/>
          <w:szCs w:val="18"/>
        </w:rPr>
        <w:t xml:space="preserve"> (приложение 3)</w:t>
      </w:r>
      <w:r w:rsidR="00BF6B03">
        <w:rPr>
          <w:sz w:val="24"/>
          <w:szCs w:val="18"/>
        </w:rPr>
        <w:t>;</w:t>
      </w:r>
    </w:p>
    <w:p w:rsidR="00BF6B03" w:rsidRDefault="00BF6B03" w:rsidP="000A0587">
      <w:pPr>
        <w:numPr>
          <w:ilvl w:val="0"/>
          <w:numId w:val="27"/>
        </w:numPr>
        <w:tabs>
          <w:tab w:val="clear" w:pos="720"/>
          <w:tab w:val="num" w:pos="993"/>
        </w:tabs>
        <w:spacing w:before="0"/>
        <w:ind w:left="1418" w:hanging="425"/>
        <w:rPr>
          <w:sz w:val="24"/>
          <w:szCs w:val="18"/>
        </w:rPr>
      </w:pPr>
      <w:r>
        <w:rPr>
          <w:sz w:val="24"/>
          <w:szCs w:val="18"/>
        </w:rPr>
        <w:t xml:space="preserve">приложения. </w:t>
      </w:r>
    </w:p>
    <w:p w:rsidR="000A0587" w:rsidRDefault="000A0587" w:rsidP="00223603">
      <w:pPr>
        <w:spacing w:before="0"/>
        <w:ind w:firstLine="720"/>
        <w:rPr>
          <w:b/>
          <w:bCs/>
          <w:sz w:val="24"/>
          <w:szCs w:val="18"/>
        </w:rPr>
      </w:pPr>
    </w:p>
    <w:p w:rsidR="00BF6B03" w:rsidRDefault="00BF6B03" w:rsidP="00223603">
      <w:pPr>
        <w:spacing w:before="0"/>
        <w:ind w:firstLine="72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Оглавление.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  <w:szCs w:val="18"/>
        </w:rPr>
        <w:t xml:space="preserve">В оглавлении указывается перечень наименований основных элементов </w:t>
      </w:r>
      <w:r w:rsidR="003946FC">
        <w:rPr>
          <w:sz w:val="24"/>
          <w:szCs w:val="18"/>
        </w:rPr>
        <w:t>выпускной аттестационной работы</w:t>
      </w:r>
      <w:r>
        <w:rPr>
          <w:sz w:val="24"/>
          <w:szCs w:val="18"/>
        </w:rPr>
        <w:t>: введения, разделов (глав) и подразделов (параграфов), заключения, литературы и приложений с указанием страниц. При этом слова раздел (глава) и подраздел (параграф) не пишутся, а проставляются лишь соответствующие</w:t>
      </w:r>
      <w:r>
        <w:rPr>
          <w:sz w:val="24"/>
        </w:rPr>
        <w:t xml:space="preserve"> цифры, как это указано в </w:t>
      </w:r>
      <w:r w:rsidRPr="006B4C64">
        <w:rPr>
          <w:sz w:val="24"/>
          <w:u w:val="single"/>
        </w:rPr>
        <w:t>приложении</w:t>
      </w:r>
      <w:r w:rsidRPr="006B4C64">
        <w:rPr>
          <w:noProof/>
          <w:sz w:val="24"/>
          <w:u w:val="single"/>
        </w:rPr>
        <w:t xml:space="preserve"> </w:t>
      </w:r>
      <w:r w:rsidR="006B4C64" w:rsidRPr="006B4C64">
        <w:rPr>
          <w:noProof/>
          <w:sz w:val="24"/>
          <w:u w:val="single"/>
        </w:rPr>
        <w:t>2</w:t>
      </w:r>
      <w:r w:rsidRPr="006B4C64">
        <w:rPr>
          <w:noProof/>
          <w:sz w:val="24"/>
        </w:rPr>
        <w:t>.</w:t>
      </w:r>
      <w:r>
        <w:rPr>
          <w:sz w:val="24"/>
        </w:rPr>
        <w:t xml:space="preserve"> По тексту в последующем при написании наименований разделов (глав) и подразделов (параграфов) также необходимо ограничиваться только их оцифровкой.</w:t>
      </w:r>
    </w:p>
    <w:p w:rsidR="00BF6B03" w:rsidRDefault="00BF6B03" w:rsidP="00223603">
      <w:pPr>
        <w:spacing w:before="0"/>
        <w:ind w:firstLine="720"/>
        <w:rPr>
          <w:b/>
          <w:bCs/>
          <w:sz w:val="24"/>
        </w:rPr>
      </w:pPr>
      <w:r>
        <w:rPr>
          <w:b/>
          <w:bCs/>
          <w:sz w:val="24"/>
        </w:rPr>
        <w:lastRenderedPageBreak/>
        <w:t>Введение</w:t>
      </w:r>
      <w:r w:rsidR="001D1A62">
        <w:rPr>
          <w:b/>
          <w:bCs/>
          <w:sz w:val="24"/>
        </w:rPr>
        <w:t>.</w:t>
      </w:r>
    </w:p>
    <w:p w:rsidR="00AA2694" w:rsidRPr="00DB529E" w:rsidRDefault="00AA2694" w:rsidP="00223603">
      <w:pPr>
        <w:widowControl/>
        <w:autoSpaceDE/>
        <w:autoSpaceDN/>
        <w:adjustRightInd/>
        <w:spacing w:before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Во </w:t>
      </w:r>
      <w:r w:rsidRPr="00AA2694">
        <w:rPr>
          <w:sz w:val="24"/>
          <w:szCs w:val="24"/>
        </w:rPr>
        <w:t xml:space="preserve">введении </w:t>
      </w:r>
      <w:r>
        <w:rPr>
          <w:sz w:val="24"/>
          <w:szCs w:val="24"/>
        </w:rPr>
        <w:t xml:space="preserve">ставится </w:t>
      </w:r>
      <w:r w:rsidR="00F36FF4">
        <w:rPr>
          <w:sz w:val="24"/>
          <w:szCs w:val="24"/>
        </w:rPr>
        <w:t xml:space="preserve">цель, анализируются подходы и формулируются </w:t>
      </w:r>
      <w:r w:rsidR="000A0587">
        <w:rPr>
          <w:sz w:val="24"/>
          <w:szCs w:val="24"/>
        </w:rPr>
        <w:t>задачи,</w:t>
      </w:r>
      <w:r w:rsidR="00F36FF4">
        <w:rPr>
          <w:sz w:val="24"/>
          <w:szCs w:val="24"/>
        </w:rPr>
        <w:t xml:space="preserve"> </w:t>
      </w:r>
      <w:r>
        <w:rPr>
          <w:sz w:val="24"/>
          <w:szCs w:val="24"/>
        </w:rPr>
        <w:t>которы</w:t>
      </w:r>
      <w:r w:rsidR="00F36FF4">
        <w:rPr>
          <w:sz w:val="24"/>
          <w:szCs w:val="24"/>
        </w:rPr>
        <w:t>е</w:t>
      </w:r>
      <w:r>
        <w:rPr>
          <w:sz w:val="24"/>
          <w:szCs w:val="24"/>
        </w:rPr>
        <w:t xml:space="preserve"> привле</w:t>
      </w:r>
      <w:r w:rsidR="00F36FF4">
        <w:rPr>
          <w:sz w:val="24"/>
          <w:szCs w:val="24"/>
        </w:rPr>
        <w:t>кут</w:t>
      </w:r>
      <w:r>
        <w:rPr>
          <w:sz w:val="24"/>
          <w:szCs w:val="24"/>
        </w:rPr>
        <w:t xml:space="preserve"> внимание читателя к выбранной теме.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</w:rPr>
        <w:t>Во введении должно быть кратко и четко изложено следующее: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актуальность темы </w:t>
      </w:r>
      <w:r w:rsidR="00F3242F">
        <w:rPr>
          <w:sz w:val="24"/>
        </w:rPr>
        <w:t>аттестационной</w:t>
      </w:r>
      <w:r>
        <w:rPr>
          <w:sz w:val="24"/>
        </w:rPr>
        <w:t xml:space="preserve"> работы;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цель работы;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задачи, решение которых обеспечивает достижение цели;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порядок </w:t>
      </w:r>
      <w:r w:rsidR="00F621CD">
        <w:rPr>
          <w:sz w:val="24"/>
        </w:rPr>
        <w:t xml:space="preserve">и методы </w:t>
      </w:r>
      <w:r>
        <w:rPr>
          <w:sz w:val="24"/>
        </w:rPr>
        <w:t>решения поставленных задач;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noProof/>
          <w:sz w:val="24"/>
        </w:rPr>
        <w:t>5)</w:t>
      </w:r>
      <w:r>
        <w:rPr>
          <w:sz w:val="24"/>
        </w:rPr>
        <w:t xml:space="preserve"> содержание разделов (глав) работы.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</w:rPr>
        <w:t>Сформулировать задачи необходимо таким образом, чтобы был определен путь достижения конечного эффекта - практического результата.</w:t>
      </w:r>
    </w:p>
    <w:p w:rsidR="00D649A4" w:rsidRDefault="00D649A4" w:rsidP="00223603">
      <w:pPr>
        <w:spacing w:before="0"/>
        <w:ind w:firstLine="720"/>
        <w:rPr>
          <w:b/>
          <w:bCs/>
          <w:noProof/>
          <w:sz w:val="24"/>
          <w:szCs w:val="18"/>
        </w:rPr>
      </w:pP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b/>
          <w:bCs/>
          <w:sz w:val="24"/>
          <w:szCs w:val="18"/>
        </w:rPr>
        <w:t>Основн</w:t>
      </w:r>
      <w:r w:rsidR="003946FC">
        <w:rPr>
          <w:b/>
          <w:bCs/>
          <w:sz w:val="24"/>
          <w:szCs w:val="18"/>
        </w:rPr>
        <w:t>ое содержание выпускной аттестационной работы.</w:t>
      </w:r>
    </w:p>
    <w:p w:rsidR="00AA2694" w:rsidRPr="00A36B24" w:rsidRDefault="00AA2694" w:rsidP="00223603">
      <w:pPr>
        <w:spacing w:before="0"/>
        <w:ind w:firstLine="720"/>
        <w:rPr>
          <w:sz w:val="24"/>
          <w:szCs w:val="24"/>
        </w:rPr>
      </w:pPr>
      <w:r w:rsidRPr="00AA2694">
        <w:rPr>
          <w:sz w:val="24"/>
          <w:szCs w:val="24"/>
        </w:rPr>
        <w:t>Основная часть</w:t>
      </w:r>
      <w:r w:rsidRPr="00A36B24">
        <w:rPr>
          <w:sz w:val="24"/>
          <w:szCs w:val="24"/>
        </w:rPr>
        <w:t xml:space="preserve"> – это дискуссионная часть работы. Именно здесь развиваются в полной мере идеи, которые были представлены во введении. Это может быть обобщение данных из литературы или указание проблемы. Существование проблемы может быть доказано или опровергнуто. В любом случае, мысли должны быть представлены ясно, логично и последовательно. Работа </w:t>
      </w:r>
      <w:r w:rsidR="00020201">
        <w:rPr>
          <w:sz w:val="24"/>
          <w:szCs w:val="24"/>
        </w:rPr>
        <w:t>может</w:t>
      </w:r>
      <w:r w:rsidRPr="00A36B24">
        <w:rPr>
          <w:sz w:val="24"/>
          <w:szCs w:val="24"/>
        </w:rPr>
        <w:t xml:space="preserve"> делиться на главы, под-главы, параграфы и т.д.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  <w:szCs w:val="18"/>
        </w:rPr>
        <w:t xml:space="preserve">Основной текст </w:t>
      </w:r>
      <w:r w:rsidR="00AA2694">
        <w:rPr>
          <w:sz w:val="24"/>
          <w:szCs w:val="18"/>
        </w:rPr>
        <w:t xml:space="preserve">работы </w:t>
      </w:r>
      <w:r>
        <w:rPr>
          <w:sz w:val="24"/>
          <w:szCs w:val="18"/>
        </w:rPr>
        <w:t xml:space="preserve">рекомендуется изложить в </w:t>
      </w:r>
      <w:r w:rsidR="00E24BFB">
        <w:rPr>
          <w:sz w:val="24"/>
          <w:szCs w:val="18"/>
        </w:rPr>
        <w:t>двух</w:t>
      </w:r>
      <w:r w:rsidR="000A0587">
        <w:rPr>
          <w:sz w:val="24"/>
          <w:szCs w:val="18"/>
        </w:rPr>
        <w:t xml:space="preserve"> или более</w:t>
      </w:r>
      <w:r>
        <w:rPr>
          <w:sz w:val="24"/>
          <w:szCs w:val="18"/>
        </w:rPr>
        <w:t xml:space="preserve"> главах.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  <w:szCs w:val="18"/>
        </w:rPr>
        <w:t xml:space="preserve">В </w:t>
      </w:r>
      <w:r>
        <w:rPr>
          <w:i/>
          <w:iCs/>
          <w:sz w:val="24"/>
          <w:szCs w:val="18"/>
          <w:u w:val="single"/>
        </w:rPr>
        <w:t>перво</w:t>
      </w:r>
      <w:r w:rsidR="00E24BFB">
        <w:rPr>
          <w:i/>
          <w:iCs/>
          <w:sz w:val="24"/>
          <w:szCs w:val="18"/>
          <w:u w:val="single"/>
        </w:rPr>
        <w:t xml:space="preserve">й </w:t>
      </w:r>
      <w:r>
        <w:rPr>
          <w:i/>
          <w:iCs/>
          <w:sz w:val="24"/>
          <w:szCs w:val="18"/>
          <w:u w:val="single"/>
        </w:rPr>
        <w:t>главе</w:t>
      </w:r>
      <w:r>
        <w:rPr>
          <w:sz w:val="24"/>
          <w:szCs w:val="18"/>
        </w:rPr>
        <w:t xml:space="preserve"> необходимо выполнить следующее:</w:t>
      </w:r>
    </w:p>
    <w:p w:rsidR="00BF6B03" w:rsidRDefault="009E613E" w:rsidP="00223603">
      <w:pPr>
        <w:spacing w:before="0"/>
        <w:ind w:firstLine="720"/>
        <w:rPr>
          <w:sz w:val="24"/>
        </w:rPr>
      </w:pPr>
      <w:r>
        <w:rPr>
          <w:sz w:val="24"/>
          <w:szCs w:val="18"/>
        </w:rPr>
        <w:t>1. Ч</w:t>
      </w:r>
      <w:r w:rsidR="00BF6B03">
        <w:rPr>
          <w:sz w:val="24"/>
          <w:szCs w:val="18"/>
        </w:rPr>
        <w:t>етко описать предмет (объ</w:t>
      </w:r>
      <w:r>
        <w:rPr>
          <w:sz w:val="24"/>
          <w:szCs w:val="18"/>
        </w:rPr>
        <w:t>ект) исследования</w:t>
      </w:r>
      <w:r w:rsidR="000A0587">
        <w:rPr>
          <w:sz w:val="24"/>
          <w:szCs w:val="18"/>
        </w:rPr>
        <w:t>, а</w:t>
      </w:r>
      <w:r w:rsidR="00BF6B03">
        <w:rPr>
          <w:sz w:val="24"/>
          <w:szCs w:val="18"/>
        </w:rPr>
        <w:t xml:space="preserve">ргументировано изложить недостатки и слабые стороны </w:t>
      </w:r>
      <w:r>
        <w:rPr>
          <w:sz w:val="24"/>
          <w:szCs w:val="18"/>
        </w:rPr>
        <w:t>предмета (объекта) исследования</w:t>
      </w:r>
      <w:r w:rsidR="000A0587">
        <w:rPr>
          <w:sz w:val="24"/>
          <w:szCs w:val="18"/>
        </w:rPr>
        <w:t>, д</w:t>
      </w:r>
      <w:r w:rsidR="00BF6B03">
        <w:rPr>
          <w:sz w:val="24"/>
          <w:szCs w:val="18"/>
        </w:rPr>
        <w:t xml:space="preserve">етально представить результаты анализа различных вариантов исполнения и функционирования аналогов предмета (объекта) исследования </w:t>
      </w:r>
      <w:r w:rsidR="00A8596A">
        <w:rPr>
          <w:sz w:val="24"/>
          <w:szCs w:val="18"/>
        </w:rPr>
        <w:t xml:space="preserve">в России </w:t>
      </w:r>
      <w:r w:rsidR="00BF6B03">
        <w:rPr>
          <w:sz w:val="24"/>
          <w:szCs w:val="18"/>
        </w:rPr>
        <w:t>и за рубежом, а также предложения совершенствования предмета (объекта) исследования и его аналогов</w:t>
      </w:r>
      <w:r w:rsidR="00A8596A">
        <w:rPr>
          <w:sz w:val="24"/>
          <w:szCs w:val="18"/>
        </w:rPr>
        <w:t xml:space="preserve"> по известным публикациям</w:t>
      </w:r>
      <w:r w:rsidR="00BF6B03">
        <w:rPr>
          <w:sz w:val="24"/>
          <w:szCs w:val="18"/>
        </w:rPr>
        <w:t>;</w:t>
      </w:r>
    </w:p>
    <w:p w:rsidR="00BF6B03" w:rsidRDefault="00A8596A" w:rsidP="00223603">
      <w:pPr>
        <w:spacing w:before="0"/>
        <w:ind w:firstLine="720"/>
        <w:rPr>
          <w:sz w:val="24"/>
        </w:rPr>
      </w:pPr>
      <w:r>
        <w:rPr>
          <w:noProof/>
          <w:sz w:val="24"/>
          <w:szCs w:val="18"/>
        </w:rPr>
        <w:t>2. П</w:t>
      </w:r>
      <w:r w:rsidR="00F621CD">
        <w:rPr>
          <w:noProof/>
          <w:sz w:val="24"/>
          <w:szCs w:val="18"/>
        </w:rPr>
        <w:t>о результатам</w:t>
      </w:r>
      <w:r w:rsidR="00BF6B03">
        <w:rPr>
          <w:sz w:val="24"/>
          <w:szCs w:val="18"/>
        </w:rPr>
        <w:t xml:space="preserve"> проведенного анализа </w:t>
      </w:r>
      <w:r w:rsidR="00F621CD">
        <w:rPr>
          <w:sz w:val="24"/>
          <w:szCs w:val="18"/>
        </w:rPr>
        <w:t>сформулировать выводы, подтверждающие достижени</w:t>
      </w:r>
      <w:r w:rsidR="003A37A7">
        <w:rPr>
          <w:sz w:val="24"/>
          <w:szCs w:val="18"/>
        </w:rPr>
        <w:t>е</w:t>
      </w:r>
      <w:r w:rsidR="00BF6B03">
        <w:rPr>
          <w:sz w:val="24"/>
          <w:szCs w:val="18"/>
        </w:rPr>
        <w:t xml:space="preserve"> цел</w:t>
      </w:r>
      <w:r w:rsidR="00F621CD">
        <w:rPr>
          <w:sz w:val="24"/>
          <w:szCs w:val="18"/>
        </w:rPr>
        <w:t xml:space="preserve">ей путем решения задач </w:t>
      </w:r>
      <w:r w:rsidR="00BF6B03">
        <w:rPr>
          <w:sz w:val="24"/>
          <w:szCs w:val="18"/>
        </w:rPr>
        <w:t>исследования</w:t>
      </w:r>
      <w:r w:rsidR="000A0587">
        <w:rPr>
          <w:sz w:val="24"/>
          <w:szCs w:val="18"/>
        </w:rPr>
        <w:t>, поставленных в первой главе, в</w:t>
      </w:r>
      <w:r w:rsidR="00BF6B03">
        <w:rPr>
          <w:sz w:val="24"/>
        </w:rPr>
        <w:t>ыбрать и обосновать количественные показатели, посредством которых можно произвес</w:t>
      </w:r>
      <w:r>
        <w:rPr>
          <w:sz w:val="24"/>
        </w:rPr>
        <w:t>ти оценку предмета исследования</w:t>
      </w:r>
      <w:r w:rsidR="000A0587">
        <w:rPr>
          <w:sz w:val="24"/>
        </w:rPr>
        <w:t>, о</w:t>
      </w:r>
      <w:r w:rsidR="00BF6B03">
        <w:rPr>
          <w:sz w:val="24"/>
        </w:rPr>
        <w:t>писать исходную информацию, обсудить степень ее достоверности и возможности использования для получения количественных оценок показателей;</w:t>
      </w:r>
    </w:p>
    <w:p w:rsidR="00543038" w:rsidRPr="00A8596A" w:rsidRDefault="00A8596A" w:rsidP="00223603">
      <w:pPr>
        <w:pStyle w:val="FR1"/>
        <w:spacing w:before="0"/>
        <w:ind w:firstLine="720"/>
        <w:rPr>
          <w:rFonts w:ascii="Times New Roman" w:hAnsi="Times New Roman" w:cs="Times New Roman"/>
          <w:sz w:val="24"/>
        </w:rPr>
      </w:pPr>
      <w:r w:rsidRPr="00A8596A">
        <w:rPr>
          <w:rFonts w:ascii="Times New Roman" w:hAnsi="Times New Roman" w:cs="Times New Roman"/>
          <w:sz w:val="24"/>
        </w:rPr>
        <w:t>3. В</w:t>
      </w:r>
      <w:r w:rsidR="00BF6B03" w:rsidRPr="00A8596A">
        <w:rPr>
          <w:rFonts w:ascii="Times New Roman" w:hAnsi="Times New Roman" w:cs="Times New Roman"/>
          <w:sz w:val="24"/>
        </w:rPr>
        <w:t>ыбрать критерии, позволяющие на основе количественных показателей принимать решения в пользу того или иного варианта (направления) совершен</w:t>
      </w:r>
      <w:r w:rsidRPr="00A8596A">
        <w:rPr>
          <w:rFonts w:ascii="Times New Roman" w:hAnsi="Times New Roman" w:cs="Times New Roman"/>
          <w:sz w:val="24"/>
        </w:rPr>
        <w:t>ствования предмета исследования</w:t>
      </w:r>
      <w:r w:rsidR="000A0587">
        <w:rPr>
          <w:rFonts w:ascii="Times New Roman" w:hAnsi="Times New Roman" w:cs="Times New Roman"/>
          <w:sz w:val="24"/>
        </w:rPr>
        <w:t>, о</w:t>
      </w:r>
      <w:r w:rsidRPr="00A8596A">
        <w:rPr>
          <w:rFonts w:ascii="Times New Roman" w:hAnsi="Times New Roman" w:cs="Times New Roman"/>
          <w:sz w:val="24"/>
        </w:rPr>
        <w:t>бсудить обоснованность выбранных критериев</w:t>
      </w:r>
      <w:r w:rsidR="000A0587">
        <w:rPr>
          <w:rFonts w:ascii="Times New Roman" w:hAnsi="Times New Roman" w:cs="Times New Roman"/>
          <w:sz w:val="24"/>
        </w:rPr>
        <w:t>, с</w:t>
      </w:r>
      <w:r w:rsidRPr="00A8596A">
        <w:rPr>
          <w:rFonts w:ascii="Times New Roman" w:hAnsi="Times New Roman" w:cs="Times New Roman"/>
          <w:sz w:val="24"/>
        </w:rPr>
        <w:t xml:space="preserve"> использованием выбранных критериев формализовать поставленные задачи</w:t>
      </w:r>
      <w:r w:rsidR="000A0587">
        <w:rPr>
          <w:rFonts w:ascii="Times New Roman" w:hAnsi="Times New Roman" w:cs="Times New Roman"/>
          <w:sz w:val="24"/>
        </w:rPr>
        <w:t>, с</w:t>
      </w:r>
      <w:r w:rsidR="00543038" w:rsidRPr="00A8596A">
        <w:rPr>
          <w:rFonts w:ascii="Times New Roman" w:hAnsi="Times New Roman" w:cs="Times New Roman"/>
          <w:sz w:val="24"/>
        </w:rPr>
        <w:t>форм</w:t>
      </w:r>
      <w:r w:rsidR="003A37A7" w:rsidRPr="00A8596A">
        <w:rPr>
          <w:rFonts w:ascii="Times New Roman" w:hAnsi="Times New Roman" w:cs="Times New Roman"/>
          <w:sz w:val="24"/>
        </w:rPr>
        <w:t>ули</w:t>
      </w:r>
      <w:r w:rsidR="00543038" w:rsidRPr="00A8596A">
        <w:rPr>
          <w:rFonts w:ascii="Times New Roman" w:hAnsi="Times New Roman" w:cs="Times New Roman"/>
          <w:sz w:val="24"/>
        </w:rPr>
        <w:t>ровать выводы по главе.</w:t>
      </w:r>
    </w:p>
    <w:p w:rsidR="00BF6B03" w:rsidRPr="003946FC" w:rsidRDefault="003946FC" w:rsidP="00223603">
      <w:pPr>
        <w:pStyle w:val="FR1"/>
        <w:spacing w:before="0"/>
        <w:ind w:firstLine="720"/>
        <w:rPr>
          <w:rFonts w:ascii="Times New Roman" w:hAnsi="Times New Roman" w:cs="Times New Roman"/>
          <w:sz w:val="24"/>
        </w:rPr>
      </w:pPr>
      <w:r w:rsidRPr="00A8596A">
        <w:rPr>
          <w:rFonts w:ascii="Times New Roman" w:hAnsi="Times New Roman" w:cs="Times New Roman"/>
          <w:i/>
          <w:sz w:val="24"/>
          <w:u w:val="single"/>
        </w:rPr>
        <w:t>Во второ</w:t>
      </w:r>
      <w:r w:rsidR="00E24BFB" w:rsidRPr="00A8596A">
        <w:rPr>
          <w:rFonts w:ascii="Times New Roman" w:hAnsi="Times New Roman" w:cs="Times New Roman"/>
          <w:i/>
          <w:sz w:val="24"/>
          <w:u w:val="single"/>
        </w:rPr>
        <w:t xml:space="preserve">й </w:t>
      </w:r>
      <w:r w:rsidRPr="00A8596A">
        <w:rPr>
          <w:rFonts w:ascii="Times New Roman" w:hAnsi="Times New Roman" w:cs="Times New Roman"/>
          <w:i/>
          <w:sz w:val="24"/>
          <w:u w:val="single"/>
        </w:rPr>
        <w:t>главе</w:t>
      </w:r>
      <w:r>
        <w:rPr>
          <w:rFonts w:ascii="Times New Roman" w:hAnsi="Times New Roman" w:cs="Times New Roman"/>
          <w:sz w:val="24"/>
        </w:rPr>
        <w:t xml:space="preserve"> представляются </w:t>
      </w:r>
      <w:r w:rsidR="00A8596A">
        <w:rPr>
          <w:rFonts w:ascii="Times New Roman" w:hAnsi="Times New Roman" w:cs="Times New Roman"/>
          <w:sz w:val="24"/>
        </w:rPr>
        <w:t>выводы</w:t>
      </w:r>
      <w:r>
        <w:rPr>
          <w:rFonts w:ascii="Times New Roman" w:hAnsi="Times New Roman" w:cs="Times New Roman"/>
          <w:sz w:val="24"/>
        </w:rPr>
        <w:t xml:space="preserve"> практического исследования по теме </w:t>
      </w:r>
      <w:r w:rsidR="00A8596A">
        <w:rPr>
          <w:rFonts w:ascii="Times New Roman" w:hAnsi="Times New Roman" w:cs="Times New Roman"/>
          <w:sz w:val="24"/>
        </w:rPr>
        <w:t>выпускной аттестационной работы, включая графики, расчетные таблицы и комментарии</w:t>
      </w:r>
      <w:r w:rsidR="000A0587">
        <w:rPr>
          <w:rFonts w:ascii="Times New Roman" w:hAnsi="Times New Roman" w:cs="Times New Roman"/>
          <w:sz w:val="24"/>
        </w:rPr>
        <w:t>,</w:t>
      </w:r>
      <w:r w:rsidR="00A8596A">
        <w:rPr>
          <w:rFonts w:ascii="Times New Roman" w:hAnsi="Times New Roman" w:cs="Times New Roman"/>
          <w:sz w:val="24"/>
        </w:rPr>
        <w:t xml:space="preserve"> полученных результатов.</w:t>
      </w:r>
    </w:p>
    <w:p w:rsidR="007A3719" w:rsidRDefault="007A3719" w:rsidP="00223603">
      <w:pPr>
        <w:pStyle w:val="FR1"/>
        <w:spacing w:before="0"/>
        <w:ind w:firstLine="720"/>
        <w:rPr>
          <w:rFonts w:ascii="Times New Roman" w:hAnsi="Times New Roman" w:cs="Times New Roman"/>
          <w:b/>
          <w:bCs/>
          <w:sz w:val="24"/>
        </w:rPr>
      </w:pPr>
    </w:p>
    <w:p w:rsidR="00BF6B03" w:rsidRDefault="00BF6B03" w:rsidP="00223603">
      <w:pPr>
        <w:pStyle w:val="FR1"/>
        <w:spacing w:before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Выводы</w:t>
      </w:r>
      <w:r w:rsidR="001D1A62">
        <w:rPr>
          <w:rFonts w:ascii="Times New Roman" w:hAnsi="Times New Roman" w:cs="Times New Roman"/>
          <w:b/>
          <w:bCs/>
          <w:sz w:val="24"/>
        </w:rPr>
        <w:t>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</w:rPr>
        <w:t>Выводы делаются по каждому разделу (главе), их написание следует сразу же за текстом раздела с подзаголовком "Выводы". Выводы нумеруются по порядку их изложения в пределах раздела.</w:t>
      </w:r>
    </w:p>
    <w:p w:rsidR="00BF6B03" w:rsidRDefault="00BF6B03" w:rsidP="00223603">
      <w:pPr>
        <w:pStyle w:val="FR1"/>
        <w:spacing w:before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Выводы по ра</w:t>
      </w:r>
      <w:r w:rsidR="009129F7">
        <w:rPr>
          <w:rFonts w:ascii="Times New Roman" w:hAnsi="Times New Roman" w:cs="Times New Roman"/>
          <w:sz w:val="24"/>
        </w:rPr>
        <w:t xml:space="preserve">зделу (главе) должны содержать </w:t>
      </w:r>
      <w:r>
        <w:rPr>
          <w:rFonts w:ascii="Times New Roman" w:hAnsi="Times New Roman" w:cs="Times New Roman"/>
          <w:sz w:val="24"/>
        </w:rPr>
        <w:t>конкретные результаты, полученные в материалах главы и используемые в последующих разделах (главах) работы.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</w:rPr>
        <w:t xml:space="preserve">Другие результаты исследований, </w:t>
      </w:r>
      <w:r w:rsidR="007630D5">
        <w:rPr>
          <w:sz w:val="24"/>
        </w:rPr>
        <w:t>отличающиеся новизной</w:t>
      </w:r>
      <w:r w:rsidR="0077612D">
        <w:rPr>
          <w:sz w:val="24"/>
        </w:rPr>
        <w:t>,</w:t>
      </w:r>
      <w:r w:rsidR="007630D5">
        <w:rPr>
          <w:sz w:val="24"/>
        </w:rPr>
        <w:t xml:space="preserve"> </w:t>
      </w:r>
      <w:r>
        <w:rPr>
          <w:sz w:val="24"/>
        </w:rPr>
        <w:t>могут быть приведены в заключени</w:t>
      </w:r>
      <w:r w:rsidR="000A0587">
        <w:rPr>
          <w:sz w:val="24"/>
        </w:rPr>
        <w:t>е</w:t>
      </w:r>
      <w:r>
        <w:rPr>
          <w:sz w:val="24"/>
        </w:rPr>
        <w:t xml:space="preserve"> работы.</w:t>
      </w:r>
    </w:p>
    <w:p w:rsidR="00BF6B03" w:rsidRDefault="00BF6B03" w:rsidP="00223603">
      <w:pPr>
        <w:spacing w:before="0"/>
        <w:ind w:firstLine="720"/>
        <w:rPr>
          <w:noProof/>
          <w:sz w:val="24"/>
        </w:rPr>
      </w:pPr>
    </w:p>
    <w:p w:rsidR="00BF6B03" w:rsidRDefault="00BF6B03" w:rsidP="00223603">
      <w:pPr>
        <w:spacing w:before="0"/>
        <w:ind w:firstLine="720"/>
        <w:rPr>
          <w:b/>
          <w:bCs/>
          <w:sz w:val="24"/>
        </w:rPr>
      </w:pPr>
      <w:r>
        <w:rPr>
          <w:b/>
          <w:bCs/>
          <w:sz w:val="24"/>
        </w:rPr>
        <w:t>Заключение.</w:t>
      </w:r>
    </w:p>
    <w:p w:rsidR="00BF6B03" w:rsidRDefault="0099244C" w:rsidP="00223603">
      <w:pPr>
        <w:spacing w:before="0"/>
        <w:ind w:firstLine="720"/>
        <w:rPr>
          <w:sz w:val="24"/>
          <w:szCs w:val="24"/>
        </w:rPr>
      </w:pPr>
      <w:r w:rsidRPr="006E34F2">
        <w:rPr>
          <w:sz w:val="24"/>
          <w:szCs w:val="24"/>
        </w:rPr>
        <w:t xml:space="preserve"> </w:t>
      </w:r>
      <w:r w:rsidR="001F1AAA">
        <w:rPr>
          <w:sz w:val="24"/>
          <w:szCs w:val="24"/>
        </w:rPr>
        <w:t xml:space="preserve">Заключение - </w:t>
      </w:r>
      <w:r w:rsidR="006116C9" w:rsidRPr="006E34F2">
        <w:rPr>
          <w:sz w:val="24"/>
          <w:szCs w:val="24"/>
        </w:rPr>
        <w:t>представляет собой краткое обобщение (резюме) содержания выпускной квалификационной</w:t>
      </w:r>
      <w:r w:rsidR="006116C9" w:rsidRPr="006E34F2">
        <w:rPr>
          <w:b/>
          <w:bCs/>
          <w:sz w:val="24"/>
          <w:szCs w:val="24"/>
        </w:rPr>
        <w:t xml:space="preserve"> </w:t>
      </w:r>
      <w:r w:rsidR="006116C9" w:rsidRPr="006E34F2">
        <w:rPr>
          <w:bCs/>
          <w:sz w:val="24"/>
          <w:szCs w:val="24"/>
        </w:rPr>
        <w:t>р</w:t>
      </w:r>
      <w:r w:rsidR="006116C9" w:rsidRPr="006E34F2">
        <w:rPr>
          <w:sz w:val="24"/>
          <w:szCs w:val="24"/>
        </w:rPr>
        <w:t>аботы</w:t>
      </w:r>
      <w:r w:rsidRPr="006E34F2">
        <w:rPr>
          <w:sz w:val="24"/>
          <w:szCs w:val="24"/>
        </w:rPr>
        <w:t xml:space="preserve">, </w:t>
      </w:r>
      <w:r w:rsidR="006116C9" w:rsidRPr="006E34F2">
        <w:rPr>
          <w:sz w:val="24"/>
          <w:szCs w:val="24"/>
        </w:rPr>
        <w:t xml:space="preserve"> </w:t>
      </w:r>
      <w:r w:rsidRPr="006E34F2">
        <w:rPr>
          <w:sz w:val="24"/>
          <w:szCs w:val="24"/>
        </w:rPr>
        <w:t xml:space="preserve">личное мнение по поводу идей, представленных в основной части, промежуточные результаты исследования. </w:t>
      </w:r>
      <w:r w:rsidR="00BF6B03" w:rsidRPr="006E34F2">
        <w:rPr>
          <w:sz w:val="24"/>
          <w:szCs w:val="24"/>
        </w:rPr>
        <w:t xml:space="preserve">Дается алгоритм достижения цели: </w:t>
      </w:r>
      <w:r w:rsidR="00F42456" w:rsidRPr="006E34F2">
        <w:rPr>
          <w:sz w:val="24"/>
          <w:szCs w:val="24"/>
        </w:rPr>
        <w:t xml:space="preserve">методы </w:t>
      </w:r>
      <w:r w:rsidR="00BF6B03" w:rsidRPr="006E34F2">
        <w:rPr>
          <w:sz w:val="24"/>
          <w:szCs w:val="24"/>
        </w:rPr>
        <w:t>решени</w:t>
      </w:r>
      <w:r w:rsidR="00F42456" w:rsidRPr="006E34F2">
        <w:rPr>
          <w:sz w:val="24"/>
          <w:szCs w:val="24"/>
        </w:rPr>
        <w:t>я</w:t>
      </w:r>
      <w:r w:rsidR="00BF6B03" w:rsidRPr="006E34F2">
        <w:rPr>
          <w:sz w:val="24"/>
          <w:szCs w:val="24"/>
        </w:rPr>
        <w:t xml:space="preserve"> поставленных задач, досто</w:t>
      </w:r>
      <w:r w:rsidR="00F42456" w:rsidRPr="006E34F2">
        <w:rPr>
          <w:sz w:val="24"/>
          <w:szCs w:val="24"/>
        </w:rPr>
        <w:t>верность полученных результатов, практическое значение.</w:t>
      </w:r>
    </w:p>
    <w:p w:rsidR="00BF5317" w:rsidRDefault="00BF5317" w:rsidP="00223603">
      <w:pPr>
        <w:widowControl/>
        <w:autoSpaceDE/>
        <w:autoSpaceDN/>
        <w:adjustRightInd/>
        <w:spacing w:before="0"/>
        <w:ind w:firstLine="720"/>
        <w:rPr>
          <w:sz w:val="24"/>
          <w:szCs w:val="24"/>
        </w:rPr>
      </w:pPr>
    </w:p>
    <w:p w:rsidR="005F2E83" w:rsidRDefault="005F2E83" w:rsidP="00223603">
      <w:pPr>
        <w:spacing w:before="0"/>
        <w:ind w:firstLine="720"/>
        <w:jc w:val="left"/>
        <w:rPr>
          <w:b/>
          <w:bCs/>
          <w:sz w:val="24"/>
          <w:szCs w:val="24"/>
        </w:rPr>
      </w:pPr>
    </w:p>
    <w:p w:rsidR="007A3719" w:rsidRPr="007A3719" w:rsidRDefault="007A3719" w:rsidP="00223603">
      <w:pPr>
        <w:spacing w:before="0"/>
        <w:ind w:firstLine="720"/>
        <w:jc w:val="left"/>
        <w:rPr>
          <w:b/>
          <w:bCs/>
          <w:sz w:val="24"/>
          <w:szCs w:val="24"/>
        </w:rPr>
      </w:pPr>
      <w:r w:rsidRPr="006E34F2">
        <w:rPr>
          <w:b/>
          <w:bCs/>
          <w:sz w:val="24"/>
          <w:szCs w:val="24"/>
        </w:rPr>
        <w:lastRenderedPageBreak/>
        <w:t>Список использованной</w:t>
      </w:r>
      <w:r>
        <w:rPr>
          <w:b/>
          <w:bCs/>
          <w:sz w:val="24"/>
          <w:szCs w:val="24"/>
        </w:rPr>
        <w:t xml:space="preserve"> литературы (библиография).</w:t>
      </w:r>
    </w:p>
    <w:p w:rsidR="001F1AAA" w:rsidRDefault="007A3719" w:rsidP="00223603">
      <w:pPr>
        <w:spacing w:before="0"/>
        <w:ind w:firstLine="720"/>
        <w:rPr>
          <w:sz w:val="24"/>
          <w:szCs w:val="24"/>
        </w:rPr>
      </w:pPr>
      <w:r w:rsidRPr="007A3719">
        <w:rPr>
          <w:sz w:val="24"/>
          <w:szCs w:val="24"/>
        </w:rPr>
        <w:t>Список литературы (библиография) должен содержать перечень литературных источников, правовых актов, источников статистических данных и иных опубликованных документов и материалов, использованных при написании Выпускной квалификационной</w:t>
      </w:r>
      <w:r w:rsidRPr="001F1AAA">
        <w:rPr>
          <w:sz w:val="24"/>
          <w:szCs w:val="24"/>
        </w:rPr>
        <w:t xml:space="preserve"> </w:t>
      </w:r>
      <w:r w:rsidRPr="007A3719">
        <w:rPr>
          <w:sz w:val="24"/>
          <w:szCs w:val="24"/>
        </w:rPr>
        <w:t xml:space="preserve">работы. </w:t>
      </w:r>
    </w:p>
    <w:p w:rsidR="007A3719" w:rsidRPr="007A3719" w:rsidRDefault="007A3719" w:rsidP="00223603">
      <w:pPr>
        <w:spacing w:before="0"/>
        <w:ind w:firstLine="720"/>
        <w:rPr>
          <w:sz w:val="24"/>
          <w:szCs w:val="24"/>
        </w:rPr>
      </w:pPr>
      <w:r w:rsidRPr="007A3719">
        <w:rPr>
          <w:sz w:val="24"/>
          <w:szCs w:val="24"/>
        </w:rPr>
        <w:t>Порядок перечисления указанных источников:</w:t>
      </w:r>
    </w:p>
    <w:p w:rsidR="007A3719" w:rsidRPr="007A3719" w:rsidRDefault="007A3719" w:rsidP="000A0587">
      <w:pPr>
        <w:numPr>
          <w:ilvl w:val="0"/>
          <w:numId w:val="38"/>
        </w:numPr>
        <w:spacing w:before="0"/>
        <w:ind w:left="1418" w:hanging="698"/>
        <w:rPr>
          <w:sz w:val="24"/>
          <w:szCs w:val="24"/>
        </w:rPr>
      </w:pPr>
      <w:r w:rsidRPr="007A3719">
        <w:rPr>
          <w:sz w:val="24"/>
          <w:szCs w:val="24"/>
        </w:rPr>
        <w:t>законы и подзаконные акты;</w:t>
      </w:r>
    </w:p>
    <w:p w:rsidR="007A3719" w:rsidRPr="007A3719" w:rsidRDefault="007A3719" w:rsidP="000A0587">
      <w:pPr>
        <w:numPr>
          <w:ilvl w:val="0"/>
          <w:numId w:val="38"/>
        </w:numPr>
        <w:spacing w:before="0"/>
        <w:ind w:left="1418" w:hanging="698"/>
        <w:rPr>
          <w:sz w:val="24"/>
          <w:szCs w:val="24"/>
        </w:rPr>
      </w:pPr>
      <w:r w:rsidRPr="007A3719">
        <w:rPr>
          <w:sz w:val="24"/>
          <w:szCs w:val="24"/>
        </w:rPr>
        <w:t>учебники, монографии и литература (</w:t>
      </w:r>
      <w:r w:rsidR="00820E7C">
        <w:rPr>
          <w:sz w:val="24"/>
          <w:szCs w:val="24"/>
        </w:rPr>
        <w:t xml:space="preserve">источники </w:t>
      </w:r>
      <w:r>
        <w:rPr>
          <w:sz w:val="24"/>
          <w:szCs w:val="24"/>
        </w:rPr>
        <w:t xml:space="preserve">не старше 5 лет, </w:t>
      </w:r>
      <w:r w:rsidRPr="007A3719">
        <w:rPr>
          <w:sz w:val="24"/>
          <w:szCs w:val="24"/>
        </w:rPr>
        <w:t>в алфавитном порядке по фамилии автора);</w:t>
      </w:r>
    </w:p>
    <w:p w:rsidR="007A3719" w:rsidRPr="007A3719" w:rsidRDefault="007A3719" w:rsidP="000A0587">
      <w:pPr>
        <w:numPr>
          <w:ilvl w:val="0"/>
          <w:numId w:val="38"/>
        </w:numPr>
        <w:spacing w:before="0"/>
        <w:ind w:left="1418" w:hanging="698"/>
        <w:rPr>
          <w:sz w:val="24"/>
          <w:szCs w:val="24"/>
        </w:rPr>
      </w:pPr>
      <w:r w:rsidRPr="007A3719">
        <w:rPr>
          <w:sz w:val="24"/>
          <w:szCs w:val="24"/>
        </w:rPr>
        <w:t>периодические издания - газетные, журнальные статьи (</w:t>
      </w:r>
      <w:r w:rsidR="00820E7C">
        <w:rPr>
          <w:sz w:val="24"/>
          <w:szCs w:val="24"/>
        </w:rPr>
        <w:t>источники не старше 5 лет</w:t>
      </w:r>
      <w:r w:rsidRPr="007A3719">
        <w:rPr>
          <w:sz w:val="24"/>
          <w:szCs w:val="24"/>
        </w:rPr>
        <w:t>);</w:t>
      </w:r>
    </w:p>
    <w:p w:rsidR="007A3719" w:rsidRPr="007A3719" w:rsidRDefault="007A3719" w:rsidP="000A0587">
      <w:pPr>
        <w:numPr>
          <w:ilvl w:val="0"/>
          <w:numId w:val="38"/>
        </w:numPr>
        <w:spacing w:before="0"/>
        <w:ind w:left="1418" w:hanging="698"/>
        <w:rPr>
          <w:sz w:val="24"/>
          <w:szCs w:val="24"/>
        </w:rPr>
      </w:pPr>
      <w:r w:rsidRPr="007A3719">
        <w:rPr>
          <w:sz w:val="24"/>
          <w:szCs w:val="24"/>
        </w:rPr>
        <w:t>интернет-источники.</w:t>
      </w:r>
    </w:p>
    <w:p w:rsidR="007A3719" w:rsidRPr="007A3719" w:rsidRDefault="007A3719" w:rsidP="00223603">
      <w:pPr>
        <w:tabs>
          <w:tab w:val="left" w:pos="9639"/>
        </w:tabs>
        <w:spacing w:before="0"/>
        <w:ind w:firstLine="720"/>
        <w:rPr>
          <w:sz w:val="24"/>
          <w:szCs w:val="24"/>
        </w:rPr>
      </w:pPr>
      <w:r w:rsidRPr="007A3719">
        <w:rPr>
          <w:sz w:val="24"/>
          <w:szCs w:val="24"/>
        </w:rPr>
        <w:t>Каждому источнику (наименованию) присваивается по</w:t>
      </w:r>
      <w:r w:rsidRPr="007A3719">
        <w:rPr>
          <w:sz w:val="24"/>
          <w:szCs w:val="24"/>
        </w:rPr>
        <w:softHyphen/>
        <w:t>рядковый номер, и приводятся его выходные данные (место и вре</w:t>
      </w:r>
      <w:r w:rsidRPr="007A3719">
        <w:rPr>
          <w:sz w:val="24"/>
          <w:szCs w:val="24"/>
        </w:rPr>
        <w:softHyphen/>
        <w:t>мя издания).</w:t>
      </w:r>
    </w:p>
    <w:p w:rsidR="007A3719" w:rsidRDefault="007A3719" w:rsidP="00223603">
      <w:pPr>
        <w:pStyle w:val="FR1"/>
        <w:spacing w:before="0"/>
        <w:ind w:firstLine="720"/>
        <w:rPr>
          <w:rFonts w:ascii="Times New Roman" w:hAnsi="Times New Roman" w:cs="Times New Roman"/>
          <w:sz w:val="24"/>
        </w:rPr>
      </w:pPr>
    </w:p>
    <w:p w:rsidR="001D1A62" w:rsidRDefault="002E7123" w:rsidP="00223603">
      <w:pPr>
        <w:widowControl/>
        <w:autoSpaceDE/>
        <w:autoSpaceDN/>
        <w:adjustRightInd/>
        <w:spacing w:before="0"/>
        <w:ind w:firstLine="720"/>
        <w:rPr>
          <w:sz w:val="24"/>
          <w:szCs w:val="24"/>
        </w:rPr>
      </w:pPr>
      <w:r w:rsidRPr="00BF5317">
        <w:rPr>
          <w:b/>
          <w:sz w:val="24"/>
          <w:szCs w:val="24"/>
        </w:rPr>
        <w:t>Приложени</w:t>
      </w:r>
      <w:r>
        <w:rPr>
          <w:b/>
          <w:sz w:val="24"/>
          <w:szCs w:val="24"/>
        </w:rPr>
        <w:t>я</w:t>
      </w:r>
      <w:r w:rsidRPr="00CF594B">
        <w:rPr>
          <w:b/>
          <w:sz w:val="24"/>
          <w:szCs w:val="24"/>
        </w:rPr>
        <w:t xml:space="preserve">. </w:t>
      </w:r>
    </w:p>
    <w:p w:rsidR="002E7123" w:rsidRPr="00A36B24" w:rsidRDefault="002E7123" w:rsidP="00223603">
      <w:pPr>
        <w:widowControl/>
        <w:autoSpaceDE/>
        <w:autoSpaceDN/>
        <w:adjustRightInd/>
        <w:spacing w:before="0"/>
        <w:ind w:firstLine="720"/>
        <w:rPr>
          <w:sz w:val="24"/>
          <w:szCs w:val="24"/>
        </w:rPr>
      </w:pPr>
      <w:r w:rsidRPr="00A36B24">
        <w:rPr>
          <w:sz w:val="24"/>
          <w:szCs w:val="24"/>
        </w:rPr>
        <w:t>Это используемый материал, который дополняет текст, но не включается в него. Размещение длинных таблиц и другого материала в приложении позволяет избежать громоздкости работы. Указывайте каждое приложение буквой и названием, если таковые имеются, в содержании.</w:t>
      </w:r>
    </w:p>
    <w:p w:rsidR="00BE73CE" w:rsidRDefault="00BE73CE" w:rsidP="00223603">
      <w:pPr>
        <w:spacing w:before="0"/>
        <w:ind w:firstLine="720"/>
        <w:rPr>
          <w:b/>
          <w:bCs/>
          <w:sz w:val="24"/>
          <w:szCs w:val="18"/>
        </w:rPr>
      </w:pPr>
    </w:p>
    <w:p w:rsidR="00BE73CE" w:rsidRPr="00B119FA" w:rsidRDefault="00D44626" w:rsidP="00223603">
      <w:pPr>
        <w:spacing w:before="0"/>
        <w:ind w:firstLine="720"/>
        <w:rPr>
          <w:b/>
          <w:bCs/>
          <w:sz w:val="24"/>
          <w:szCs w:val="18"/>
        </w:rPr>
      </w:pPr>
      <w:r w:rsidRPr="00B119FA">
        <w:rPr>
          <w:b/>
          <w:bCs/>
          <w:sz w:val="24"/>
          <w:szCs w:val="18"/>
        </w:rPr>
        <w:t>Пояснительная записка.</w:t>
      </w:r>
    </w:p>
    <w:p w:rsidR="00BE73CE" w:rsidRDefault="00BE73CE" w:rsidP="00223603">
      <w:pPr>
        <w:pStyle w:val="20"/>
        <w:jc w:val="both"/>
        <w:rPr>
          <w:sz w:val="24"/>
        </w:rPr>
      </w:pPr>
      <w:r w:rsidRPr="00B119FA">
        <w:rPr>
          <w:sz w:val="24"/>
        </w:rPr>
        <w:t xml:space="preserve">Пояснительная записка является основным отчетным документом о выполненной аттестационной работе, где  излагаются </w:t>
      </w:r>
      <w:r w:rsidR="001664B0" w:rsidRPr="00B119FA">
        <w:rPr>
          <w:sz w:val="24"/>
        </w:rPr>
        <w:t xml:space="preserve">предмет защиты, </w:t>
      </w:r>
      <w:r w:rsidR="00484440" w:rsidRPr="00B119FA">
        <w:rPr>
          <w:sz w:val="24"/>
        </w:rPr>
        <w:t>с приложением к нему основных положений (в виде слайдов), обосновывающих достоверность результатов работы, их практическую ценность.</w:t>
      </w:r>
    </w:p>
    <w:p w:rsidR="007A3719" w:rsidRDefault="007A3719" w:rsidP="00223603">
      <w:pPr>
        <w:pStyle w:val="20"/>
        <w:jc w:val="both"/>
        <w:rPr>
          <w:sz w:val="24"/>
        </w:rPr>
      </w:pPr>
    </w:p>
    <w:p w:rsidR="00A82AE5" w:rsidRDefault="00A82AE5" w:rsidP="00223603">
      <w:pPr>
        <w:spacing w:before="0"/>
        <w:ind w:firstLine="720"/>
        <w:rPr>
          <w:b/>
          <w:sz w:val="24"/>
          <w:szCs w:val="24"/>
        </w:rPr>
      </w:pPr>
    </w:p>
    <w:p w:rsidR="00C66366" w:rsidRDefault="00A82AE5" w:rsidP="00C66366">
      <w:pPr>
        <w:spacing w:before="0"/>
        <w:ind w:firstLine="720"/>
        <w:jc w:val="center"/>
        <w:rPr>
          <w:b/>
          <w:sz w:val="24"/>
          <w:szCs w:val="24"/>
        </w:rPr>
      </w:pPr>
      <w:r w:rsidRPr="00FB635F">
        <w:rPr>
          <w:b/>
          <w:sz w:val="24"/>
          <w:szCs w:val="24"/>
          <w:lang w:val="en-US"/>
        </w:rPr>
        <w:t>II</w:t>
      </w:r>
      <w:r w:rsidR="003946FC" w:rsidRPr="00FB635F">
        <w:rPr>
          <w:b/>
          <w:sz w:val="24"/>
          <w:szCs w:val="24"/>
        </w:rPr>
        <w:t>.</w:t>
      </w:r>
      <w:r w:rsidR="003946FC" w:rsidRPr="00A82AE5">
        <w:rPr>
          <w:b/>
          <w:sz w:val="28"/>
          <w:szCs w:val="28"/>
        </w:rPr>
        <w:t xml:space="preserve"> </w:t>
      </w:r>
      <w:r w:rsidR="003946FC" w:rsidRPr="00FB635F">
        <w:rPr>
          <w:b/>
          <w:sz w:val="24"/>
          <w:szCs w:val="24"/>
        </w:rPr>
        <w:t xml:space="preserve">Методические указания к представлению практической части </w:t>
      </w:r>
    </w:p>
    <w:p w:rsidR="003946FC" w:rsidRPr="00A82AE5" w:rsidRDefault="003946FC" w:rsidP="00C66366">
      <w:pPr>
        <w:spacing w:before="0"/>
        <w:ind w:firstLine="720"/>
        <w:jc w:val="center"/>
        <w:rPr>
          <w:b/>
          <w:sz w:val="28"/>
          <w:szCs w:val="28"/>
        </w:rPr>
      </w:pPr>
      <w:r w:rsidRPr="00FB635F">
        <w:rPr>
          <w:b/>
          <w:sz w:val="24"/>
          <w:szCs w:val="24"/>
        </w:rPr>
        <w:t>в выпускной аттестационной работе.</w:t>
      </w:r>
    </w:p>
    <w:p w:rsidR="00A82AE5" w:rsidRPr="00C06A21" w:rsidRDefault="00A82AE5" w:rsidP="00223603">
      <w:pPr>
        <w:spacing w:before="0"/>
        <w:ind w:firstLine="720"/>
        <w:rPr>
          <w:b/>
          <w:sz w:val="24"/>
          <w:szCs w:val="24"/>
        </w:rPr>
      </w:pPr>
    </w:p>
    <w:p w:rsidR="00E24BFB" w:rsidRDefault="00E24BFB" w:rsidP="00C66366">
      <w:pPr>
        <w:spacing w:before="0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В в</w:t>
      </w:r>
      <w:r w:rsidR="003946FC" w:rsidRPr="004D3E7F">
        <w:rPr>
          <w:b/>
          <w:sz w:val="24"/>
          <w:szCs w:val="24"/>
        </w:rPr>
        <w:t>ыпускн</w:t>
      </w:r>
      <w:r>
        <w:rPr>
          <w:b/>
          <w:sz w:val="24"/>
          <w:szCs w:val="24"/>
        </w:rPr>
        <w:t>ой</w:t>
      </w:r>
      <w:r w:rsidR="003946FC" w:rsidRPr="004D3E7F">
        <w:rPr>
          <w:b/>
          <w:sz w:val="24"/>
          <w:szCs w:val="24"/>
        </w:rPr>
        <w:t xml:space="preserve"> аттестационн</w:t>
      </w:r>
      <w:r>
        <w:rPr>
          <w:b/>
          <w:sz w:val="24"/>
          <w:szCs w:val="24"/>
        </w:rPr>
        <w:t>ой</w:t>
      </w:r>
      <w:r w:rsidR="003946FC" w:rsidRPr="004D3E7F">
        <w:rPr>
          <w:b/>
          <w:sz w:val="24"/>
          <w:szCs w:val="24"/>
        </w:rPr>
        <w:t xml:space="preserve"> работ</w:t>
      </w:r>
      <w:r>
        <w:rPr>
          <w:b/>
          <w:sz w:val="24"/>
          <w:szCs w:val="24"/>
        </w:rPr>
        <w:t>е</w:t>
      </w:r>
      <w:r w:rsidR="003946FC" w:rsidRPr="004D3E7F">
        <w:rPr>
          <w:b/>
          <w:sz w:val="24"/>
          <w:szCs w:val="24"/>
        </w:rPr>
        <w:t xml:space="preserve"> </w:t>
      </w:r>
      <w:r w:rsidR="003946FC" w:rsidRPr="004D3E7F">
        <w:rPr>
          <w:sz w:val="24"/>
          <w:szCs w:val="24"/>
        </w:rPr>
        <w:t>должн</w:t>
      </w:r>
      <w:r>
        <w:rPr>
          <w:sz w:val="24"/>
          <w:szCs w:val="24"/>
        </w:rPr>
        <w:t>ы быть:</w:t>
      </w:r>
    </w:p>
    <w:p w:rsidR="00E24BFB" w:rsidRDefault="00E24BFB" w:rsidP="00FA1012">
      <w:pPr>
        <w:numPr>
          <w:ilvl w:val="0"/>
          <w:numId w:val="26"/>
        </w:numPr>
        <w:spacing w:before="0"/>
        <w:ind w:left="851" w:hanging="131"/>
        <w:rPr>
          <w:sz w:val="24"/>
          <w:szCs w:val="24"/>
        </w:rPr>
      </w:pPr>
      <w:r>
        <w:rPr>
          <w:sz w:val="24"/>
          <w:szCs w:val="24"/>
        </w:rPr>
        <w:t xml:space="preserve">изложены </w:t>
      </w:r>
      <w:r w:rsidR="003946FC" w:rsidRPr="004D3E7F">
        <w:rPr>
          <w:sz w:val="24"/>
          <w:szCs w:val="24"/>
        </w:rPr>
        <w:t xml:space="preserve">сценарии, разработанные на основе имеющегося опыта работы слушателя </w:t>
      </w:r>
      <w:r w:rsidRPr="004D3E7F">
        <w:rPr>
          <w:sz w:val="24"/>
          <w:szCs w:val="24"/>
        </w:rPr>
        <w:t xml:space="preserve">с фактическими проблемами </w:t>
      </w:r>
      <w:r w:rsidR="003946FC" w:rsidRPr="004D3E7F">
        <w:rPr>
          <w:sz w:val="24"/>
          <w:szCs w:val="24"/>
        </w:rPr>
        <w:t>в кредитных организациях за последние 2-3 года</w:t>
      </w:r>
      <w:r>
        <w:rPr>
          <w:sz w:val="24"/>
          <w:szCs w:val="24"/>
        </w:rPr>
        <w:t xml:space="preserve">; </w:t>
      </w:r>
    </w:p>
    <w:p w:rsidR="00E24BFB" w:rsidRDefault="00E24BFB" w:rsidP="00FA1012">
      <w:pPr>
        <w:numPr>
          <w:ilvl w:val="0"/>
          <w:numId w:val="26"/>
        </w:numPr>
        <w:spacing w:before="0"/>
        <w:ind w:left="851" w:hanging="131"/>
        <w:rPr>
          <w:sz w:val="24"/>
          <w:szCs w:val="24"/>
        </w:rPr>
      </w:pPr>
      <w:r>
        <w:rPr>
          <w:sz w:val="24"/>
          <w:szCs w:val="24"/>
        </w:rPr>
        <w:t>про</w:t>
      </w:r>
      <w:r w:rsidR="003946FC" w:rsidRPr="004D3E7F">
        <w:rPr>
          <w:sz w:val="24"/>
          <w:szCs w:val="24"/>
        </w:rPr>
        <w:t>демонстрир</w:t>
      </w:r>
      <w:r>
        <w:rPr>
          <w:sz w:val="24"/>
          <w:szCs w:val="24"/>
        </w:rPr>
        <w:t>ованы</w:t>
      </w:r>
      <w:r w:rsidR="003946FC" w:rsidRPr="004D3E7F">
        <w:rPr>
          <w:sz w:val="24"/>
          <w:szCs w:val="24"/>
        </w:rPr>
        <w:t xml:space="preserve"> практическ</w:t>
      </w:r>
      <w:r>
        <w:rPr>
          <w:sz w:val="24"/>
          <w:szCs w:val="24"/>
        </w:rPr>
        <w:t>ие</w:t>
      </w:r>
      <w:r w:rsidR="003946FC" w:rsidRPr="004D3E7F">
        <w:rPr>
          <w:sz w:val="24"/>
          <w:szCs w:val="24"/>
        </w:rPr>
        <w:t xml:space="preserve"> навык</w:t>
      </w:r>
      <w:r>
        <w:rPr>
          <w:sz w:val="24"/>
          <w:szCs w:val="24"/>
        </w:rPr>
        <w:t>и</w:t>
      </w:r>
      <w:r w:rsidR="003946FC" w:rsidRPr="004D3E7F">
        <w:rPr>
          <w:sz w:val="24"/>
          <w:szCs w:val="24"/>
        </w:rPr>
        <w:t xml:space="preserve"> проблемного анализа</w:t>
      </w:r>
      <w:r>
        <w:rPr>
          <w:sz w:val="24"/>
          <w:szCs w:val="24"/>
        </w:rPr>
        <w:t xml:space="preserve">; </w:t>
      </w:r>
    </w:p>
    <w:p w:rsidR="003946FC" w:rsidRPr="004D3E7F" w:rsidRDefault="00E24BFB" w:rsidP="00FA1012">
      <w:pPr>
        <w:numPr>
          <w:ilvl w:val="0"/>
          <w:numId w:val="26"/>
        </w:numPr>
        <w:spacing w:before="0"/>
        <w:ind w:left="851" w:hanging="131"/>
        <w:rPr>
          <w:b/>
          <w:sz w:val="24"/>
          <w:szCs w:val="24"/>
        </w:rPr>
      </w:pPr>
      <w:r>
        <w:rPr>
          <w:sz w:val="24"/>
          <w:szCs w:val="24"/>
        </w:rPr>
        <w:t>описаны</w:t>
      </w:r>
      <w:r w:rsidR="003946FC" w:rsidRPr="004D3E7F">
        <w:rPr>
          <w:sz w:val="24"/>
          <w:szCs w:val="24"/>
        </w:rPr>
        <w:t xml:space="preserve"> факты и события, связанные с некоторой ситуацией по ее состоянию на определенный момент времени в конкретной социально-экономической системе.</w:t>
      </w:r>
      <w:r w:rsidR="003946FC" w:rsidRPr="004D3E7F">
        <w:rPr>
          <w:b/>
          <w:sz w:val="24"/>
          <w:szCs w:val="24"/>
        </w:rPr>
        <w:t xml:space="preserve"> </w:t>
      </w:r>
    </w:p>
    <w:p w:rsidR="00FA1012" w:rsidRDefault="00FA1012" w:rsidP="00FA1012">
      <w:pPr>
        <w:widowControl/>
        <w:tabs>
          <w:tab w:val="num" w:pos="1440"/>
        </w:tabs>
        <w:autoSpaceDE/>
        <w:autoSpaceDN/>
        <w:adjustRightInd/>
        <w:spacing w:before="0"/>
        <w:ind w:firstLine="0"/>
        <w:rPr>
          <w:b/>
          <w:sz w:val="24"/>
          <w:szCs w:val="24"/>
        </w:rPr>
      </w:pPr>
    </w:p>
    <w:p w:rsidR="003946FC" w:rsidRPr="004D3E7F" w:rsidRDefault="00E24BFB" w:rsidP="00C66366">
      <w:pPr>
        <w:widowControl/>
        <w:tabs>
          <w:tab w:val="num" w:pos="1440"/>
        </w:tabs>
        <w:autoSpaceDE/>
        <w:autoSpaceDN/>
        <w:adjustRightInd/>
        <w:spacing w:before="0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Перед слушателем</w:t>
      </w:r>
      <w:r w:rsidR="003946FC" w:rsidRPr="004D3E7F">
        <w:rPr>
          <w:b/>
          <w:sz w:val="24"/>
          <w:szCs w:val="24"/>
        </w:rPr>
        <w:t xml:space="preserve"> ставится задача подведени</w:t>
      </w:r>
      <w:r>
        <w:rPr>
          <w:b/>
          <w:sz w:val="24"/>
          <w:szCs w:val="24"/>
        </w:rPr>
        <w:t>я</w:t>
      </w:r>
      <w:r w:rsidR="003946FC" w:rsidRPr="004D3E7F">
        <w:rPr>
          <w:b/>
          <w:sz w:val="24"/>
          <w:szCs w:val="24"/>
        </w:rPr>
        <w:t xml:space="preserve"> к</w:t>
      </w:r>
      <w:r w:rsidR="003946FC" w:rsidRPr="004D3E7F">
        <w:rPr>
          <w:sz w:val="24"/>
          <w:szCs w:val="24"/>
        </w:rPr>
        <w:t xml:space="preserve"> необходимости принятия рационального управленческого решения, действуя в </w:t>
      </w:r>
      <w:r w:rsidR="005847A9">
        <w:rPr>
          <w:sz w:val="24"/>
          <w:szCs w:val="24"/>
        </w:rPr>
        <w:t>конкретной</w:t>
      </w:r>
      <w:r w:rsidR="003946FC" w:rsidRPr="004D3E7F">
        <w:rPr>
          <w:sz w:val="24"/>
          <w:szCs w:val="24"/>
        </w:rPr>
        <w:t xml:space="preserve"> ситуации</w:t>
      </w:r>
      <w:r w:rsidR="001F1AAA">
        <w:rPr>
          <w:sz w:val="24"/>
          <w:szCs w:val="24"/>
        </w:rPr>
        <w:t>.</w:t>
      </w:r>
      <w:r w:rsidR="003946FC" w:rsidRPr="004D3E7F">
        <w:rPr>
          <w:sz w:val="24"/>
          <w:szCs w:val="24"/>
        </w:rPr>
        <w:t xml:space="preserve"> Представлять практическую ситуационную задачу необходимо </w:t>
      </w:r>
      <w:r w:rsidR="001F1AAA">
        <w:rPr>
          <w:sz w:val="24"/>
          <w:szCs w:val="24"/>
        </w:rPr>
        <w:t>из реальной жизни организации,</w:t>
      </w:r>
      <w:r w:rsidR="003946FC" w:rsidRPr="004D3E7F">
        <w:rPr>
          <w:sz w:val="24"/>
          <w:szCs w:val="24"/>
        </w:rPr>
        <w:t xml:space="preserve"> ее решение может потребовать применения определенных навыков принятия управленческого решения, принципов, закономерностей, правил, процедур, средств современных технологий управления. Решение задачи - сознательный поиск соответствующих средств достижения ясно видимой, но непосредственно недоступной, цели. </w:t>
      </w:r>
    </w:p>
    <w:p w:rsidR="003946FC" w:rsidRPr="004D3E7F" w:rsidRDefault="005847A9" w:rsidP="00223603">
      <w:pPr>
        <w:spacing w:before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3946FC" w:rsidRPr="004D3E7F">
        <w:rPr>
          <w:sz w:val="24"/>
          <w:szCs w:val="24"/>
        </w:rPr>
        <w:t xml:space="preserve">практической части работы можно раскрыть </w:t>
      </w:r>
      <w:r w:rsidRPr="00C66366">
        <w:rPr>
          <w:sz w:val="24"/>
          <w:szCs w:val="24"/>
        </w:rPr>
        <w:t>следующие</w:t>
      </w:r>
      <w:r w:rsidR="003946FC" w:rsidRPr="00C66366">
        <w:rPr>
          <w:sz w:val="24"/>
          <w:szCs w:val="24"/>
        </w:rPr>
        <w:t xml:space="preserve"> основны</w:t>
      </w:r>
      <w:r w:rsidRPr="00C66366">
        <w:rPr>
          <w:sz w:val="24"/>
          <w:szCs w:val="24"/>
        </w:rPr>
        <w:t>е</w:t>
      </w:r>
      <w:r w:rsidR="003946FC" w:rsidRPr="00C66366">
        <w:rPr>
          <w:sz w:val="24"/>
          <w:szCs w:val="24"/>
        </w:rPr>
        <w:t xml:space="preserve"> тип</w:t>
      </w:r>
      <w:r w:rsidRPr="00C66366">
        <w:rPr>
          <w:sz w:val="24"/>
          <w:szCs w:val="24"/>
        </w:rPr>
        <w:t>ы</w:t>
      </w:r>
      <w:r w:rsidR="003946FC" w:rsidRPr="00C66366">
        <w:rPr>
          <w:sz w:val="24"/>
          <w:szCs w:val="24"/>
        </w:rPr>
        <w:t xml:space="preserve"> ситуаций</w:t>
      </w:r>
      <w:r w:rsidR="003946FC" w:rsidRPr="004D3E7F">
        <w:rPr>
          <w:sz w:val="24"/>
          <w:szCs w:val="24"/>
        </w:rPr>
        <w:t xml:space="preserve">: </w:t>
      </w:r>
    </w:p>
    <w:p w:rsidR="003946FC" w:rsidRPr="004D3E7F" w:rsidRDefault="003946FC" w:rsidP="00C10A9A">
      <w:pPr>
        <w:widowControl/>
        <w:numPr>
          <w:ilvl w:val="0"/>
          <w:numId w:val="14"/>
        </w:numPr>
        <w:tabs>
          <w:tab w:val="num" w:pos="540"/>
        </w:tabs>
        <w:autoSpaceDE/>
        <w:autoSpaceDN/>
        <w:adjustRightInd/>
        <w:spacing w:before="0"/>
        <w:ind w:left="851" w:hanging="131"/>
        <w:rPr>
          <w:sz w:val="24"/>
          <w:szCs w:val="24"/>
        </w:rPr>
      </w:pPr>
      <w:r w:rsidRPr="00C10A9A">
        <w:rPr>
          <w:b/>
          <w:i/>
          <w:sz w:val="24"/>
          <w:szCs w:val="24"/>
        </w:rPr>
        <w:t>стандартная ситуация</w:t>
      </w:r>
      <w:r w:rsidRPr="004D3E7F">
        <w:rPr>
          <w:sz w:val="24"/>
          <w:szCs w:val="24"/>
        </w:rPr>
        <w:t xml:space="preserve"> – типичная, часто повторяющаяся при одних и тех же обстоятельствах; имеет одни и те же источники, причины, может носить как отрицательный, так и положительный характер;</w:t>
      </w:r>
    </w:p>
    <w:p w:rsidR="00C10A9A" w:rsidRDefault="003946FC" w:rsidP="00C10A9A">
      <w:pPr>
        <w:widowControl/>
        <w:numPr>
          <w:ilvl w:val="0"/>
          <w:numId w:val="14"/>
        </w:numPr>
        <w:tabs>
          <w:tab w:val="num" w:pos="540"/>
        </w:tabs>
        <w:autoSpaceDE/>
        <w:autoSpaceDN/>
        <w:adjustRightInd/>
        <w:spacing w:before="0"/>
        <w:ind w:left="851" w:hanging="131"/>
        <w:rPr>
          <w:sz w:val="24"/>
          <w:szCs w:val="24"/>
        </w:rPr>
      </w:pPr>
      <w:r w:rsidRPr="00C10A9A">
        <w:rPr>
          <w:b/>
          <w:i/>
          <w:sz w:val="24"/>
          <w:szCs w:val="24"/>
        </w:rPr>
        <w:t>критическая ситуация</w:t>
      </w:r>
      <w:r w:rsidRPr="004D3E7F">
        <w:rPr>
          <w:sz w:val="24"/>
          <w:szCs w:val="24"/>
        </w:rPr>
        <w:t xml:space="preserve"> – неожиданная, застигает врасплох и разрушает первоначальные расчеты, планы, грозит нарушить установленные нормы, ре</w:t>
      </w:r>
      <w:r w:rsidR="001F1AAA">
        <w:rPr>
          <w:sz w:val="24"/>
          <w:szCs w:val="24"/>
        </w:rPr>
        <w:t>жимы, системы правил, ценностей</w:t>
      </w:r>
      <w:r w:rsidRPr="004D3E7F">
        <w:rPr>
          <w:sz w:val="24"/>
          <w:szCs w:val="24"/>
        </w:rPr>
        <w:t xml:space="preserve"> и поэтому требует немедленного и радикального вмешательства, пересмотра критериев, положений, нормативов.  </w:t>
      </w:r>
    </w:p>
    <w:p w:rsidR="003946FC" w:rsidRPr="004D3E7F" w:rsidRDefault="003946FC" w:rsidP="00C10A9A">
      <w:pPr>
        <w:widowControl/>
        <w:numPr>
          <w:ilvl w:val="0"/>
          <w:numId w:val="14"/>
        </w:numPr>
        <w:tabs>
          <w:tab w:val="num" w:pos="540"/>
        </w:tabs>
        <w:autoSpaceDE/>
        <w:autoSpaceDN/>
        <w:adjustRightInd/>
        <w:spacing w:before="0"/>
        <w:ind w:left="851" w:hanging="131"/>
        <w:rPr>
          <w:sz w:val="24"/>
          <w:szCs w:val="24"/>
        </w:rPr>
      </w:pPr>
      <w:r w:rsidRPr="00C10A9A">
        <w:rPr>
          <w:b/>
          <w:i/>
          <w:sz w:val="24"/>
          <w:szCs w:val="24"/>
        </w:rPr>
        <w:lastRenderedPageBreak/>
        <w:t>экстремальная ситуация</w:t>
      </w:r>
      <w:r w:rsidRPr="004D3E7F">
        <w:rPr>
          <w:sz w:val="24"/>
          <w:szCs w:val="24"/>
          <w:u w:val="single"/>
        </w:rPr>
        <w:t xml:space="preserve"> </w:t>
      </w:r>
      <w:r w:rsidRPr="004D3E7F">
        <w:rPr>
          <w:sz w:val="24"/>
          <w:szCs w:val="24"/>
        </w:rPr>
        <w:t xml:space="preserve">–  </w:t>
      </w:r>
      <w:r w:rsidRPr="004D3E7F">
        <w:rPr>
          <w:color w:val="000000"/>
          <w:sz w:val="24"/>
          <w:szCs w:val="24"/>
        </w:rPr>
        <w:t>чрезвычайное происшествие, не имеет аналогов в прошлом; приводит к негативным, порой к разрушительным изменениям процессов, взглядов, отношений</w:t>
      </w:r>
      <w:r w:rsidR="001F1AAA">
        <w:rPr>
          <w:color w:val="000000"/>
          <w:sz w:val="24"/>
          <w:szCs w:val="24"/>
        </w:rPr>
        <w:t>,</w:t>
      </w:r>
      <w:r w:rsidRPr="004D3E7F">
        <w:rPr>
          <w:color w:val="000000"/>
          <w:sz w:val="24"/>
          <w:szCs w:val="24"/>
        </w:rPr>
        <w:t xml:space="preserve"> побуждает к радикальным действиям, нетрадиционным решениям</w:t>
      </w:r>
      <w:r w:rsidR="001F1AAA">
        <w:rPr>
          <w:color w:val="000000"/>
          <w:sz w:val="24"/>
          <w:szCs w:val="24"/>
        </w:rPr>
        <w:t>.</w:t>
      </w:r>
      <w:r w:rsidRPr="004D3E7F">
        <w:rPr>
          <w:color w:val="000000"/>
          <w:sz w:val="24"/>
          <w:szCs w:val="24"/>
        </w:rPr>
        <w:t xml:space="preserve"> </w:t>
      </w:r>
    </w:p>
    <w:p w:rsidR="00C66366" w:rsidRDefault="00C66366" w:rsidP="00C10A9A">
      <w:pPr>
        <w:shd w:val="clear" w:color="auto" w:fill="FFFFFF"/>
        <w:spacing w:before="0"/>
        <w:rPr>
          <w:i/>
          <w:iCs/>
          <w:color w:val="000000"/>
          <w:sz w:val="24"/>
          <w:szCs w:val="24"/>
        </w:rPr>
      </w:pPr>
    </w:p>
    <w:p w:rsidR="003946FC" w:rsidRPr="004D3E7F" w:rsidRDefault="003946FC" w:rsidP="00C10A9A">
      <w:pPr>
        <w:shd w:val="clear" w:color="auto" w:fill="FFFFFF"/>
        <w:spacing w:before="0"/>
        <w:rPr>
          <w:sz w:val="24"/>
          <w:szCs w:val="24"/>
        </w:rPr>
      </w:pPr>
      <w:r w:rsidRPr="00C10A9A">
        <w:rPr>
          <w:i/>
          <w:iCs/>
          <w:color w:val="000000"/>
          <w:sz w:val="24"/>
          <w:szCs w:val="24"/>
        </w:rPr>
        <w:t>По характеру освещения</w:t>
      </w:r>
      <w:r w:rsidRPr="00C10A9A">
        <w:rPr>
          <w:iCs/>
          <w:color w:val="000000"/>
          <w:sz w:val="24"/>
          <w:szCs w:val="24"/>
        </w:rPr>
        <w:t xml:space="preserve">  </w:t>
      </w:r>
      <w:r w:rsidRPr="004D3E7F">
        <w:rPr>
          <w:iCs/>
          <w:color w:val="000000"/>
          <w:sz w:val="24"/>
          <w:szCs w:val="24"/>
        </w:rPr>
        <w:t xml:space="preserve">в выпускной работе </w:t>
      </w:r>
      <w:r w:rsidRPr="004D3E7F">
        <w:rPr>
          <w:color w:val="000000"/>
          <w:sz w:val="24"/>
          <w:szCs w:val="24"/>
        </w:rPr>
        <w:t xml:space="preserve">могут быть представлены также:  </w:t>
      </w:r>
    </w:p>
    <w:p w:rsidR="003946FC" w:rsidRPr="004D3E7F" w:rsidRDefault="003946FC" w:rsidP="00C10A9A">
      <w:pPr>
        <w:widowControl/>
        <w:numPr>
          <w:ilvl w:val="0"/>
          <w:numId w:val="15"/>
        </w:numPr>
        <w:shd w:val="clear" w:color="auto" w:fill="FFFFFF"/>
        <w:tabs>
          <w:tab w:val="clear" w:pos="360"/>
          <w:tab w:val="num" w:pos="851"/>
        </w:tabs>
        <w:autoSpaceDE/>
        <w:autoSpaceDN/>
        <w:adjustRightInd/>
        <w:spacing w:before="0"/>
        <w:ind w:left="851" w:hanging="142"/>
        <w:rPr>
          <w:sz w:val="24"/>
          <w:szCs w:val="24"/>
        </w:rPr>
      </w:pPr>
      <w:r w:rsidRPr="00C10A9A">
        <w:rPr>
          <w:b/>
          <w:i/>
          <w:color w:val="000000"/>
          <w:sz w:val="24"/>
          <w:szCs w:val="24"/>
        </w:rPr>
        <w:t>ситуации-иллюстрации</w:t>
      </w:r>
      <w:r w:rsidRPr="004D3E7F">
        <w:rPr>
          <w:color w:val="000000"/>
          <w:sz w:val="24"/>
          <w:szCs w:val="24"/>
        </w:rPr>
        <w:t xml:space="preserve"> - заключают в себе пример из управленческой практики (как позитивный, так и негативный) и способ решения ситуации;</w:t>
      </w:r>
    </w:p>
    <w:p w:rsidR="003946FC" w:rsidRPr="004D3E7F" w:rsidRDefault="003946FC" w:rsidP="00C10A9A">
      <w:pPr>
        <w:widowControl/>
        <w:numPr>
          <w:ilvl w:val="0"/>
          <w:numId w:val="15"/>
        </w:numPr>
        <w:shd w:val="clear" w:color="auto" w:fill="FFFFFF"/>
        <w:tabs>
          <w:tab w:val="clear" w:pos="360"/>
          <w:tab w:val="num" w:pos="851"/>
        </w:tabs>
        <w:autoSpaceDE/>
        <w:autoSpaceDN/>
        <w:adjustRightInd/>
        <w:spacing w:before="0"/>
        <w:ind w:left="851" w:hanging="142"/>
        <w:rPr>
          <w:sz w:val="24"/>
          <w:szCs w:val="24"/>
        </w:rPr>
      </w:pPr>
      <w:r w:rsidRPr="00C10A9A">
        <w:rPr>
          <w:b/>
          <w:i/>
          <w:color w:val="000000"/>
          <w:sz w:val="24"/>
          <w:szCs w:val="24"/>
        </w:rPr>
        <w:t>ситуации-оценки</w:t>
      </w:r>
      <w:r w:rsidRPr="004D3E7F">
        <w:rPr>
          <w:color w:val="000000"/>
          <w:sz w:val="24"/>
          <w:szCs w:val="24"/>
        </w:rPr>
        <w:t xml:space="preserve"> - описание ситуации и воз</w:t>
      </w:r>
      <w:r w:rsidRPr="004D3E7F">
        <w:rPr>
          <w:color w:val="000000"/>
          <w:sz w:val="24"/>
          <w:szCs w:val="24"/>
        </w:rPr>
        <w:softHyphen/>
        <w:t>можное решение в готовом виде: требуется только оценить, насколько оно правомерно и эффективно;</w:t>
      </w:r>
    </w:p>
    <w:p w:rsidR="003946FC" w:rsidRPr="004D3E7F" w:rsidRDefault="003946FC" w:rsidP="00C10A9A">
      <w:pPr>
        <w:widowControl/>
        <w:numPr>
          <w:ilvl w:val="0"/>
          <w:numId w:val="15"/>
        </w:numPr>
        <w:shd w:val="clear" w:color="auto" w:fill="FFFFFF"/>
        <w:tabs>
          <w:tab w:val="clear" w:pos="360"/>
          <w:tab w:val="num" w:pos="851"/>
        </w:tabs>
        <w:autoSpaceDE/>
        <w:autoSpaceDN/>
        <w:adjustRightInd/>
        <w:spacing w:before="0"/>
        <w:ind w:left="851" w:hanging="142"/>
        <w:rPr>
          <w:sz w:val="24"/>
          <w:szCs w:val="24"/>
        </w:rPr>
      </w:pPr>
      <w:r w:rsidRPr="00C10A9A">
        <w:rPr>
          <w:b/>
          <w:i/>
          <w:color w:val="000000"/>
          <w:sz w:val="24"/>
          <w:szCs w:val="24"/>
        </w:rPr>
        <w:t>ситуации-упражнения</w:t>
      </w:r>
      <w:r w:rsidRPr="004D3E7F">
        <w:rPr>
          <w:color w:val="000000"/>
          <w:sz w:val="24"/>
          <w:szCs w:val="24"/>
        </w:rPr>
        <w:t xml:space="preserve"> - конкретный эпизод управ</w:t>
      </w:r>
      <w:r w:rsidRPr="004D3E7F">
        <w:rPr>
          <w:color w:val="000000"/>
          <w:sz w:val="24"/>
          <w:szCs w:val="24"/>
        </w:rPr>
        <w:softHyphen/>
        <w:t>ленческой или социально-психологической деятельности</w:t>
      </w:r>
      <w:r w:rsidR="001F1AAA">
        <w:rPr>
          <w:color w:val="000000"/>
          <w:sz w:val="24"/>
          <w:szCs w:val="24"/>
        </w:rPr>
        <w:t>,</w:t>
      </w:r>
      <w:r w:rsidRPr="004D3E7F">
        <w:rPr>
          <w:color w:val="000000"/>
          <w:sz w:val="24"/>
          <w:szCs w:val="24"/>
        </w:rPr>
        <w:t xml:space="preserve"> требующий каких-либо стандартных действий, например расчета нормативов, заполнения таблиц, использова</w:t>
      </w:r>
      <w:r w:rsidRPr="004D3E7F">
        <w:rPr>
          <w:color w:val="000000"/>
          <w:sz w:val="24"/>
          <w:szCs w:val="24"/>
        </w:rPr>
        <w:softHyphen/>
        <w:t>ния юридических документов и т. д.</w:t>
      </w:r>
    </w:p>
    <w:p w:rsidR="00C66366" w:rsidRDefault="00C66366" w:rsidP="00C10A9A">
      <w:pPr>
        <w:shd w:val="clear" w:color="auto" w:fill="FFFFFF"/>
        <w:spacing w:before="0"/>
        <w:rPr>
          <w:i/>
          <w:color w:val="000000"/>
          <w:sz w:val="24"/>
          <w:szCs w:val="24"/>
        </w:rPr>
      </w:pPr>
    </w:p>
    <w:p w:rsidR="003946FC" w:rsidRPr="004D3E7F" w:rsidRDefault="003946FC" w:rsidP="00C10A9A">
      <w:pPr>
        <w:shd w:val="clear" w:color="auto" w:fill="FFFFFF"/>
        <w:spacing w:before="0"/>
        <w:rPr>
          <w:color w:val="000000"/>
          <w:sz w:val="24"/>
          <w:szCs w:val="24"/>
        </w:rPr>
      </w:pPr>
      <w:r w:rsidRPr="00C10A9A">
        <w:rPr>
          <w:i/>
          <w:color w:val="000000"/>
          <w:sz w:val="24"/>
          <w:szCs w:val="24"/>
        </w:rPr>
        <w:t xml:space="preserve">По </w:t>
      </w:r>
      <w:r w:rsidRPr="00C10A9A">
        <w:rPr>
          <w:i/>
          <w:iCs/>
          <w:color w:val="000000"/>
          <w:sz w:val="24"/>
          <w:szCs w:val="24"/>
        </w:rPr>
        <w:t>степени обобщенности</w:t>
      </w:r>
      <w:r w:rsidRPr="004D3E7F">
        <w:rPr>
          <w:i/>
          <w:iCs/>
          <w:color w:val="000000"/>
          <w:sz w:val="24"/>
          <w:szCs w:val="24"/>
        </w:rPr>
        <w:t xml:space="preserve"> </w:t>
      </w:r>
      <w:r w:rsidRPr="004D3E7F">
        <w:rPr>
          <w:color w:val="000000"/>
          <w:sz w:val="24"/>
          <w:szCs w:val="24"/>
        </w:rPr>
        <w:t xml:space="preserve">ситуации могут быть представлены как: </w:t>
      </w:r>
    </w:p>
    <w:p w:rsidR="003946FC" w:rsidRPr="004D3E7F" w:rsidRDefault="003946FC" w:rsidP="00C10A9A">
      <w:pPr>
        <w:widowControl/>
        <w:numPr>
          <w:ilvl w:val="0"/>
          <w:numId w:val="16"/>
        </w:numPr>
        <w:shd w:val="clear" w:color="auto" w:fill="FFFFFF"/>
        <w:tabs>
          <w:tab w:val="clear" w:pos="1571"/>
          <w:tab w:val="num" w:pos="851"/>
        </w:tabs>
        <w:autoSpaceDE/>
        <w:autoSpaceDN/>
        <w:adjustRightInd/>
        <w:spacing w:before="0"/>
        <w:ind w:left="851" w:hanging="142"/>
        <w:rPr>
          <w:color w:val="000000"/>
          <w:sz w:val="24"/>
          <w:szCs w:val="24"/>
        </w:rPr>
      </w:pPr>
      <w:r w:rsidRPr="00C10A9A">
        <w:rPr>
          <w:b/>
          <w:i/>
          <w:color w:val="000000"/>
          <w:sz w:val="24"/>
          <w:szCs w:val="24"/>
        </w:rPr>
        <w:t>к</w:t>
      </w:r>
      <w:r w:rsidRPr="00C10A9A">
        <w:rPr>
          <w:b/>
          <w:bCs/>
          <w:i/>
          <w:color w:val="000000"/>
          <w:sz w:val="24"/>
          <w:szCs w:val="24"/>
        </w:rPr>
        <w:t>онкретные ситуации</w:t>
      </w:r>
      <w:r w:rsidRPr="004D3E7F">
        <w:rPr>
          <w:b/>
          <w:bCs/>
          <w:color w:val="000000"/>
          <w:sz w:val="24"/>
          <w:szCs w:val="24"/>
        </w:rPr>
        <w:t xml:space="preserve">, </w:t>
      </w:r>
      <w:r w:rsidRPr="004D3E7F">
        <w:rPr>
          <w:bCs/>
          <w:color w:val="000000"/>
          <w:sz w:val="24"/>
          <w:szCs w:val="24"/>
        </w:rPr>
        <w:t xml:space="preserve">которые </w:t>
      </w:r>
      <w:r w:rsidRPr="004D3E7F">
        <w:rPr>
          <w:color w:val="000000"/>
          <w:sz w:val="24"/>
          <w:szCs w:val="24"/>
        </w:rPr>
        <w:t>возникают во всех сферах формального и не</w:t>
      </w:r>
      <w:r w:rsidRPr="004D3E7F">
        <w:rPr>
          <w:color w:val="000000"/>
          <w:sz w:val="24"/>
          <w:szCs w:val="24"/>
        </w:rPr>
        <w:softHyphen/>
        <w:t>формального общения, они имеют свои особенности и условия функ</w:t>
      </w:r>
      <w:r w:rsidRPr="004D3E7F">
        <w:rPr>
          <w:color w:val="000000"/>
          <w:sz w:val="24"/>
          <w:szCs w:val="24"/>
        </w:rPr>
        <w:softHyphen/>
        <w:t>ционирования, отражают отдельные моменты управленческой и орга</w:t>
      </w:r>
      <w:r w:rsidRPr="004D3E7F">
        <w:rPr>
          <w:color w:val="000000"/>
          <w:sz w:val="24"/>
          <w:szCs w:val="24"/>
        </w:rPr>
        <w:softHyphen/>
        <w:t>низационной деятельности (две конкретные ситуации могут быть идентичными, подобными и полезными с точки зрения возможности заимствования решений);</w:t>
      </w:r>
    </w:p>
    <w:p w:rsidR="003946FC" w:rsidRPr="004D3E7F" w:rsidRDefault="003946FC" w:rsidP="00C10A9A">
      <w:pPr>
        <w:widowControl/>
        <w:numPr>
          <w:ilvl w:val="0"/>
          <w:numId w:val="16"/>
        </w:numPr>
        <w:shd w:val="clear" w:color="auto" w:fill="FFFFFF"/>
        <w:tabs>
          <w:tab w:val="clear" w:pos="1571"/>
          <w:tab w:val="num" w:pos="851"/>
        </w:tabs>
        <w:autoSpaceDE/>
        <w:autoSpaceDN/>
        <w:adjustRightInd/>
        <w:spacing w:before="0"/>
        <w:ind w:left="851" w:hanging="142"/>
        <w:rPr>
          <w:sz w:val="24"/>
          <w:szCs w:val="24"/>
        </w:rPr>
      </w:pPr>
      <w:r w:rsidRPr="00C10A9A">
        <w:rPr>
          <w:b/>
          <w:bCs/>
          <w:i/>
          <w:color w:val="000000"/>
          <w:sz w:val="24"/>
          <w:szCs w:val="24"/>
        </w:rPr>
        <w:t>базовые ситуации</w:t>
      </w:r>
      <w:r w:rsidRPr="004D3E7F">
        <w:rPr>
          <w:b/>
          <w:bCs/>
          <w:color w:val="000000"/>
          <w:sz w:val="24"/>
          <w:szCs w:val="24"/>
        </w:rPr>
        <w:t xml:space="preserve"> - </w:t>
      </w:r>
      <w:r w:rsidRPr="004D3E7F">
        <w:rPr>
          <w:color w:val="000000"/>
          <w:sz w:val="24"/>
          <w:szCs w:val="24"/>
        </w:rPr>
        <w:t>обобщенное описание совокупно</w:t>
      </w:r>
      <w:r w:rsidRPr="004D3E7F">
        <w:rPr>
          <w:color w:val="000000"/>
          <w:sz w:val="24"/>
          <w:szCs w:val="24"/>
        </w:rPr>
        <w:softHyphen/>
        <w:t>сти конкретных ситуаций, которые можно отнести к одному классу.</w:t>
      </w:r>
    </w:p>
    <w:p w:rsidR="00C10A9A" w:rsidRDefault="00C10A9A" w:rsidP="00223603">
      <w:pPr>
        <w:shd w:val="clear" w:color="auto" w:fill="FFFFFF"/>
        <w:spacing w:before="0"/>
        <w:ind w:firstLine="720"/>
        <w:rPr>
          <w:color w:val="000000"/>
          <w:sz w:val="24"/>
          <w:szCs w:val="24"/>
        </w:rPr>
      </w:pPr>
    </w:p>
    <w:p w:rsidR="00E73528" w:rsidRPr="004D3E7F" w:rsidRDefault="00E73528" w:rsidP="00223603">
      <w:pPr>
        <w:shd w:val="clear" w:color="auto" w:fill="FFFFFF"/>
        <w:spacing w:before="0"/>
        <w:ind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4D3E7F">
        <w:rPr>
          <w:color w:val="000000"/>
          <w:sz w:val="24"/>
          <w:szCs w:val="24"/>
        </w:rPr>
        <w:t xml:space="preserve">амый распространенный </w:t>
      </w:r>
      <w:r w:rsidRPr="00C10A9A">
        <w:rPr>
          <w:b/>
          <w:i/>
          <w:color w:val="000000"/>
          <w:sz w:val="24"/>
          <w:szCs w:val="24"/>
        </w:rPr>
        <w:t>метод ситуационного анализа</w:t>
      </w:r>
      <w:r w:rsidR="00C10A9A">
        <w:rPr>
          <w:color w:val="000000"/>
          <w:sz w:val="24"/>
          <w:szCs w:val="24"/>
        </w:rPr>
        <w:t xml:space="preserve"> -</w:t>
      </w:r>
      <w:r w:rsidRPr="004D3E7F">
        <w:rPr>
          <w:color w:val="000000"/>
          <w:sz w:val="24"/>
          <w:szCs w:val="24"/>
        </w:rPr>
        <w:t xml:space="preserve"> </w:t>
      </w:r>
      <w:r w:rsidRPr="00C10A9A">
        <w:rPr>
          <w:color w:val="000000"/>
          <w:sz w:val="24"/>
          <w:szCs w:val="24"/>
        </w:rPr>
        <w:t>традицион</w:t>
      </w:r>
      <w:r w:rsidRPr="00C10A9A">
        <w:rPr>
          <w:color w:val="000000"/>
          <w:sz w:val="24"/>
          <w:szCs w:val="24"/>
        </w:rPr>
        <w:softHyphen/>
        <w:t>ный практический анализ конкретных ситуаций,</w:t>
      </w:r>
      <w:r w:rsidRPr="004D3E7F">
        <w:rPr>
          <w:color w:val="000000"/>
          <w:sz w:val="24"/>
          <w:szCs w:val="24"/>
        </w:rPr>
        <w:t xml:space="preserve"> классического типа, по гар</w:t>
      </w:r>
      <w:r w:rsidRPr="004D3E7F">
        <w:rPr>
          <w:color w:val="000000"/>
          <w:sz w:val="24"/>
          <w:szCs w:val="24"/>
        </w:rPr>
        <w:softHyphen/>
        <w:t>вардской технологии - это глубокое и детальное представление реаль</w:t>
      </w:r>
      <w:r w:rsidRPr="004D3E7F">
        <w:rPr>
          <w:color w:val="000000"/>
          <w:sz w:val="24"/>
          <w:szCs w:val="24"/>
        </w:rPr>
        <w:softHyphen/>
        <w:t>ной ситуации. Анализ, как правило, связан с творческим подходом к разрешению практической ситуации. Задача слу</w:t>
      </w:r>
      <w:r w:rsidRPr="004D3E7F">
        <w:rPr>
          <w:color w:val="000000"/>
          <w:sz w:val="24"/>
          <w:szCs w:val="24"/>
        </w:rPr>
        <w:softHyphen/>
        <w:t>шателя найти и принять оптимальное, инновационное ре</w:t>
      </w:r>
      <w:r w:rsidRPr="004D3E7F">
        <w:rPr>
          <w:color w:val="000000"/>
          <w:sz w:val="24"/>
          <w:szCs w:val="24"/>
        </w:rPr>
        <w:softHyphen/>
        <w:t>шение, исходя из сложности анализируемых ситуаций.</w:t>
      </w:r>
    </w:p>
    <w:p w:rsidR="00E73528" w:rsidRPr="004D3E7F" w:rsidRDefault="00E73528" w:rsidP="00223603">
      <w:pPr>
        <w:shd w:val="clear" w:color="auto" w:fill="FFFFFF"/>
        <w:spacing w:before="0"/>
        <w:ind w:firstLine="720"/>
        <w:rPr>
          <w:color w:val="000000"/>
          <w:sz w:val="24"/>
          <w:szCs w:val="24"/>
        </w:rPr>
      </w:pPr>
      <w:r w:rsidRPr="00C10A9A">
        <w:rPr>
          <w:color w:val="000000"/>
          <w:sz w:val="24"/>
          <w:szCs w:val="24"/>
        </w:rPr>
        <w:t xml:space="preserve">Другой метод - </w:t>
      </w:r>
      <w:r w:rsidRPr="00C10A9A">
        <w:rPr>
          <w:b/>
          <w:i/>
          <w:color w:val="000000"/>
          <w:sz w:val="24"/>
          <w:szCs w:val="24"/>
        </w:rPr>
        <w:t>метод ситуационного практического анализа</w:t>
      </w:r>
      <w:r w:rsidRPr="00C10A9A">
        <w:rPr>
          <w:color w:val="000000"/>
          <w:sz w:val="24"/>
          <w:szCs w:val="24"/>
        </w:rPr>
        <w:t xml:space="preserve"> задачи</w:t>
      </w:r>
      <w:r w:rsidRPr="004D3E7F">
        <w:rPr>
          <w:color w:val="000000"/>
          <w:sz w:val="24"/>
          <w:szCs w:val="24"/>
        </w:rPr>
        <w:t xml:space="preserve"> заключается в том, что: </w:t>
      </w:r>
    </w:p>
    <w:p w:rsidR="00E73528" w:rsidRPr="004D3E7F" w:rsidRDefault="00E73528" w:rsidP="00C10A9A">
      <w:pPr>
        <w:widowControl/>
        <w:numPr>
          <w:ilvl w:val="0"/>
          <w:numId w:val="19"/>
        </w:numPr>
        <w:shd w:val="clear" w:color="auto" w:fill="FFFFFF"/>
        <w:tabs>
          <w:tab w:val="clear" w:pos="1571"/>
          <w:tab w:val="num" w:pos="360"/>
        </w:tabs>
        <w:autoSpaceDE/>
        <w:autoSpaceDN/>
        <w:adjustRightInd/>
        <w:spacing w:before="0"/>
        <w:ind w:left="993" w:hanging="273"/>
        <w:rPr>
          <w:color w:val="000000"/>
          <w:sz w:val="24"/>
          <w:szCs w:val="24"/>
        </w:rPr>
      </w:pPr>
      <w:r w:rsidRPr="004D3E7F">
        <w:rPr>
          <w:color w:val="000000"/>
          <w:sz w:val="24"/>
          <w:szCs w:val="24"/>
        </w:rPr>
        <w:t>описывается сложив</w:t>
      </w:r>
      <w:r w:rsidRPr="004D3E7F">
        <w:rPr>
          <w:color w:val="000000"/>
          <w:sz w:val="24"/>
          <w:szCs w:val="24"/>
        </w:rPr>
        <w:softHyphen/>
        <w:t xml:space="preserve">шаяся в организации ситуация и задача, требующая решения; </w:t>
      </w:r>
    </w:p>
    <w:p w:rsidR="00E73528" w:rsidRPr="004D3E7F" w:rsidRDefault="00E73528" w:rsidP="00C10A9A">
      <w:pPr>
        <w:widowControl/>
        <w:numPr>
          <w:ilvl w:val="0"/>
          <w:numId w:val="19"/>
        </w:numPr>
        <w:shd w:val="clear" w:color="auto" w:fill="FFFFFF"/>
        <w:tabs>
          <w:tab w:val="clear" w:pos="1571"/>
          <w:tab w:val="num" w:pos="360"/>
        </w:tabs>
        <w:autoSpaceDE/>
        <w:autoSpaceDN/>
        <w:adjustRightInd/>
        <w:spacing w:before="0"/>
        <w:ind w:left="993" w:hanging="273"/>
        <w:rPr>
          <w:color w:val="000000"/>
          <w:sz w:val="24"/>
          <w:szCs w:val="24"/>
        </w:rPr>
      </w:pPr>
      <w:r w:rsidRPr="004D3E7F">
        <w:rPr>
          <w:color w:val="000000"/>
          <w:sz w:val="24"/>
          <w:szCs w:val="24"/>
        </w:rPr>
        <w:t>предлагаются осуществляемые действия для анализа их правомерности и процедуры, связанные с аналитической деятель</w:t>
      </w:r>
      <w:r w:rsidRPr="004D3E7F">
        <w:rPr>
          <w:color w:val="000000"/>
          <w:sz w:val="24"/>
          <w:szCs w:val="24"/>
        </w:rPr>
        <w:softHyphen/>
        <w:t>ностью (систематизация проблем, их ранжирование, произведение расчетов, сравнительных действий и т. д.)</w:t>
      </w:r>
      <w:r w:rsidR="00C10A9A">
        <w:rPr>
          <w:color w:val="000000"/>
          <w:sz w:val="24"/>
          <w:szCs w:val="24"/>
        </w:rPr>
        <w:t>;</w:t>
      </w:r>
    </w:p>
    <w:p w:rsidR="00E73528" w:rsidRPr="004D3E7F" w:rsidRDefault="00E73528" w:rsidP="00C10A9A">
      <w:pPr>
        <w:widowControl/>
        <w:numPr>
          <w:ilvl w:val="0"/>
          <w:numId w:val="19"/>
        </w:numPr>
        <w:shd w:val="clear" w:color="auto" w:fill="FFFFFF"/>
        <w:tabs>
          <w:tab w:val="clear" w:pos="1571"/>
          <w:tab w:val="num" w:pos="360"/>
        </w:tabs>
        <w:autoSpaceDE/>
        <w:autoSpaceDN/>
        <w:adjustRightInd/>
        <w:spacing w:before="0"/>
        <w:ind w:left="993" w:hanging="273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 xml:space="preserve">выводится принимаемое решение. </w:t>
      </w:r>
    </w:p>
    <w:p w:rsidR="00C66366" w:rsidRDefault="00C66366" w:rsidP="00223603">
      <w:pPr>
        <w:shd w:val="clear" w:color="auto" w:fill="FFFFFF"/>
        <w:spacing w:before="0"/>
        <w:ind w:firstLine="720"/>
        <w:rPr>
          <w:color w:val="000000"/>
          <w:sz w:val="24"/>
          <w:szCs w:val="24"/>
        </w:rPr>
      </w:pPr>
    </w:p>
    <w:p w:rsidR="00E73528" w:rsidRPr="004D3E7F" w:rsidRDefault="00E73528" w:rsidP="00223603">
      <w:pPr>
        <w:shd w:val="clear" w:color="auto" w:fill="FFFFFF"/>
        <w:spacing w:before="0"/>
        <w:ind w:firstLine="720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>При использовании этого метода боль</w:t>
      </w:r>
      <w:r w:rsidRPr="004D3E7F">
        <w:rPr>
          <w:color w:val="000000"/>
          <w:sz w:val="24"/>
          <w:szCs w:val="24"/>
        </w:rPr>
        <w:softHyphen/>
        <w:t>ше внимания уделяется индивидуальному подходу к проблеме и ее решению, чем групповому. Поэтому данный метод чаще используется при раскрытии экономических, юридических, маркетинговых аспектов менеджмента.</w:t>
      </w:r>
    </w:p>
    <w:p w:rsidR="002427BD" w:rsidRPr="00E73528" w:rsidRDefault="002427BD" w:rsidP="00223603">
      <w:pPr>
        <w:shd w:val="clear" w:color="auto" w:fill="FFFFFF"/>
        <w:spacing w:before="0"/>
        <w:ind w:firstLine="720"/>
        <w:rPr>
          <w:color w:val="000000"/>
          <w:sz w:val="24"/>
          <w:szCs w:val="24"/>
          <w:u w:val="single"/>
        </w:rPr>
      </w:pPr>
    </w:p>
    <w:p w:rsidR="003946FC" w:rsidRPr="004D3E7F" w:rsidRDefault="003946FC" w:rsidP="00223603">
      <w:pPr>
        <w:shd w:val="clear" w:color="auto" w:fill="FFFFFF"/>
        <w:spacing w:before="0"/>
        <w:ind w:firstLine="720"/>
        <w:rPr>
          <w:b/>
          <w:color w:val="000000"/>
          <w:sz w:val="24"/>
          <w:szCs w:val="24"/>
        </w:rPr>
      </w:pPr>
      <w:r w:rsidRPr="004D3E7F">
        <w:rPr>
          <w:b/>
          <w:sz w:val="24"/>
          <w:szCs w:val="24"/>
        </w:rPr>
        <w:t>В изложенных сценариях необходимо продемонстрировать:</w:t>
      </w:r>
    </w:p>
    <w:p w:rsidR="003946FC" w:rsidRPr="004D3E7F" w:rsidRDefault="00C10A9A" w:rsidP="00C10A9A">
      <w:pPr>
        <w:shd w:val="clear" w:color="auto" w:fill="FFFFFF"/>
        <w:spacing w:before="0"/>
        <w:ind w:left="1276" w:hanging="28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 w:rsidR="003946FC" w:rsidRPr="004D3E7F">
        <w:rPr>
          <w:color w:val="000000"/>
          <w:sz w:val="24"/>
          <w:szCs w:val="24"/>
        </w:rPr>
        <w:t>умение вести свою линию, осуществляя аргументацию и контраргументацию, используя разные коммуникативные техники, стратегии и модели общения;</w:t>
      </w:r>
    </w:p>
    <w:p w:rsidR="003946FC" w:rsidRPr="004D3E7F" w:rsidRDefault="003946FC" w:rsidP="00C10A9A">
      <w:pPr>
        <w:shd w:val="clear" w:color="auto" w:fill="FFFFFF"/>
        <w:spacing w:before="0"/>
        <w:ind w:left="1276" w:hanging="283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>•   умение находить причины и источники критических ситуаций;</w:t>
      </w:r>
    </w:p>
    <w:p w:rsidR="003946FC" w:rsidRPr="004D3E7F" w:rsidRDefault="003946FC" w:rsidP="00C10A9A">
      <w:pPr>
        <w:shd w:val="clear" w:color="auto" w:fill="FFFFFF"/>
        <w:spacing w:before="0"/>
        <w:ind w:left="1276" w:hanging="283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>•   способность выдвигать и формулировать идеи, предложения и проекты;</w:t>
      </w:r>
    </w:p>
    <w:p w:rsidR="003946FC" w:rsidRPr="004D3E7F" w:rsidRDefault="003946FC" w:rsidP="00C10A9A">
      <w:pPr>
        <w:shd w:val="clear" w:color="auto" w:fill="FFFFFF"/>
        <w:spacing w:before="0"/>
        <w:ind w:left="1276" w:hanging="283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>•   готовность идти на рассчитанный риск и принимать нестандартные решения;</w:t>
      </w:r>
    </w:p>
    <w:p w:rsidR="003946FC" w:rsidRPr="004D3E7F" w:rsidRDefault="003946FC" w:rsidP="00C10A9A">
      <w:pPr>
        <w:shd w:val="clear" w:color="auto" w:fill="FFFFFF"/>
        <w:spacing w:before="0"/>
        <w:ind w:left="1276" w:hanging="283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>•   способность предвидеть последствия предпринимаемых шагов, решений;</w:t>
      </w:r>
    </w:p>
    <w:p w:rsidR="003946FC" w:rsidRDefault="003946FC" w:rsidP="00C10A9A">
      <w:pPr>
        <w:shd w:val="clear" w:color="auto" w:fill="FFFFFF"/>
        <w:spacing w:before="0"/>
        <w:ind w:left="1276" w:hanging="283"/>
        <w:rPr>
          <w:color w:val="000000"/>
          <w:sz w:val="24"/>
          <w:szCs w:val="24"/>
        </w:rPr>
      </w:pPr>
      <w:r w:rsidRPr="004D3E7F">
        <w:rPr>
          <w:color w:val="000000"/>
          <w:sz w:val="24"/>
          <w:szCs w:val="24"/>
        </w:rPr>
        <w:t>•   умение ценить и продуктивно использовать рабочее время.</w:t>
      </w:r>
    </w:p>
    <w:p w:rsidR="00C10A9A" w:rsidRDefault="00C10A9A" w:rsidP="00223603">
      <w:pPr>
        <w:spacing w:before="0"/>
        <w:ind w:firstLine="720"/>
        <w:rPr>
          <w:sz w:val="24"/>
          <w:szCs w:val="24"/>
          <w:highlight w:val="yellow"/>
        </w:rPr>
      </w:pPr>
    </w:p>
    <w:p w:rsidR="001F1AAA" w:rsidRPr="004D3E7F" w:rsidRDefault="001F1AAA" w:rsidP="00223603">
      <w:pPr>
        <w:spacing w:before="0"/>
        <w:ind w:firstLine="720"/>
        <w:rPr>
          <w:sz w:val="24"/>
          <w:szCs w:val="24"/>
        </w:rPr>
      </w:pPr>
      <w:r w:rsidRPr="00C10A9A">
        <w:rPr>
          <w:sz w:val="24"/>
          <w:szCs w:val="24"/>
        </w:rPr>
        <w:t>Результатом решения задачи является принятие оптимального решения, или нескольких вариантов правомерных решений, или одного решения, но многоаспектного. При этом необходимо показать, как оно найдено, как его можно реализовать.</w:t>
      </w:r>
      <w:r w:rsidRPr="004D3E7F">
        <w:rPr>
          <w:sz w:val="24"/>
          <w:szCs w:val="24"/>
        </w:rPr>
        <w:t xml:space="preserve"> </w:t>
      </w:r>
    </w:p>
    <w:p w:rsidR="00C10A9A" w:rsidRDefault="00C10A9A" w:rsidP="00223603">
      <w:pPr>
        <w:shd w:val="clear" w:color="auto" w:fill="FFFFFF"/>
        <w:spacing w:before="0"/>
        <w:ind w:firstLine="720"/>
        <w:rPr>
          <w:b/>
          <w:bCs/>
          <w:color w:val="000000"/>
          <w:sz w:val="24"/>
          <w:szCs w:val="24"/>
        </w:rPr>
      </w:pPr>
    </w:p>
    <w:p w:rsidR="003946FC" w:rsidRPr="004D3E7F" w:rsidRDefault="003946FC" w:rsidP="00223603">
      <w:pPr>
        <w:shd w:val="clear" w:color="auto" w:fill="FFFFFF"/>
        <w:spacing w:before="0"/>
        <w:ind w:firstLine="720"/>
        <w:rPr>
          <w:b/>
          <w:bCs/>
          <w:color w:val="000000"/>
          <w:sz w:val="24"/>
          <w:szCs w:val="24"/>
        </w:rPr>
      </w:pPr>
      <w:r w:rsidRPr="004D3E7F">
        <w:rPr>
          <w:b/>
          <w:bCs/>
          <w:color w:val="000000"/>
          <w:sz w:val="24"/>
          <w:szCs w:val="24"/>
        </w:rPr>
        <w:lastRenderedPageBreak/>
        <w:t>Процедура разработки практической части работы.</w:t>
      </w:r>
    </w:p>
    <w:p w:rsidR="003946FC" w:rsidRPr="004D3E7F" w:rsidRDefault="003946FC" w:rsidP="00223603">
      <w:pPr>
        <w:shd w:val="clear" w:color="auto" w:fill="FFFFFF"/>
        <w:spacing w:before="0"/>
        <w:ind w:firstLine="720"/>
        <w:rPr>
          <w:b/>
          <w:sz w:val="24"/>
          <w:szCs w:val="24"/>
        </w:rPr>
      </w:pPr>
      <w:r w:rsidRPr="004D3E7F">
        <w:rPr>
          <w:b/>
          <w:bCs/>
          <w:color w:val="000000"/>
          <w:sz w:val="24"/>
          <w:szCs w:val="24"/>
        </w:rPr>
        <w:t>1 этап.</w:t>
      </w:r>
    </w:p>
    <w:p w:rsidR="003946FC" w:rsidRPr="004D3E7F" w:rsidRDefault="003946FC" w:rsidP="00C10A9A">
      <w:pPr>
        <w:shd w:val="clear" w:color="auto" w:fill="FFFFFF"/>
        <w:spacing w:before="0"/>
        <w:ind w:left="709" w:firstLine="720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>1) ознакомление с управленческой ситуацией;</w:t>
      </w:r>
    </w:p>
    <w:p w:rsidR="003946FC" w:rsidRPr="004D3E7F" w:rsidRDefault="003946FC" w:rsidP="00C10A9A">
      <w:pPr>
        <w:shd w:val="clear" w:color="auto" w:fill="FFFFFF"/>
        <w:spacing w:before="0"/>
        <w:ind w:left="709" w:firstLine="720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>2) выявление проблем;</w:t>
      </w:r>
    </w:p>
    <w:p w:rsidR="003946FC" w:rsidRPr="004D3E7F" w:rsidRDefault="003946FC" w:rsidP="00C10A9A">
      <w:pPr>
        <w:shd w:val="clear" w:color="auto" w:fill="FFFFFF"/>
        <w:spacing w:before="0"/>
        <w:ind w:left="709" w:firstLine="720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>3) обобщение информации;</w:t>
      </w:r>
    </w:p>
    <w:p w:rsidR="003946FC" w:rsidRPr="004D3E7F" w:rsidRDefault="003946FC" w:rsidP="00C10A9A">
      <w:pPr>
        <w:shd w:val="clear" w:color="auto" w:fill="FFFFFF"/>
        <w:spacing w:before="0"/>
        <w:ind w:left="709" w:firstLine="720"/>
        <w:rPr>
          <w:color w:val="000000"/>
          <w:sz w:val="24"/>
          <w:szCs w:val="24"/>
        </w:rPr>
      </w:pPr>
      <w:r w:rsidRPr="004D3E7F">
        <w:rPr>
          <w:color w:val="000000"/>
          <w:sz w:val="24"/>
          <w:szCs w:val="24"/>
        </w:rPr>
        <w:t xml:space="preserve">4) анализ информации. </w:t>
      </w:r>
    </w:p>
    <w:p w:rsidR="003946FC" w:rsidRPr="004D3E7F" w:rsidRDefault="003946FC" w:rsidP="00223603">
      <w:pPr>
        <w:shd w:val="clear" w:color="auto" w:fill="FFFFFF"/>
        <w:spacing w:before="0"/>
        <w:ind w:firstLine="720"/>
        <w:rPr>
          <w:b/>
          <w:color w:val="000000"/>
          <w:sz w:val="24"/>
          <w:szCs w:val="24"/>
        </w:rPr>
      </w:pPr>
      <w:r w:rsidRPr="004D3E7F">
        <w:rPr>
          <w:b/>
          <w:color w:val="000000"/>
          <w:sz w:val="24"/>
          <w:szCs w:val="24"/>
        </w:rPr>
        <w:t>2 этап.</w:t>
      </w:r>
    </w:p>
    <w:p w:rsidR="003946FC" w:rsidRPr="004D3E7F" w:rsidRDefault="003946FC" w:rsidP="00C10A9A">
      <w:pPr>
        <w:shd w:val="clear" w:color="auto" w:fill="FFFFFF"/>
        <w:spacing w:before="0"/>
        <w:ind w:left="284" w:firstLine="1146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>1) уточнение проблем и их иерархии;</w:t>
      </w:r>
    </w:p>
    <w:p w:rsidR="003946FC" w:rsidRPr="004D3E7F" w:rsidRDefault="003946FC" w:rsidP="00C10A9A">
      <w:pPr>
        <w:shd w:val="clear" w:color="auto" w:fill="FFFFFF"/>
        <w:spacing w:before="0"/>
        <w:ind w:left="284" w:firstLine="1146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>2) разработка и формулирование альтернатив решения;</w:t>
      </w:r>
    </w:p>
    <w:p w:rsidR="003946FC" w:rsidRPr="004D3E7F" w:rsidRDefault="003946FC" w:rsidP="00C10A9A">
      <w:pPr>
        <w:shd w:val="clear" w:color="auto" w:fill="FFFFFF"/>
        <w:spacing w:before="0"/>
        <w:ind w:left="284" w:firstLine="1146"/>
        <w:rPr>
          <w:color w:val="000000"/>
          <w:sz w:val="24"/>
          <w:szCs w:val="24"/>
        </w:rPr>
      </w:pPr>
      <w:r w:rsidRPr="004D3E7F">
        <w:rPr>
          <w:color w:val="000000"/>
          <w:sz w:val="24"/>
          <w:szCs w:val="24"/>
        </w:rPr>
        <w:t xml:space="preserve">3) составление перечня преимуществ и недостатков каждого решения; </w:t>
      </w:r>
    </w:p>
    <w:p w:rsidR="003946FC" w:rsidRPr="004D3E7F" w:rsidRDefault="003946FC" w:rsidP="00C10A9A">
      <w:pPr>
        <w:shd w:val="clear" w:color="auto" w:fill="FFFFFF"/>
        <w:spacing w:before="0"/>
        <w:ind w:left="284" w:firstLine="1146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>4)оценка вариантов.</w:t>
      </w:r>
    </w:p>
    <w:p w:rsidR="003946FC" w:rsidRPr="004D3E7F" w:rsidRDefault="003946FC" w:rsidP="00223603">
      <w:pPr>
        <w:shd w:val="clear" w:color="auto" w:fill="FFFFFF"/>
        <w:spacing w:before="0"/>
        <w:ind w:firstLine="720"/>
        <w:rPr>
          <w:b/>
          <w:iCs/>
          <w:color w:val="000000"/>
          <w:sz w:val="24"/>
          <w:szCs w:val="24"/>
        </w:rPr>
      </w:pPr>
      <w:r w:rsidRPr="004D3E7F">
        <w:rPr>
          <w:b/>
          <w:iCs/>
          <w:color w:val="000000"/>
          <w:sz w:val="24"/>
          <w:szCs w:val="24"/>
        </w:rPr>
        <w:t>3 этап.</w:t>
      </w:r>
    </w:p>
    <w:p w:rsidR="003946FC" w:rsidRPr="004D3E7F" w:rsidRDefault="003946FC" w:rsidP="00C10A9A">
      <w:pPr>
        <w:shd w:val="clear" w:color="auto" w:fill="FFFFFF"/>
        <w:spacing w:before="0"/>
        <w:ind w:left="709" w:firstLine="720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>1) обоснование возможности применения вариантов;</w:t>
      </w:r>
    </w:p>
    <w:p w:rsidR="003946FC" w:rsidRPr="004D3E7F" w:rsidRDefault="003946FC" w:rsidP="00C10A9A">
      <w:pPr>
        <w:shd w:val="clear" w:color="auto" w:fill="FFFFFF"/>
        <w:spacing w:before="0"/>
        <w:ind w:left="709" w:firstLine="720"/>
        <w:rPr>
          <w:sz w:val="24"/>
          <w:szCs w:val="24"/>
        </w:rPr>
      </w:pPr>
      <w:r w:rsidRPr="004D3E7F">
        <w:rPr>
          <w:color w:val="000000"/>
          <w:sz w:val="24"/>
          <w:szCs w:val="24"/>
        </w:rPr>
        <w:t>2) подготовка отчета и презентация окончательных результатов.</w:t>
      </w:r>
    </w:p>
    <w:p w:rsidR="00C10A9A" w:rsidRDefault="00C10A9A" w:rsidP="00223603">
      <w:pPr>
        <w:shd w:val="clear" w:color="auto" w:fill="FFFFFF"/>
        <w:spacing w:before="0"/>
        <w:ind w:firstLine="720"/>
        <w:rPr>
          <w:color w:val="000000"/>
          <w:sz w:val="24"/>
          <w:szCs w:val="24"/>
        </w:rPr>
      </w:pPr>
    </w:p>
    <w:p w:rsidR="003946FC" w:rsidRDefault="003946FC" w:rsidP="00223603">
      <w:pPr>
        <w:shd w:val="clear" w:color="auto" w:fill="FFFFFF"/>
        <w:spacing w:before="0"/>
        <w:ind w:firstLine="720"/>
        <w:rPr>
          <w:color w:val="000000"/>
          <w:sz w:val="24"/>
          <w:szCs w:val="24"/>
        </w:rPr>
      </w:pPr>
      <w:r w:rsidRPr="004D3E7F">
        <w:rPr>
          <w:color w:val="000000"/>
          <w:sz w:val="24"/>
          <w:szCs w:val="24"/>
        </w:rPr>
        <w:t>При выборе типовых конкретных ситуаций необходимо обращать внимание, прежде всего, на ее актуальность и предпочтительнее анали</w:t>
      </w:r>
      <w:r w:rsidRPr="004D3E7F">
        <w:rPr>
          <w:color w:val="000000"/>
          <w:sz w:val="24"/>
          <w:szCs w:val="24"/>
        </w:rPr>
        <w:softHyphen/>
        <w:t xml:space="preserve">зировать те ситуации, которые предполагают большой альтернативный ряд решений — управленческих, психологических, этических и пр., а также ситуации, требующие проведения расчетов, классификации параметров, анализа нормативных документов. </w:t>
      </w:r>
    </w:p>
    <w:p w:rsidR="0043668F" w:rsidRPr="00E824A8" w:rsidRDefault="0043668F" w:rsidP="00223603">
      <w:pPr>
        <w:shd w:val="clear" w:color="auto" w:fill="FFFFFF"/>
        <w:spacing w:before="0"/>
        <w:ind w:firstLine="720"/>
        <w:rPr>
          <w:b/>
          <w:color w:val="000000"/>
          <w:sz w:val="24"/>
          <w:szCs w:val="24"/>
        </w:rPr>
      </w:pPr>
    </w:p>
    <w:p w:rsidR="00BF6B03" w:rsidRPr="00E824A8" w:rsidRDefault="00BF6B03" w:rsidP="00C66366">
      <w:pPr>
        <w:numPr>
          <w:ilvl w:val="0"/>
          <w:numId w:val="32"/>
        </w:numPr>
        <w:spacing w:before="0"/>
        <w:ind w:left="0" w:firstLine="720"/>
        <w:jc w:val="center"/>
        <w:rPr>
          <w:b/>
          <w:sz w:val="24"/>
        </w:rPr>
      </w:pPr>
      <w:r w:rsidRPr="00E824A8">
        <w:rPr>
          <w:b/>
          <w:bCs/>
          <w:sz w:val="24"/>
          <w:szCs w:val="18"/>
        </w:rPr>
        <w:t>П</w:t>
      </w:r>
      <w:r w:rsidR="007B0B88" w:rsidRPr="00E824A8">
        <w:rPr>
          <w:b/>
          <w:bCs/>
          <w:sz w:val="24"/>
          <w:szCs w:val="18"/>
        </w:rPr>
        <w:t>одготовка к защите и защита выпускной аттестационной работы</w:t>
      </w:r>
      <w:r w:rsidR="00543038" w:rsidRPr="00E824A8">
        <w:rPr>
          <w:b/>
          <w:bCs/>
          <w:sz w:val="24"/>
          <w:szCs w:val="18"/>
        </w:rPr>
        <w:t>.</w:t>
      </w:r>
    </w:p>
    <w:p w:rsidR="00C10A9A" w:rsidRDefault="00C10A9A" w:rsidP="00C10A9A">
      <w:pPr>
        <w:spacing w:before="0"/>
        <w:ind w:firstLine="720"/>
        <w:rPr>
          <w:b/>
          <w:bCs/>
          <w:noProof/>
          <w:sz w:val="24"/>
          <w:szCs w:val="18"/>
        </w:rPr>
      </w:pPr>
    </w:p>
    <w:p w:rsidR="00BF6B03" w:rsidRPr="00C10A9A" w:rsidRDefault="00BF6B03" w:rsidP="00C10A9A">
      <w:pPr>
        <w:spacing w:before="0"/>
        <w:ind w:firstLine="720"/>
        <w:rPr>
          <w:b/>
          <w:bCs/>
          <w:sz w:val="24"/>
          <w:szCs w:val="18"/>
        </w:rPr>
      </w:pPr>
      <w:r w:rsidRPr="00C10A9A">
        <w:rPr>
          <w:b/>
          <w:bCs/>
          <w:sz w:val="24"/>
          <w:szCs w:val="18"/>
        </w:rPr>
        <w:t>Общие положения</w:t>
      </w:r>
      <w:r w:rsidR="00E96451">
        <w:rPr>
          <w:b/>
          <w:bCs/>
          <w:sz w:val="24"/>
          <w:szCs w:val="18"/>
        </w:rPr>
        <w:t>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  <w:szCs w:val="18"/>
        </w:rPr>
        <w:t>Не менее чем за</w:t>
      </w:r>
      <w:r>
        <w:rPr>
          <w:noProof/>
          <w:sz w:val="24"/>
          <w:szCs w:val="18"/>
        </w:rPr>
        <w:t xml:space="preserve"> 10</w:t>
      </w:r>
      <w:r>
        <w:rPr>
          <w:sz w:val="24"/>
          <w:szCs w:val="18"/>
        </w:rPr>
        <w:t xml:space="preserve"> дней до установленного дня защиты работа в сброшюрованном виде с подписями дипломника и научного руководителя должна быть представлена на факультет.</w:t>
      </w:r>
      <w:r w:rsidR="00543038">
        <w:rPr>
          <w:sz w:val="24"/>
          <w:szCs w:val="18"/>
        </w:rPr>
        <w:t xml:space="preserve"> К работе прикладывается отзыв</w:t>
      </w:r>
      <w:r>
        <w:rPr>
          <w:sz w:val="24"/>
          <w:szCs w:val="18"/>
        </w:rPr>
        <w:t xml:space="preserve"> руководителя.</w:t>
      </w:r>
    </w:p>
    <w:p w:rsidR="00BF6B03" w:rsidRDefault="00BF6B03" w:rsidP="00223603">
      <w:pPr>
        <w:spacing w:before="0"/>
        <w:ind w:firstLine="720"/>
        <w:rPr>
          <w:noProof/>
          <w:sz w:val="24"/>
          <w:szCs w:val="18"/>
        </w:rPr>
      </w:pPr>
      <w:r>
        <w:rPr>
          <w:sz w:val="24"/>
          <w:szCs w:val="18"/>
        </w:rPr>
        <w:t xml:space="preserve">Выпускная </w:t>
      </w:r>
      <w:r w:rsidR="00543038">
        <w:rPr>
          <w:sz w:val="24"/>
          <w:szCs w:val="18"/>
        </w:rPr>
        <w:t>аттестационная</w:t>
      </w:r>
      <w:r>
        <w:rPr>
          <w:sz w:val="24"/>
          <w:szCs w:val="18"/>
        </w:rPr>
        <w:t xml:space="preserve"> работа </w:t>
      </w:r>
      <w:r w:rsidR="0077612D">
        <w:rPr>
          <w:sz w:val="24"/>
          <w:szCs w:val="18"/>
        </w:rPr>
        <w:t>допускается</w:t>
      </w:r>
      <w:r>
        <w:rPr>
          <w:sz w:val="24"/>
          <w:szCs w:val="18"/>
        </w:rPr>
        <w:t xml:space="preserve"> к защите</w:t>
      </w:r>
      <w:r w:rsidR="003835CC">
        <w:rPr>
          <w:sz w:val="24"/>
          <w:szCs w:val="18"/>
        </w:rPr>
        <w:t xml:space="preserve"> директором Факультета</w:t>
      </w:r>
      <w:r>
        <w:rPr>
          <w:sz w:val="24"/>
          <w:szCs w:val="18"/>
        </w:rPr>
        <w:t>, если она сброшюрована, подписана слушателем и научным руководителем, на нее имеются отзыв руководителя</w:t>
      </w:r>
      <w:r>
        <w:rPr>
          <w:noProof/>
          <w:sz w:val="24"/>
          <w:szCs w:val="18"/>
        </w:rPr>
        <w:t>.</w:t>
      </w:r>
    </w:p>
    <w:p w:rsidR="00C10A9A" w:rsidRDefault="00C10A9A" w:rsidP="00C10A9A">
      <w:pPr>
        <w:pStyle w:val="FR1"/>
        <w:spacing w:before="0"/>
        <w:ind w:firstLine="720"/>
        <w:rPr>
          <w:rFonts w:ascii="Times New Roman" w:hAnsi="Times New Roman" w:cs="Times New Roman"/>
          <w:b/>
          <w:bCs/>
          <w:sz w:val="24"/>
        </w:rPr>
      </w:pPr>
    </w:p>
    <w:p w:rsidR="00BF6B03" w:rsidRPr="00C10A9A" w:rsidRDefault="00BF6B03" w:rsidP="00C10A9A">
      <w:pPr>
        <w:pStyle w:val="FR1"/>
        <w:spacing w:before="0"/>
        <w:ind w:firstLine="720"/>
        <w:rPr>
          <w:rFonts w:ascii="Times New Roman" w:hAnsi="Times New Roman" w:cs="Times New Roman"/>
          <w:sz w:val="24"/>
        </w:rPr>
      </w:pPr>
      <w:r w:rsidRPr="00C10A9A">
        <w:rPr>
          <w:rFonts w:ascii="Times New Roman" w:hAnsi="Times New Roman" w:cs="Times New Roman"/>
          <w:b/>
          <w:bCs/>
          <w:sz w:val="24"/>
        </w:rPr>
        <w:t xml:space="preserve">Отзыв руководителя на выпускную </w:t>
      </w:r>
      <w:r w:rsidR="00543038" w:rsidRPr="00C10A9A">
        <w:rPr>
          <w:rFonts w:ascii="Times New Roman" w:hAnsi="Times New Roman" w:cs="Times New Roman"/>
          <w:b/>
          <w:bCs/>
          <w:sz w:val="24"/>
        </w:rPr>
        <w:t>аттестационную</w:t>
      </w:r>
      <w:r w:rsidRPr="00C10A9A">
        <w:rPr>
          <w:rFonts w:ascii="Times New Roman" w:hAnsi="Times New Roman" w:cs="Times New Roman"/>
          <w:b/>
          <w:bCs/>
          <w:sz w:val="24"/>
        </w:rPr>
        <w:t xml:space="preserve"> работу</w:t>
      </w:r>
      <w:r w:rsidR="0027750C" w:rsidRPr="00C10A9A">
        <w:rPr>
          <w:rFonts w:ascii="Times New Roman" w:hAnsi="Times New Roman" w:cs="Times New Roman"/>
          <w:b/>
          <w:bCs/>
          <w:sz w:val="24"/>
        </w:rPr>
        <w:t xml:space="preserve"> (приложение 7)</w:t>
      </w:r>
      <w:r w:rsidRPr="00C10A9A">
        <w:rPr>
          <w:rFonts w:ascii="Times New Roman" w:hAnsi="Times New Roman" w:cs="Times New Roman"/>
          <w:b/>
          <w:bCs/>
          <w:sz w:val="24"/>
        </w:rPr>
        <w:t>.</w:t>
      </w:r>
    </w:p>
    <w:p w:rsidR="00BF6B03" w:rsidRDefault="00BF6B03" w:rsidP="00223603">
      <w:pPr>
        <w:pStyle w:val="20"/>
        <w:jc w:val="both"/>
        <w:rPr>
          <w:sz w:val="24"/>
        </w:rPr>
      </w:pPr>
      <w:r>
        <w:rPr>
          <w:sz w:val="24"/>
        </w:rPr>
        <w:t>Законченную и подписанную работу слушатель представляет руководителю на проверку не позднее, чем за две недели до защиты.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  <w:szCs w:val="18"/>
        </w:rPr>
        <w:t>При проверке работы руководитель обязан тщательно проверить грамотность изложения, владение слушателем терминологией и соблюдение им требований по оформлению записки и иллюстрационных материалов.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  <w:szCs w:val="18"/>
        </w:rPr>
        <w:t>После проверки работы руководитель подписывает записку на титульном листе и плакаты (слайды) в нижнем левом углу.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  <w:szCs w:val="18"/>
        </w:rPr>
        <w:t>После проверки работы и иллюстрированных материалов руководитель пишет отзыв.</w:t>
      </w:r>
    </w:p>
    <w:p w:rsidR="00BF6B03" w:rsidRDefault="00BF6B03" w:rsidP="00223603">
      <w:pPr>
        <w:spacing w:before="0"/>
        <w:ind w:firstLine="720"/>
        <w:rPr>
          <w:sz w:val="24"/>
          <w:szCs w:val="18"/>
        </w:rPr>
      </w:pPr>
      <w:r>
        <w:rPr>
          <w:sz w:val="24"/>
          <w:szCs w:val="18"/>
        </w:rPr>
        <w:t>Отзыв руководителя составляется в произвольной форме объемом 1-3 страницы</w:t>
      </w:r>
      <w:r>
        <w:rPr>
          <w:noProof/>
          <w:sz w:val="24"/>
          <w:szCs w:val="18"/>
        </w:rPr>
        <w:t>.</w:t>
      </w:r>
      <w:r>
        <w:rPr>
          <w:sz w:val="24"/>
          <w:szCs w:val="18"/>
        </w:rPr>
        <w:t xml:space="preserve"> В отзыве должны быть отражены следующие основные вопросы:</w:t>
      </w:r>
    </w:p>
    <w:p w:rsidR="00BF6B03" w:rsidRDefault="00BF6B03" w:rsidP="00C10A9A">
      <w:pPr>
        <w:spacing w:before="0"/>
        <w:ind w:left="851" w:firstLine="0"/>
        <w:rPr>
          <w:sz w:val="24"/>
        </w:rPr>
      </w:pPr>
      <w:r>
        <w:rPr>
          <w:noProof/>
          <w:sz w:val="24"/>
          <w:szCs w:val="18"/>
        </w:rPr>
        <w:t>1.</w:t>
      </w:r>
      <w:r>
        <w:rPr>
          <w:sz w:val="24"/>
          <w:szCs w:val="18"/>
        </w:rPr>
        <w:t xml:space="preserve"> Соответствие содержания работы </w:t>
      </w:r>
      <w:r w:rsidR="00F3242F">
        <w:rPr>
          <w:sz w:val="24"/>
          <w:szCs w:val="18"/>
        </w:rPr>
        <w:t>аттестационному</w:t>
      </w:r>
      <w:r>
        <w:rPr>
          <w:sz w:val="24"/>
          <w:szCs w:val="18"/>
        </w:rPr>
        <w:t xml:space="preserve"> заданию.</w:t>
      </w:r>
    </w:p>
    <w:p w:rsidR="00BF6B03" w:rsidRDefault="00BF6B03" w:rsidP="00C10A9A">
      <w:pPr>
        <w:spacing w:before="0"/>
        <w:ind w:left="851" w:firstLine="0"/>
        <w:rPr>
          <w:sz w:val="24"/>
        </w:rPr>
      </w:pPr>
      <w:r>
        <w:rPr>
          <w:noProof/>
          <w:sz w:val="24"/>
          <w:szCs w:val="18"/>
        </w:rPr>
        <w:t>2.</w:t>
      </w:r>
      <w:r>
        <w:rPr>
          <w:sz w:val="24"/>
          <w:szCs w:val="18"/>
        </w:rPr>
        <w:t xml:space="preserve"> Полнота, глубина и обоснованность поставленных вопросов.</w:t>
      </w:r>
    </w:p>
    <w:p w:rsidR="00BF6B03" w:rsidRDefault="00BF6B03" w:rsidP="00C10A9A">
      <w:pPr>
        <w:spacing w:before="0"/>
        <w:ind w:left="851" w:firstLine="0"/>
        <w:rPr>
          <w:noProof/>
          <w:sz w:val="24"/>
        </w:rPr>
      </w:pPr>
      <w:r>
        <w:rPr>
          <w:noProof/>
          <w:sz w:val="24"/>
          <w:szCs w:val="18"/>
        </w:rPr>
        <w:t>3.</w:t>
      </w:r>
      <w:r>
        <w:rPr>
          <w:sz w:val="24"/>
          <w:szCs w:val="18"/>
        </w:rPr>
        <w:t xml:space="preserve">Степень самостоятельности </w:t>
      </w:r>
      <w:r w:rsidR="00F3242F">
        <w:rPr>
          <w:sz w:val="24"/>
          <w:szCs w:val="18"/>
        </w:rPr>
        <w:t>слушателя</w:t>
      </w:r>
      <w:r>
        <w:rPr>
          <w:sz w:val="24"/>
          <w:szCs w:val="18"/>
        </w:rPr>
        <w:t xml:space="preserve"> при выполнении работы, его инициативность, умение обобщать другие работы, знакомство с литературой по прорабатываемому вопросу и умение делать соответствующие выводы из полученной информации.</w:t>
      </w:r>
    </w:p>
    <w:p w:rsidR="00BF6B03" w:rsidRDefault="00BF6B03" w:rsidP="00C10A9A">
      <w:pPr>
        <w:spacing w:before="0"/>
        <w:ind w:left="851" w:firstLine="0"/>
        <w:rPr>
          <w:sz w:val="24"/>
        </w:rPr>
      </w:pPr>
      <w:r>
        <w:rPr>
          <w:noProof/>
          <w:sz w:val="24"/>
        </w:rPr>
        <w:t>4.</w:t>
      </w:r>
      <w:r>
        <w:rPr>
          <w:sz w:val="24"/>
        </w:rPr>
        <w:t xml:space="preserve"> Степень усвоения, способность и умение использовать знания по общеэкономическим и специальным дисциплинам в самостоятельной работе, грамотность изложения записки и качество графических материалов.</w:t>
      </w:r>
    </w:p>
    <w:p w:rsidR="00BF6B03" w:rsidRDefault="00BF6B03" w:rsidP="00C10A9A">
      <w:pPr>
        <w:spacing w:before="0"/>
        <w:ind w:left="851" w:firstLine="0"/>
        <w:rPr>
          <w:sz w:val="24"/>
        </w:rPr>
      </w:pPr>
      <w:r>
        <w:rPr>
          <w:noProof/>
          <w:sz w:val="24"/>
        </w:rPr>
        <w:t>5.</w:t>
      </w:r>
      <w:r>
        <w:rPr>
          <w:sz w:val="24"/>
        </w:rPr>
        <w:t xml:space="preserve"> Вопросы, особо выделяющие с</w:t>
      </w:r>
      <w:r w:rsidR="00C95DFE">
        <w:rPr>
          <w:sz w:val="24"/>
        </w:rPr>
        <w:t>лушател</w:t>
      </w:r>
      <w:r w:rsidR="00C70ADA">
        <w:rPr>
          <w:sz w:val="24"/>
        </w:rPr>
        <w:t>я</w:t>
      </w:r>
      <w:r>
        <w:rPr>
          <w:sz w:val="24"/>
        </w:rPr>
        <w:t xml:space="preserve"> при решении финансово-экономических и других задач.</w:t>
      </w:r>
    </w:p>
    <w:p w:rsidR="00BF6B03" w:rsidRDefault="00BF6B03" w:rsidP="00C10A9A">
      <w:pPr>
        <w:spacing w:before="0"/>
        <w:ind w:left="851" w:firstLine="0"/>
        <w:rPr>
          <w:sz w:val="24"/>
        </w:rPr>
      </w:pPr>
      <w:r>
        <w:rPr>
          <w:noProof/>
          <w:sz w:val="24"/>
        </w:rPr>
        <w:t>6.</w:t>
      </w:r>
      <w:r>
        <w:rPr>
          <w:sz w:val="24"/>
        </w:rPr>
        <w:t xml:space="preserve"> Недостатки работы.</w:t>
      </w:r>
    </w:p>
    <w:p w:rsidR="00BF6B03" w:rsidRDefault="00BF6B03" w:rsidP="00C10A9A">
      <w:pPr>
        <w:spacing w:before="0"/>
        <w:ind w:left="851" w:firstLine="0"/>
        <w:rPr>
          <w:sz w:val="24"/>
        </w:rPr>
      </w:pPr>
      <w:r>
        <w:rPr>
          <w:noProof/>
          <w:sz w:val="24"/>
        </w:rPr>
        <w:t>7.</w:t>
      </w:r>
      <w:r>
        <w:rPr>
          <w:sz w:val="24"/>
        </w:rPr>
        <w:t xml:space="preserve"> Возможности и место практического использования работы или отдельных ее частей.</w:t>
      </w:r>
    </w:p>
    <w:p w:rsidR="00BF6B03" w:rsidRDefault="00BF6B03" w:rsidP="00C10A9A">
      <w:pPr>
        <w:spacing w:before="0"/>
        <w:ind w:left="851" w:firstLine="0"/>
        <w:rPr>
          <w:sz w:val="24"/>
        </w:rPr>
      </w:pPr>
      <w:r>
        <w:rPr>
          <w:noProof/>
          <w:sz w:val="24"/>
        </w:rPr>
        <w:lastRenderedPageBreak/>
        <w:t>8.</w:t>
      </w:r>
      <w:r>
        <w:rPr>
          <w:sz w:val="24"/>
        </w:rPr>
        <w:t xml:space="preserve"> Другие вопросы по усмотрению руководителя.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</w:rPr>
        <w:t xml:space="preserve">Отзыв должен завершаться выводом руководителя о соответствии </w:t>
      </w:r>
      <w:r w:rsidR="00C95DFE">
        <w:rPr>
          <w:sz w:val="24"/>
        </w:rPr>
        <w:t>аттестационной</w:t>
      </w:r>
      <w:r>
        <w:rPr>
          <w:sz w:val="24"/>
        </w:rPr>
        <w:t xml:space="preserve"> работы</w:t>
      </w:r>
      <w:r w:rsidR="00C70ADA">
        <w:rPr>
          <w:sz w:val="24"/>
        </w:rPr>
        <w:t xml:space="preserve"> </w:t>
      </w:r>
      <w:r w:rsidR="00E40AF4">
        <w:rPr>
          <w:sz w:val="24"/>
        </w:rPr>
        <w:t>к предъявленным к ней</w:t>
      </w:r>
      <w:r>
        <w:rPr>
          <w:sz w:val="24"/>
        </w:rPr>
        <w:t xml:space="preserve"> требованиям.</w:t>
      </w:r>
    </w:p>
    <w:p w:rsidR="002427BD" w:rsidRPr="00C10A9A" w:rsidRDefault="002427BD" w:rsidP="00223603">
      <w:pPr>
        <w:spacing w:before="0"/>
        <w:ind w:firstLine="720"/>
        <w:rPr>
          <w:b/>
          <w:bCs/>
          <w:noProof/>
          <w:sz w:val="24"/>
          <w:szCs w:val="18"/>
        </w:rPr>
      </w:pPr>
    </w:p>
    <w:p w:rsidR="00BF6B03" w:rsidRDefault="00BF6B03" w:rsidP="00C10A9A">
      <w:pPr>
        <w:spacing w:before="0"/>
        <w:ind w:firstLine="720"/>
        <w:rPr>
          <w:b/>
          <w:bCs/>
          <w:sz w:val="24"/>
          <w:szCs w:val="18"/>
        </w:rPr>
      </w:pPr>
      <w:r w:rsidRPr="00C10A9A">
        <w:rPr>
          <w:b/>
          <w:bCs/>
          <w:sz w:val="24"/>
          <w:szCs w:val="18"/>
        </w:rPr>
        <w:t>Доклад,  представленн</w:t>
      </w:r>
      <w:r w:rsidR="00815ECA" w:rsidRPr="00C10A9A">
        <w:rPr>
          <w:b/>
          <w:bCs/>
          <w:sz w:val="24"/>
          <w:szCs w:val="18"/>
        </w:rPr>
        <w:t>ый</w:t>
      </w:r>
      <w:r w:rsidRPr="00C10A9A">
        <w:rPr>
          <w:b/>
          <w:bCs/>
          <w:sz w:val="24"/>
          <w:szCs w:val="18"/>
        </w:rPr>
        <w:t xml:space="preserve"> к защите выпускной </w:t>
      </w:r>
      <w:r w:rsidR="00815ECA" w:rsidRPr="00C10A9A">
        <w:rPr>
          <w:b/>
          <w:bCs/>
          <w:sz w:val="24"/>
          <w:szCs w:val="18"/>
        </w:rPr>
        <w:t>аттестационной</w:t>
      </w:r>
      <w:r w:rsidRPr="00C10A9A">
        <w:rPr>
          <w:b/>
          <w:bCs/>
          <w:sz w:val="24"/>
          <w:szCs w:val="18"/>
        </w:rPr>
        <w:t xml:space="preserve"> работы.</w:t>
      </w:r>
    </w:p>
    <w:p w:rsidR="0001455A" w:rsidRPr="00C10A9A" w:rsidRDefault="0001455A" w:rsidP="00C10A9A">
      <w:pPr>
        <w:spacing w:before="0"/>
        <w:ind w:firstLine="720"/>
        <w:rPr>
          <w:b/>
          <w:bCs/>
          <w:sz w:val="24"/>
          <w:szCs w:val="18"/>
        </w:rPr>
      </w:pPr>
    </w:p>
    <w:p w:rsidR="0001455A" w:rsidRDefault="0001455A" w:rsidP="0001455A">
      <w:pPr>
        <w:pStyle w:val="a3"/>
        <w:ind w:firstLine="709"/>
        <w:jc w:val="both"/>
        <w:rPr>
          <w:sz w:val="24"/>
        </w:rPr>
      </w:pPr>
      <w:r w:rsidRPr="0001455A">
        <w:rPr>
          <w:sz w:val="24"/>
        </w:rPr>
        <w:t xml:space="preserve">Доклад на защите не должен превышать 10 минут. </w:t>
      </w:r>
      <w:r>
        <w:rPr>
          <w:sz w:val="24"/>
        </w:rPr>
        <w:t xml:space="preserve">Слушатель </w:t>
      </w:r>
      <w:r w:rsidRPr="0001455A">
        <w:rPr>
          <w:sz w:val="24"/>
        </w:rPr>
        <w:t>в своем выст</w:t>
      </w:r>
      <w:r w:rsidRPr="0001455A">
        <w:rPr>
          <w:sz w:val="24"/>
        </w:rPr>
        <w:t>у</w:t>
      </w:r>
      <w:r w:rsidRPr="0001455A">
        <w:rPr>
          <w:sz w:val="24"/>
        </w:rPr>
        <w:t>плении должен показать основные результаты своей работы: вклад в разрабо</w:t>
      </w:r>
      <w:r w:rsidRPr="0001455A">
        <w:rPr>
          <w:sz w:val="24"/>
        </w:rPr>
        <w:t>т</w:t>
      </w:r>
      <w:r w:rsidRPr="0001455A">
        <w:rPr>
          <w:sz w:val="24"/>
        </w:rPr>
        <w:t>ку проблемы, выводы, пре</w:t>
      </w:r>
      <w:r w:rsidRPr="0001455A">
        <w:rPr>
          <w:sz w:val="24"/>
        </w:rPr>
        <w:t>д</w:t>
      </w:r>
      <w:r w:rsidRPr="0001455A">
        <w:rPr>
          <w:sz w:val="24"/>
        </w:rPr>
        <w:t xml:space="preserve">ложения. </w:t>
      </w:r>
    </w:p>
    <w:p w:rsidR="0001455A" w:rsidRPr="0001455A" w:rsidRDefault="0001455A" w:rsidP="0001455A">
      <w:pPr>
        <w:pStyle w:val="a3"/>
        <w:ind w:firstLine="709"/>
        <w:jc w:val="both"/>
        <w:rPr>
          <w:sz w:val="24"/>
        </w:rPr>
      </w:pPr>
      <w:r w:rsidRPr="0001455A">
        <w:rPr>
          <w:sz w:val="24"/>
        </w:rPr>
        <w:t>Доклад должна сопровождать презентация с использованием мультим</w:t>
      </w:r>
      <w:r w:rsidRPr="0001455A">
        <w:rPr>
          <w:sz w:val="24"/>
        </w:rPr>
        <w:t>е</w:t>
      </w:r>
      <w:r w:rsidRPr="0001455A">
        <w:rPr>
          <w:sz w:val="24"/>
        </w:rPr>
        <w:t xml:space="preserve">дийных средств, выполненная в программе </w:t>
      </w:r>
      <w:r w:rsidRPr="0001455A">
        <w:rPr>
          <w:sz w:val="24"/>
          <w:lang w:val="en-US"/>
        </w:rPr>
        <w:t>Powe</w:t>
      </w:r>
      <w:r w:rsidRPr="0001455A">
        <w:rPr>
          <w:sz w:val="24"/>
          <w:lang w:val="en-US"/>
        </w:rPr>
        <w:t>r</w:t>
      </w:r>
      <w:r w:rsidRPr="0001455A">
        <w:rPr>
          <w:sz w:val="24"/>
          <w:lang w:val="en-US"/>
        </w:rPr>
        <w:t>Point</w:t>
      </w:r>
      <w:r w:rsidRPr="0001455A">
        <w:rPr>
          <w:sz w:val="24"/>
        </w:rPr>
        <w:t>. Все слайды (до 10-12) презентации должны быть распечатаны на бумажном носителе в виде разд</w:t>
      </w:r>
      <w:r w:rsidRPr="0001455A">
        <w:rPr>
          <w:sz w:val="24"/>
        </w:rPr>
        <w:t>а</w:t>
      </w:r>
      <w:r w:rsidRPr="0001455A">
        <w:rPr>
          <w:sz w:val="24"/>
        </w:rPr>
        <w:t>точного материала, который перед защитой раздается членам э</w:t>
      </w:r>
      <w:r w:rsidRPr="0001455A">
        <w:rPr>
          <w:sz w:val="24"/>
        </w:rPr>
        <w:t>к</w:t>
      </w:r>
      <w:r w:rsidRPr="0001455A">
        <w:rPr>
          <w:sz w:val="24"/>
        </w:rPr>
        <w:t>заменационной комиссии. Раздаточный материал должен быть сброшюрован (при помощи ст</w:t>
      </w:r>
      <w:r w:rsidRPr="0001455A">
        <w:rPr>
          <w:sz w:val="24"/>
        </w:rPr>
        <w:t>е</w:t>
      </w:r>
      <w:r w:rsidRPr="0001455A">
        <w:rPr>
          <w:sz w:val="24"/>
        </w:rPr>
        <w:t>плера или помещен в специальную папку-скоросшиватель).</w:t>
      </w:r>
    </w:p>
    <w:p w:rsidR="0001455A" w:rsidRPr="0001455A" w:rsidRDefault="0001455A" w:rsidP="0001455A">
      <w:pPr>
        <w:pStyle w:val="a3"/>
        <w:ind w:firstLine="709"/>
        <w:jc w:val="both"/>
        <w:rPr>
          <w:sz w:val="24"/>
        </w:rPr>
      </w:pPr>
      <w:r w:rsidRPr="0001455A">
        <w:rPr>
          <w:sz w:val="24"/>
        </w:rPr>
        <w:t>Основное содержание презентации (разд</w:t>
      </w:r>
      <w:r w:rsidRPr="0001455A">
        <w:rPr>
          <w:sz w:val="24"/>
        </w:rPr>
        <w:t>а</w:t>
      </w:r>
      <w:r w:rsidRPr="0001455A">
        <w:rPr>
          <w:sz w:val="24"/>
        </w:rPr>
        <w:t>точного материала):</w:t>
      </w:r>
    </w:p>
    <w:p w:rsidR="0001455A" w:rsidRPr="0001455A" w:rsidRDefault="0001455A" w:rsidP="0001455A">
      <w:pPr>
        <w:pStyle w:val="a3"/>
        <w:widowControl/>
        <w:numPr>
          <w:ilvl w:val="0"/>
          <w:numId w:val="39"/>
        </w:numPr>
        <w:tabs>
          <w:tab w:val="clear" w:pos="1429"/>
          <w:tab w:val="num" w:pos="900"/>
        </w:tabs>
        <w:autoSpaceDE/>
        <w:autoSpaceDN/>
        <w:adjustRightInd/>
        <w:ind w:left="0" w:firstLine="709"/>
        <w:jc w:val="both"/>
        <w:rPr>
          <w:sz w:val="24"/>
        </w:rPr>
      </w:pPr>
      <w:r w:rsidRPr="0001455A">
        <w:rPr>
          <w:sz w:val="24"/>
        </w:rPr>
        <w:t xml:space="preserve">титульный лист, на котором указывается: полное название академии, </w:t>
      </w:r>
      <w:r>
        <w:rPr>
          <w:sz w:val="24"/>
        </w:rPr>
        <w:t>выпускной аттестационной</w:t>
      </w:r>
      <w:r w:rsidRPr="0001455A">
        <w:rPr>
          <w:sz w:val="24"/>
        </w:rPr>
        <w:t xml:space="preserve"> работы, ученое звание и степень научного рук</w:t>
      </w:r>
      <w:r w:rsidRPr="0001455A">
        <w:rPr>
          <w:sz w:val="24"/>
        </w:rPr>
        <w:t>о</w:t>
      </w:r>
      <w:r w:rsidRPr="0001455A">
        <w:rPr>
          <w:sz w:val="24"/>
        </w:rPr>
        <w:t xml:space="preserve">водителя, его ФИО, а также ФИО </w:t>
      </w:r>
      <w:r>
        <w:rPr>
          <w:sz w:val="24"/>
        </w:rPr>
        <w:t>слушателя</w:t>
      </w:r>
      <w:r w:rsidRPr="0001455A">
        <w:rPr>
          <w:sz w:val="24"/>
        </w:rPr>
        <w:t xml:space="preserve"> и год выполнения раб</w:t>
      </w:r>
      <w:r w:rsidRPr="0001455A">
        <w:rPr>
          <w:sz w:val="24"/>
        </w:rPr>
        <w:t>о</w:t>
      </w:r>
      <w:r w:rsidRPr="0001455A">
        <w:rPr>
          <w:sz w:val="24"/>
        </w:rPr>
        <w:t>ты;</w:t>
      </w:r>
    </w:p>
    <w:p w:rsidR="0001455A" w:rsidRPr="0001455A" w:rsidRDefault="0001455A" w:rsidP="0001455A">
      <w:pPr>
        <w:pStyle w:val="a3"/>
        <w:widowControl/>
        <w:numPr>
          <w:ilvl w:val="0"/>
          <w:numId w:val="39"/>
        </w:numPr>
        <w:tabs>
          <w:tab w:val="clear" w:pos="1429"/>
          <w:tab w:val="num" w:pos="900"/>
        </w:tabs>
        <w:autoSpaceDE/>
        <w:autoSpaceDN/>
        <w:adjustRightInd/>
        <w:ind w:left="0" w:firstLine="709"/>
        <w:jc w:val="both"/>
        <w:rPr>
          <w:sz w:val="24"/>
        </w:rPr>
      </w:pPr>
      <w:r w:rsidRPr="0001455A">
        <w:rPr>
          <w:sz w:val="24"/>
        </w:rPr>
        <w:t xml:space="preserve">основные понятия, выводы, предложения (тезисно), рисунки, таблицы, на которые </w:t>
      </w:r>
      <w:r>
        <w:rPr>
          <w:sz w:val="24"/>
        </w:rPr>
        <w:t>слушатель</w:t>
      </w:r>
      <w:r w:rsidRPr="0001455A">
        <w:rPr>
          <w:sz w:val="24"/>
        </w:rPr>
        <w:t xml:space="preserve"> ссылается по ходу своего выступления во время защ</w:t>
      </w:r>
      <w:r w:rsidRPr="0001455A">
        <w:rPr>
          <w:sz w:val="24"/>
        </w:rPr>
        <w:t>и</w:t>
      </w:r>
      <w:r w:rsidRPr="0001455A">
        <w:rPr>
          <w:sz w:val="24"/>
        </w:rPr>
        <w:t>ты.</w:t>
      </w:r>
    </w:p>
    <w:p w:rsidR="0001455A" w:rsidRPr="0001455A" w:rsidRDefault="0001455A" w:rsidP="0001455A">
      <w:pPr>
        <w:pStyle w:val="a3"/>
        <w:ind w:firstLine="709"/>
        <w:jc w:val="both"/>
        <w:rPr>
          <w:sz w:val="24"/>
        </w:rPr>
      </w:pPr>
      <w:r w:rsidRPr="0001455A">
        <w:rPr>
          <w:sz w:val="24"/>
        </w:rPr>
        <w:t>Все листы раздаточного материала должны быть пронумерованы.</w:t>
      </w:r>
    </w:p>
    <w:p w:rsidR="0001455A" w:rsidRDefault="0001455A" w:rsidP="00223603">
      <w:pPr>
        <w:spacing w:before="0"/>
        <w:ind w:firstLine="720"/>
        <w:rPr>
          <w:sz w:val="24"/>
          <w:szCs w:val="18"/>
        </w:rPr>
      </w:pPr>
    </w:p>
    <w:p w:rsidR="00E96451" w:rsidRDefault="00E96451" w:rsidP="00223603">
      <w:pPr>
        <w:spacing w:before="0"/>
        <w:ind w:firstLine="720"/>
        <w:rPr>
          <w:sz w:val="24"/>
        </w:rPr>
      </w:pP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</w:rPr>
        <w:t xml:space="preserve">Наименование </w:t>
      </w:r>
      <w:r w:rsidR="00452617">
        <w:rPr>
          <w:sz w:val="24"/>
        </w:rPr>
        <w:t>слайда</w:t>
      </w:r>
      <w:r>
        <w:rPr>
          <w:sz w:val="24"/>
        </w:rPr>
        <w:t xml:space="preserve"> выполняется в виде заголовка в верхней части плаката. Заголовок должен быть кратким и соответствовать содержанию плаката.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</w:rPr>
        <w:t xml:space="preserve">Количество цветов на </w:t>
      </w:r>
      <w:r w:rsidR="00452617">
        <w:rPr>
          <w:sz w:val="24"/>
        </w:rPr>
        <w:t>слайде</w:t>
      </w:r>
      <w:r>
        <w:rPr>
          <w:sz w:val="24"/>
        </w:rPr>
        <w:t xml:space="preserve"> следует ограничивать: их число не должно превышать четырех-пяти, включая и черный цвет.</w:t>
      </w:r>
    </w:p>
    <w:p w:rsidR="00BF6B03" w:rsidRDefault="00BF6B03" w:rsidP="00223603">
      <w:pPr>
        <w:spacing w:before="0"/>
        <w:ind w:firstLine="720"/>
        <w:rPr>
          <w:sz w:val="24"/>
        </w:rPr>
      </w:pPr>
      <w:r>
        <w:rPr>
          <w:sz w:val="24"/>
        </w:rPr>
        <w:t xml:space="preserve">Наименования, условные обозначения, текстовая часть </w:t>
      </w:r>
      <w:r w:rsidR="002656DC">
        <w:rPr>
          <w:sz w:val="24"/>
        </w:rPr>
        <w:t>слайд</w:t>
      </w:r>
      <w:r>
        <w:rPr>
          <w:sz w:val="24"/>
        </w:rPr>
        <w:t>а должны соответствовать тексту пояснительной записки.</w:t>
      </w:r>
    </w:p>
    <w:p w:rsidR="00BF6B03" w:rsidRPr="008448F9" w:rsidRDefault="00BF6B03" w:rsidP="00223603">
      <w:pPr>
        <w:spacing w:before="0"/>
        <w:ind w:firstLine="720"/>
        <w:rPr>
          <w:b/>
          <w:sz w:val="24"/>
          <w:szCs w:val="24"/>
        </w:rPr>
      </w:pPr>
      <w:r w:rsidRPr="008448F9">
        <w:rPr>
          <w:b/>
          <w:sz w:val="24"/>
          <w:szCs w:val="24"/>
        </w:rPr>
        <w:t>Доклад в рукописном исполнении с иллюстрированными материалами согласовывается с руководителем работы.</w:t>
      </w:r>
    </w:p>
    <w:p w:rsidR="00BF6B03" w:rsidRDefault="00BF6B03" w:rsidP="00826259">
      <w:pPr>
        <w:spacing w:before="0"/>
        <w:ind w:firstLine="0"/>
        <w:rPr>
          <w:sz w:val="24"/>
          <w:szCs w:val="10"/>
        </w:rPr>
        <w:sectPr w:rsidR="00BF6B03" w:rsidSect="00C66366">
          <w:footerReference w:type="even" r:id="rId7"/>
          <w:footerReference w:type="default" r:id="rId8"/>
          <w:type w:val="continuous"/>
          <w:pgSz w:w="11900" w:h="16820" w:code="9"/>
          <w:pgMar w:top="709" w:right="843" w:bottom="709" w:left="1134" w:header="720" w:footer="720" w:gutter="0"/>
          <w:cols w:space="720"/>
          <w:noEndnote/>
          <w:titlePg/>
        </w:sectPr>
      </w:pPr>
    </w:p>
    <w:p w:rsidR="00E96451" w:rsidRDefault="00E96451" w:rsidP="00C66366">
      <w:pPr>
        <w:pStyle w:val="FR1"/>
        <w:spacing w:before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24BFB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риложения</w:t>
      </w:r>
      <w:r w:rsidRPr="00E24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4BFB">
        <w:rPr>
          <w:rFonts w:ascii="Times New Roman" w:hAnsi="Times New Roman" w:cs="Times New Roman"/>
          <w:bCs/>
          <w:sz w:val="24"/>
          <w:szCs w:val="24"/>
        </w:rPr>
        <w:t>(правила и порядок оформления работ)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66366" w:rsidRDefault="00C66366" w:rsidP="00826259">
      <w:pPr>
        <w:pStyle w:val="FR1"/>
        <w:spacing w:before="0"/>
        <w:ind w:firstLine="0"/>
        <w:jc w:val="right"/>
        <w:rPr>
          <w:rFonts w:ascii="Times New Roman" w:hAnsi="Times New Roman" w:cs="Times New Roman"/>
          <w:sz w:val="24"/>
        </w:rPr>
      </w:pPr>
    </w:p>
    <w:p w:rsidR="0001455A" w:rsidRDefault="00BF6B03" w:rsidP="0001455A">
      <w:pPr>
        <w:pStyle w:val="FR1"/>
        <w:spacing w:before="0"/>
        <w:ind w:firstLine="0"/>
        <w:jc w:val="right"/>
        <w:rPr>
          <w:rFonts w:ascii="Times New Roman" w:hAnsi="Times New Roman" w:cs="Times New Roman"/>
          <w:noProof/>
          <w:sz w:val="24"/>
        </w:rPr>
      </w:pPr>
      <w:r w:rsidRPr="00C66366">
        <w:rPr>
          <w:rFonts w:ascii="Times New Roman" w:hAnsi="Times New Roman" w:cs="Times New Roman"/>
          <w:b/>
          <w:sz w:val="24"/>
        </w:rPr>
        <w:t>Приложение</w:t>
      </w:r>
      <w:r w:rsidRPr="00C66366">
        <w:rPr>
          <w:rFonts w:ascii="Times New Roman" w:hAnsi="Times New Roman" w:cs="Times New Roman"/>
          <w:b/>
          <w:noProof/>
          <w:sz w:val="24"/>
        </w:rPr>
        <w:t xml:space="preserve"> 1</w:t>
      </w:r>
      <w:r w:rsidR="00C66366">
        <w:rPr>
          <w:rFonts w:ascii="Times New Roman" w:hAnsi="Times New Roman" w:cs="Times New Roman"/>
          <w:b/>
          <w:noProof/>
          <w:sz w:val="24"/>
        </w:rPr>
        <w:t>.</w:t>
      </w:r>
      <w:r>
        <w:rPr>
          <w:rFonts w:ascii="Times New Roman" w:hAnsi="Times New Roman" w:cs="Times New Roman"/>
          <w:noProof/>
          <w:sz w:val="24"/>
        </w:rPr>
        <w:t xml:space="preserve"> </w:t>
      </w:r>
    </w:p>
    <w:p w:rsidR="00BF6B03" w:rsidRDefault="00C66366" w:rsidP="0001455A">
      <w:pPr>
        <w:pStyle w:val="FR1"/>
        <w:spacing w:before="0"/>
        <w:ind w:firstLine="0"/>
        <w:jc w:val="right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</w:rPr>
        <w:t xml:space="preserve"> </w:t>
      </w:r>
      <w:r w:rsidR="00BF6B03" w:rsidRPr="00C66366">
        <w:rPr>
          <w:rFonts w:ascii="Times New Roman" w:hAnsi="Times New Roman" w:cs="Times New Roman"/>
          <w:bCs/>
          <w:sz w:val="24"/>
        </w:rPr>
        <w:t xml:space="preserve">Титульный лист </w:t>
      </w:r>
      <w:r w:rsidR="00F3242F" w:rsidRPr="00C66366">
        <w:rPr>
          <w:rFonts w:ascii="Times New Roman" w:hAnsi="Times New Roman" w:cs="Times New Roman"/>
          <w:bCs/>
          <w:sz w:val="24"/>
        </w:rPr>
        <w:t>выпускной аттестационной</w:t>
      </w:r>
      <w:r w:rsidR="00BF6B03" w:rsidRPr="00C66366">
        <w:rPr>
          <w:rFonts w:ascii="Times New Roman" w:hAnsi="Times New Roman" w:cs="Times New Roman"/>
          <w:bCs/>
          <w:sz w:val="24"/>
        </w:rPr>
        <w:t xml:space="preserve"> работы</w:t>
      </w:r>
      <w:r w:rsidRPr="00C66366">
        <w:rPr>
          <w:rFonts w:ascii="Times New Roman" w:hAnsi="Times New Roman" w:cs="Times New Roman"/>
          <w:bCs/>
          <w:sz w:val="24"/>
        </w:rPr>
        <w:t>.</w:t>
      </w: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0"/>
        </w:rPr>
        <w:pict>
          <v:rect id="_x0000_s1026" style="position:absolute;left:0;text-align:left;margin-left:13.05pt;margin-top:6.2pt;width:474pt;height:669.05pt;z-index:251655168">
            <v:textbox style="mso-next-textbox:#_x0000_s1026">
              <w:txbxContent>
                <w:p w:rsidR="0033263F" w:rsidRPr="0033263F" w:rsidRDefault="0033263F" w:rsidP="0033263F">
                  <w:pPr>
                    <w:spacing w:before="0"/>
                    <w:ind w:firstLine="48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3263F">
                    <w:rPr>
                      <w:b/>
                      <w:sz w:val="24"/>
                      <w:szCs w:val="24"/>
                    </w:rPr>
                    <w:t xml:space="preserve">Федеральное государственное бюджетное образовательное учреждение </w:t>
                  </w:r>
                </w:p>
                <w:p w:rsidR="0033263F" w:rsidRPr="0033263F" w:rsidRDefault="0033263F" w:rsidP="0033263F">
                  <w:pPr>
                    <w:spacing w:before="0"/>
                    <w:ind w:firstLine="48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3263F">
                    <w:rPr>
                      <w:b/>
                      <w:sz w:val="24"/>
                      <w:szCs w:val="24"/>
                    </w:rPr>
                    <w:t>высшего профессионального образования</w:t>
                  </w:r>
                </w:p>
                <w:p w:rsidR="0033263F" w:rsidRPr="0033263F" w:rsidRDefault="0033263F" w:rsidP="0033263F">
                  <w:pPr>
                    <w:spacing w:before="0"/>
                    <w:ind w:firstLine="48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3263F">
                    <w:rPr>
                      <w:b/>
                      <w:sz w:val="24"/>
                      <w:szCs w:val="24"/>
                    </w:rPr>
                    <w:t>Российская академия народного хозяйства и государственной службы</w:t>
                  </w:r>
                </w:p>
                <w:p w:rsidR="0033263F" w:rsidRPr="0033263F" w:rsidRDefault="0033263F" w:rsidP="0033263F">
                  <w:pPr>
                    <w:spacing w:before="0"/>
                    <w:ind w:firstLine="48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3263F">
                    <w:rPr>
                      <w:b/>
                      <w:sz w:val="24"/>
                      <w:szCs w:val="24"/>
                    </w:rPr>
                    <w:t xml:space="preserve"> при Президенте  Российской Федерации</w:t>
                  </w:r>
                </w:p>
                <w:p w:rsidR="0033263F" w:rsidRPr="0033263F" w:rsidRDefault="0033263F" w:rsidP="0033263F">
                  <w:pPr>
                    <w:spacing w:before="0"/>
                    <w:ind w:firstLine="482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3263F">
                    <w:rPr>
                      <w:b/>
                      <w:sz w:val="24"/>
                      <w:szCs w:val="24"/>
                    </w:rPr>
                    <w:t xml:space="preserve">Факультет </w:t>
                  </w:r>
                  <w:r w:rsidR="005F2E83">
                    <w:rPr>
                      <w:b/>
                      <w:sz w:val="24"/>
                      <w:szCs w:val="24"/>
                    </w:rPr>
                    <w:t>«Институт менеджмента и маркетинга»</w:t>
                  </w:r>
                </w:p>
                <w:p w:rsidR="00C632BB" w:rsidRDefault="00C632BB">
                  <w:pPr>
                    <w:pStyle w:val="FR1"/>
                    <w:spacing w:before="0"/>
                    <w:ind w:firstLine="0"/>
                    <w:rPr>
                      <w:rFonts w:ascii="Times New Roman" w:hAnsi="Times New Roman" w:cs="Times New Roman"/>
                      <w:sz w:val="24"/>
                      <w:szCs w:val="18"/>
                    </w:rPr>
                  </w:pPr>
                </w:p>
                <w:p w:rsidR="00E96451" w:rsidRDefault="00E96451">
                  <w:pPr>
                    <w:pStyle w:val="FR1"/>
                    <w:spacing w:before="0"/>
                    <w:ind w:firstLine="0"/>
                    <w:rPr>
                      <w:rFonts w:ascii="Times New Roman" w:hAnsi="Times New Roman" w:cs="Times New Roman"/>
                      <w:sz w:val="24"/>
                      <w:szCs w:val="18"/>
                    </w:rPr>
                  </w:pPr>
                </w:p>
                <w:p w:rsidR="005927D7" w:rsidRPr="00EF2015" w:rsidRDefault="005927D7" w:rsidP="00EF2015">
                  <w:pPr>
                    <w:pStyle w:val="FR1"/>
                    <w:spacing w:before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18"/>
                    </w:rPr>
                  </w:pPr>
                  <w:r w:rsidRPr="00EF20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18"/>
                    </w:rPr>
                    <w:t>ПРОГРАММА ДОПОЛНИТЕЛЬНОГО ОБРАЗОВАНИЯ</w:t>
                  </w:r>
                </w:p>
                <w:p w:rsidR="005927D7" w:rsidRPr="00EB2CBF" w:rsidRDefault="005927D7" w:rsidP="00EF2015">
                  <w:pPr>
                    <w:spacing w:before="120"/>
                    <w:ind w:right="-765" w:firstLine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2CBF">
                    <w:rPr>
                      <w:b/>
                      <w:bCs/>
                      <w:sz w:val="28"/>
                      <w:szCs w:val="28"/>
                    </w:rPr>
                    <w:t>«МВА-МАРКЕТИНГ»</w:t>
                  </w:r>
                </w:p>
                <w:p w:rsidR="00C632BB" w:rsidRDefault="00C632BB">
                  <w:pPr>
                    <w:pStyle w:val="FR1"/>
                    <w:spacing w:before="0"/>
                    <w:ind w:firstLine="0"/>
                    <w:rPr>
                      <w:rFonts w:ascii="Times New Roman" w:hAnsi="Times New Roman" w:cs="Times New Roman"/>
                      <w:sz w:val="24"/>
                      <w:szCs w:val="18"/>
                    </w:rPr>
                  </w:pPr>
                </w:p>
                <w:p w:rsidR="00E96451" w:rsidRDefault="00E96451">
                  <w:pPr>
                    <w:pStyle w:val="FR1"/>
                    <w:spacing w:before="0"/>
                    <w:ind w:firstLine="0"/>
                    <w:rPr>
                      <w:rFonts w:ascii="Times New Roman" w:hAnsi="Times New Roman" w:cs="Times New Roman"/>
                      <w:sz w:val="24"/>
                      <w:szCs w:val="18"/>
                    </w:rPr>
                  </w:pPr>
                </w:p>
                <w:p w:rsidR="0054473F" w:rsidRDefault="0054473F">
                  <w:pPr>
                    <w:pStyle w:val="FR1"/>
                    <w:spacing w:before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18"/>
                    </w:rPr>
                  </w:pPr>
                </w:p>
                <w:p w:rsidR="00C632BB" w:rsidRDefault="00C632BB">
                  <w:pPr>
                    <w:pStyle w:val="FR1"/>
                    <w:spacing w:before="0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18"/>
                    </w:rPr>
                    <w:t>ВЫПУСКНАЯ АТТЕСТАЦИОННАЯ РАБОТА</w:t>
                  </w:r>
                </w:p>
                <w:p w:rsidR="00C632BB" w:rsidRDefault="00C632BB">
                  <w:pPr>
                    <w:pStyle w:val="FR1"/>
                    <w:spacing w:before="0"/>
                    <w:ind w:firstLine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jc w:val="center"/>
                    <w:rPr>
                      <w:sz w:val="24"/>
                      <w:szCs w:val="22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sz w:val="24"/>
                      <w:szCs w:val="22"/>
                    </w:rPr>
                    <w:t xml:space="preserve">Тема: </w:t>
                  </w:r>
                  <w:r w:rsidR="005927D7">
                    <w:rPr>
                      <w:sz w:val="24"/>
                      <w:szCs w:val="22"/>
                    </w:rPr>
                    <w:t>«</w:t>
                  </w:r>
                  <w:r w:rsidR="003835CC" w:rsidRPr="003835CC">
                    <w:rPr>
                      <w:b/>
                      <w:bCs/>
                      <w:sz w:val="24"/>
                    </w:rPr>
                    <w:t xml:space="preserve"> </w:t>
                  </w:r>
                  <w:r w:rsidR="005927D7">
                    <w:rPr>
                      <w:b/>
                      <w:bCs/>
                      <w:sz w:val="24"/>
                    </w:rPr>
                    <w:t>_________________________________________________________</w:t>
                  </w:r>
                </w:p>
                <w:p w:rsidR="005927D7" w:rsidRDefault="005927D7">
                  <w:pPr>
                    <w:spacing w:before="0"/>
                    <w:ind w:firstLine="0"/>
                    <w:jc w:val="center"/>
                    <w:rPr>
                      <w:b/>
                      <w:bCs/>
                      <w:sz w:val="24"/>
                    </w:rPr>
                  </w:pPr>
                </w:p>
                <w:p w:rsidR="005927D7" w:rsidRDefault="005927D7">
                  <w:pPr>
                    <w:spacing w:before="0"/>
                    <w:ind w:firstLine="0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_________________________________________________________________</w:t>
                  </w:r>
                </w:p>
                <w:p w:rsidR="005927D7" w:rsidRDefault="005927D7">
                  <w:pPr>
                    <w:spacing w:before="0"/>
                    <w:ind w:firstLine="0"/>
                    <w:jc w:val="center"/>
                    <w:rPr>
                      <w:sz w:val="24"/>
                    </w:rPr>
                  </w:pPr>
                </w:p>
                <w:p w:rsidR="005927D7" w:rsidRDefault="005927D7">
                  <w:pPr>
                    <w:spacing w:before="0"/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_________________________________________________________________»</w:t>
                  </w:r>
                </w:p>
                <w:p w:rsidR="005927D7" w:rsidRDefault="005927D7">
                  <w:pPr>
                    <w:spacing w:before="0"/>
                    <w:ind w:firstLine="0"/>
                    <w:jc w:val="center"/>
                    <w:rPr>
                      <w:sz w:val="24"/>
                    </w:rPr>
                  </w:pPr>
                </w:p>
                <w:p w:rsidR="005927D7" w:rsidRDefault="005927D7">
                  <w:pPr>
                    <w:spacing w:before="0"/>
                    <w:ind w:firstLine="0"/>
                    <w:jc w:val="center"/>
                    <w:rPr>
                      <w:sz w:val="24"/>
                    </w:rPr>
                  </w:pPr>
                </w:p>
                <w:p w:rsidR="00C632BB" w:rsidRDefault="00C632BB">
                  <w:pPr>
                    <w:pStyle w:val="FR1"/>
                    <w:spacing w:before="0"/>
                    <w:ind w:firstLine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C632BB" w:rsidRDefault="00C632BB">
                  <w:pPr>
                    <w:pStyle w:val="FR1"/>
                    <w:spacing w:before="0"/>
                    <w:ind w:firstLine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E96451" w:rsidRDefault="00EE6E0F">
                  <w:pPr>
                    <w:pStyle w:val="FR1"/>
                    <w:spacing w:before="0"/>
                    <w:ind w:firstLine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Слушателя</w:t>
                  </w:r>
                  <w:r w:rsidR="00C632BB">
                    <w:rPr>
                      <w:rFonts w:ascii="Times New Roman" w:hAnsi="Times New Roman" w:cs="Times New Roman"/>
                      <w:sz w:val="24"/>
                    </w:rPr>
                    <w:t xml:space="preserve">: </w:t>
                  </w:r>
                </w:p>
                <w:p w:rsidR="00C632BB" w:rsidRDefault="00EE6E0F">
                  <w:pPr>
                    <w:pStyle w:val="FR1"/>
                    <w:spacing w:before="0"/>
                    <w:ind w:firstLine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Ивановой И.В.</w:t>
                  </w:r>
                  <w:r w:rsidR="00C632BB">
                    <w:rPr>
                      <w:rFonts w:ascii="Times New Roman" w:hAnsi="Times New Roman" w:cs="Times New Roman"/>
                      <w:sz w:val="24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</w:t>
                  </w:r>
                  <w:r w:rsidR="00C632BB">
                    <w:rPr>
                      <w:rFonts w:ascii="Times New Roman" w:hAnsi="Times New Roman" w:cs="Times New Roman"/>
                      <w:sz w:val="24"/>
                    </w:rPr>
                    <w:t>______</w:t>
                  </w:r>
                </w:p>
                <w:p w:rsidR="00C632BB" w:rsidRPr="00A84DA3" w:rsidRDefault="00C632BB" w:rsidP="0001455A">
                  <w:pPr>
                    <w:pStyle w:val="FR1"/>
                    <w:spacing w:before="0"/>
                    <w:ind w:left="2880" w:hanging="753"/>
                    <w:rPr>
                      <w:rFonts w:ascii="Times New Roman" w:hAnsi="Times New Roman" w:cs="Times New Roman"/>
                    </w:rPr>
                  </w:pPr>
                  <w:r w:rsidRPr="00A84DA3">
                    <w:rPr>
                      <w:rFonts w:ascii="Times New Roman" w:hAnsi="Times New Roman" w:cs="Times New Roman"/>
                    </w:rPr>
                    <w:t>(Подпись)</w:t>
                  </w:r>
                </w:p>
                <w:p w:rsidR="00C632BB" w:rsidRDefault="00C632BB">
                  <w:pPr>
                    <w:pStyle w:val="FR1"/>
                    <w:spacing w:before="0"/>
                    <w:ind w:firstLine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«_</w:t>
                  </w:r>
                  <w:r w:rsidR="005927D7">
                    <w:rPr>
                      <w:rFonts w:ascii="Times New Roman" w:hAnsi="Times New Roman" w:cs="Times New Roman"/>
                      <w:sz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_»___</w:t>
                  </w:r>
                  <w:r w:rsidR="00A84DA3">
                    <w:rPr>
                      <w:rFonts w:ascii="Times New Roman" w:hAnsi="Times New Roman" w:cs="Times New Roman"/>
                      <w:sz w:val="24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____20</w:t>
                  </w:r>
                  <w:r w:rsidR="005927D7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  <w:r w:rsidR="002B6DB0">
                    <w:rPr>
                      <w:rFonts w:ascii="Times New Roman" w:hAnsi="Times New Roman" w:cs="Times New Roman"/>
                      <w:sz w:val="24"/>
                    </w:rPr>
                    <w:t>__</w:t>
                  </w:r>
                  <w:r w:rsidR="005927D7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EE6E0F">
                    <w:rPr>
                      <w:rFonts w:ascii="Times New Roman" w:hAnsi="Times New Roman" w:cs="Times New Roman"/>
                      <w:sz w:val="24"/>
                    </w:rPr>
                    <w:t xml:space="preserve">г. </w:t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  <w:szCs w:val="18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  <w:szCs w:val="18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  <w:szCs w:val="18"/>
                    </w:rPr>
                  </w:pPr>
                  <w:r>
                    <w:rPr>
                      <w:sz w:val="24"/>
                      <w:szCs w:val="18"/>
                    </w:rPr>
                    <w:t>Руководитель:</w:t>
                  </w:r>
                </w:p>
                <w:p w:rsidR="00C632BB" w:rsidRDefault="00EE17AE">
                  <w:pPr>
                    <w:spacing w:before="0"/>
                    <w:ind w:firstLine="0"/>
                    <w:rPr>
                      <w:b/>
                      <w:bCs/>
                      <w:sz w:val="24"/>
                      <w:szCs w:val="18"/>
                    </w:rPr>
                  </w:pPr>
                  <w:r>
                    <w:rPr>
                      <w:sz w:val="24"/>
                      <w:szCs w:val="18"/>
                    </w:rPr>
                    <w:t>к</w:t>
                  </w:r>
                  <w:r w:rsidR="00EE6E0F">
                    <w:rPr>
                      <w:sz w:val="24"/>
                      <w:szCs w:val="18"/>
                    </w:rPr>
                    <w:t>.э.н., д</w:t>
                  </w:r>
                  <w:r w:rsidR="00C632BB">
                    <w:rPr>
                      <w:sz w:val="24"/>
                      <w:szCs w:val="18"/>
                    </w:rPr>
                    <w:t>оцент</w:t>
                  </w:r>
                  <w:r w:rsidR="00E96451">
                    <w:rPr>
                      <w:sz w:val="24"/>
                      <w:szCs w:val="18"/>
                    </w:rPr>
                    <w:t xml:space="preserve"> </w:t>
                  </w:r>
                  <w:r w:rsidR="00EE6E0F">
                    <w:rPr>
                      <w:sz w:val="24"/>
                      <w:szCs w:val="18"/>
                    </w:rPr>
                    <w:t xml:space="preserve">Петров П.П. </w:t>
                  </w:r>
                  <w:r w:rsidR="00C632BB">
                    <w:rPr>
                      <w:b/>
                      <w:bCs/>
                      <w:sz w:val="24"/>
                      <w:szCs w:val="18"/>
                    </w:rPr>
                    <w:t>_______________</w:t>
                  </w:r>
                  <w:r>
                    <w:rPr>
                      <w:b/>
                      <w:bCs/>
                      <w:sz w:val="24"/>
                      <w:szCs w:val="18"/>
                    </w:rPr>
                    <w:t>_</w:t>
                  </w:r>
                  <w:r w:rsidR="00C632BB">
                    <w:rPr>
                      <w:b/>
                      <w:bCs/>
                      <w:sz w:val="24"/>
                      <w:szCs w:val="18"/>
                    </w:rPr>
                    <w:t>__</w:t>
                  </w:r>
                </w:p>
                <w:p w:rsidR="00C632BB" w:rsidRPr="00A84DA3" w:rsidRDefault="0001455A" w:rsidP="00EE6E0F">
                  <w:pPr>
                    <w:spacing w:before="0"/>
                    <w:ind w:left="1440" w:firstLine="720"/>
                    <w:jc w:val="left"/>
                    <w:rPr>
                      <w:b/>
                      <w:bCs/>
                    </w:rPr>
                  </w:pPr>
                  <w:r>
                    <w:t xml:space="preserve">                                     </w:t>
                  </w:r>
                  <w:r w:rsidR="00C632BB" w:rsidRPr="00A84DA3">
                    <w:t>(Подпись)</w:t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  <w:szCs w:val="18"/>
                    </w:rPr>
                  </w:pPr>
                  <w:r>
                    <w:rPr>
                      <w:noProof/>
                      <w:sz w:val="24"/>
                      <w:szCs w:val="18"/>
                    </w:rPr>
                    <w:t>«__</w:t>
                  </w:r>
                  <w:r w:rsidR="005927D7">
                    <w:rPr>
                      <w:noProof/>
                      <w:sz w:val="24"/>
                      <w:szCs w:val="18"/>
                    </w:rPr>
                    <w:t>_</w:t>
                  </w:r>
                  <w:r>
                    <w:rPr>
                      <w:noProof/>
                      <w:sz w:val="24"/>
                      <w:szCs w:val="18"/>
                    </w:rPr>
                    <w:t>_»_____</w:t>
                  </w:r>
                  <w:r w:rsidR="00A84DA3">
                    <w:rPr>
                      <w:noProof/>
                      <w:sz w:val="24"/>
                      <w:szCs w:val="18"/>
                    </w:rPr>
                    <w:t>___</w:t>
                  </w:r>
                  <w:r w:rsidR="0054473F">
                    <w:rPr>
                      <w:noProof/>
                      <w:sz w:val="24"/>
                      <w:szCs w:val="18"/>
                    </w:rPr>
                    <w:t>__</w:t>
                  </w:r>
                  <w:r>
                    <w:rPr>
                      <w:noProof/>
                      <w:sz w:val="24"/>
                      <w:szCs w:val="18"/>
                    </w:rPr>
                    <w:t>__20</w:t>
                  </w:r>
                  <w:r w:rsidR="005927D7">
                    <w:rPr>
                      <w:noProof/>
                      <w:sz w:val="24"/>
                      <w:szCs w:val="18"/>
                    </w:rPr>
                    <w:t>1</w:t>
                  </w:r>
                  <w:r w:rsidR="002B6DB0">
                    <w:rPr>
                      <w:noProof/>
                      <w:sz w:val="24"/>
                      <w:szCs w:val="18"/>
                    </w:rPr>
                    <w:t>__</w:t>
                  </w:r>
                  <w:r w:rsidR="00EE6E0F">
                    <w:rPr>
                      <w:sz w:val="24"/>
                      <w:szCs w:val="18"/>
                    </w:rPr>
                    <w:t xml:space="preserve">г.  </w:t>
                  </w:r>
                  <w:r>
                    <w:rPr>
                      <w:sz w:val="24"/>
                      <w:szCs w:val="18"/>
                    </w:rPr>
                    <w:t xml:space="preserve"> </w:t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</w:p>
                <w:tbl>
                  <w:tblPr>
                    <w:tblStyle w:val="a9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/>
                  </w:tblPr>
                  <w:tblGrid>
                    <w:gridCol w:w="4928"/>
                    <w:gridCol w:w="4264"/>
                  </w:tblGrid>
                  <w:tr w:rsidR="00C632BB" w:rsidTr="005927D7">
                    <w:tc>
                      <w:tcPr>
                        <w:tcW w:w="4928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4" w:type="dxa"/>
                      </w:tcPr>
                      <w:p w:rsidR="00C632BB" w:rsidRDefault="00C632BB" w:rsidP="005927D7">
                        <w:pPr>
                          <w:spacing w:before="0"/>
                          <w:ind w:left="742" w:right="329" w:hanging="70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«Допустить к защите»</w:t>
                        </w:r>
                      </w:p>
                      <w:p w:rsidR="00C632BB" w:rsidRDefault="005F2E83" w:rsidP="005927D7">
                        <w:pPr>
                          <w:pStyle w:val="6"/>
                          <w:ind w:left="34" w:right="329"/>
                          <w:jc w:val="left"/>
                          <w:outlineLvl w:val="5"/>
                        </w:pPr>
                        <w:r>
                          <w:t>Директор</w:t>
                        </w:r>
                        <w:r w:rsidR="00C632BB">
                          <w:t xml:space="preserve"> факультета </w:t>
                        </w:r>
                        <w:r>
                          <w:t>«Институт менеджмента и маркетинга»</w:t>
                        </w:r>
                      </w:p>
                      <w:p w:rsidR="00C632BB" w:rsidRDefault="000142B6" w:rsidP="005927D7">
                        <w:pPr>
                          <w:spacing w:before="0"/>
                          <w:ind w:left="742" w:right="329" w:hanging="70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д</w:t>
                        </w:r>
                        <w:r w:rsidR="00EE6E0F">
                          <w:rPr>
                            <w:sz w:val="24"/>
                            <w:szCs w:val="24"/>
                          </w:rPr>
                          <w:t>.э.н.,</w:t>
                        </w:r>
                        <w:r w:rsidR="00952467">
                          <w:rPr>
                            <w:sz w:val="24"/>
                            <w:szCs w:val="24"/>
                          </w:rPr>
                          <w:t xml:space="preserve"> проф.</w:t>
                        </w:r>
                        <w:r w:rsidR="00C632B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5F2E83">
                          <w:rPr>
                            <w:sz w:val="24"/>
                            <w:szCs w:val="24"/>
                          </w:rPr>
                          <w:t>О.Д. Проценко</w:t>
                        </w:r>
                      </w:p>
                    </w:tc>
                  </w:tr>
                  <w:tr w:rsidR="00C632BB" w:rsidTr="005927D7">
                    <w:trPr>
                      <w:trHeight w:val="933"/>
                    </w:trPr>
                    <w:tc>
                      <w:tcPr>
                        <w:tcW w:w="4928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4" w:type="dxa"/>
                      </w:tcPr>
                      <w:p w:rsidR="005927D7" w:rsidRDefault="005927D7" w:rsidP="009129F7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  <w:p w:rsidR="00C632BB" w:rsidRDefault="00C632BB" w:rsidP="005927D7">
                        <w:pPr>
                          <w:spacing w:before="0"/>
                          <w:ind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______________________       </w:t>
                        </w:r>
                      </w:p>
                      <w:p w:rsidR="00C632BB" w:rsidRPr="00A84DA3" w:rsidRDefault="00C632BB" w:rsidP="005927D7">
                        <w:pPr>
                          <w:spacing w:before="0"/>
                          <w:ind w:firstLine="742"/>
                          <w:jc w:val="left"/>
                          <w:rPr>
                            <w:noProof/>
                          </w:rPr>
                        </w:pPr>
                        <w:r w:rsidRPr="00A84DA3">
                          <w:rPr>
                            <w:noProof/>
                          </w:rPr>
                          <w:t>(подпись)</w:t>
                        </w:r>
                      </w:p>
                      <w:p w:rsidR="00C632BB" w:rsidRDefault="00C632BB" w:rsidP="005927D7">
                        <w:pPr>
                          <w:spacing w:before="0"/>
                          <w:ind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</w:rPr>
                          <w:t>«_____»_______</w:t>
                        </w:r>
                        <w:r w:rsidR="005927D7">
                          <w:rPr>
                            <w:noProof/>
                            <w:sz w:val="24"/>
                          </w:rPr>
                          <w:t>_____</w:t>
                        </w:r>
                        <w:r>
                          <w:rPr>
                            <w:noProof/>
                            <w:sz w:val="24"/>
                          </w:rPr>
                          <w:t>___20</w:t>
                        </w:r>
                        <w:r w:rsidR="005927D7">
                          <w:rPr>
                            <w:noProof/>
                            <w:sz w:val="24"/>
                          </w:rPr>
                          <w:t>1</w:t>
                        </w:r>
                        <w:r w:rsidR="002B6DB0">
                          <w:rPr>
                            <w:noProof/>
                            <w:sz w:val="24"/>
                          </w:rPr>
                          <w:t>__</w:t>
                        </w:r>
                        <w:r>
                          <w:rPr>
                            <w:sz w:val="24"/>
                          </w:rPr>
                          <w:t xml:space="preserve"> г.</w:t>
                        </w:r>
                      </w:p>
                    </w:tc>
                  </w:tr>
                </w:tbl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pStyle w:val="FR1"/>
                    <w:spacing w:before="0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Москва</w:t>
                  </w:r>
                  <w:r w:rsidR="002C1373">
                    <w:rPr>
                      <w:rFonts w:ascii="Times New Roman" w:hAnsi="Times New Roman" w:cs="Times New Roman"/>
                      <w:sz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</w:rPr>
                    <w:t xml:space="preserve"> 20</w:t>
                  </w:r>
                  <w:r w:rsidR="00EF2015">
                    <w:rPr>
                      <w:rFonts w:ascii="Times New Roman" w:hAnsi="Times New Roman" w:cs="Times New Roman"/>
                      <w:noProof/>
                      <w:sz w:val="24"/>
                    </w:rPr>
                    <w:t>1</w:t>
                  </w:r>
                  <w:r w:rsidR="002B6DB0">
                    <w:rPr>
                      <w:rFonts w:ascii="Times New Roman" w:hAnsi="Times New Roman" w:cs="Times New Roman"/>
                      <w:noProof/>
                      <w:sz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</w:rPr>
                    <w:t xml:space="preserve"> г.</w:t>
                  </w:r>
                </w:p>
                <w:p w:rsidR="00C632BB" w:rsidRDefault="00C632BB"/>
              </w:txbxContent>
            </v:textbox>
          </v:rect>
        </w:pict>
      </w: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  <w:sectPr w:rsidR="00BF6B03" w:rsidSect="00C66366">
          <w:pgSz w:w="11900" w:h="16820" w:code="9"/>
          <w:pgMar w:top="851" w:right="843" w:bottom="720" w:left="1440" w:header="720" w:footer="720" w:gutter="0"/>
          <w:cols w:space="60"/>
          <w:noEndnote/>
        </w:sectPr>
      </w:pPr>
    </w:p>
    <w:p w:rsidR="0001455A" w:rsidRDefault="00BF6B03" w:rsidP="0001455A">
      <w:pPr>
        <w:spacing w:before="0"/>
        <w:ind w:firstLine="0"/>
        <w:jc w:val="right"/>
        <w:rPr>
          <w:noProof/>
          <w:sz w:val="24"/>
          <w:szCs w:val="24"/>
        </w:rPr>
      </w:pPr>
      <w:r w:rsidRPr="00C66366">
        <w:rPr>
          <w:b/>
          <w:sz w:val="24"/>
          <w:szCs w:val="24"/>
        </w:rPr>
        <w:lastRenderedPageBreak/>
        <w:t>Приложение</w:t>
      </w:r>
      <w:r w:rsidRPr="00C66366">
        <w:rPr>
          <w:b/>
          <w:noProof/>
          <w:sz w:val="24"/>
          <w:szCs w:val="24"/>
        </w:rPr>
        <w:t xml:space="preserve"> </w:t>
      </w:r>
      <w:r w:rsidR="00815ECA" w:rsidRPr="00C66366">
        <w:rPr>
          <w:b/>
          <w:noProof/>
          <w:sz w:val="24"/>
          <w:szCs w:val="24"/>
        </w:rPr>
        <w:t>2</w:t>
      </w:r>
      <w:r w:rsidR="00C66366" w:rsidRPr="00C66366">
        <w:rPr>
          <w:b/>
          <w:noProof/>
          <w:sz w:val="24"/>
          <w:szCs w:val="24"/>
        </w:rPr>
        <w:t>.</w:t>
      </w:r>
      <w:r w:rsidR="00C66366" w:rsidRPr="00C66366">
        <w:rPr>
          <w:noProof/>
          <w:sz w:val="24"/>
          <w:szCs w:val="24"/>
        </w:rPr>
        <w:t xml:space="preserve"> </w:t>
      </w:r>
    </w:p>
    <w:p w:rsidR="00BF6B03" w:rsidRPr="00C66366" w:rsidRDefault="00BF6B03" w:rsidP="0001455A">
      <w:pPr>
        <w:spacing w:before="0"/>
        <w:ind w:firstLine="0"/>
        <w:jc w:val="right"/>
        <w:rPr>
          <w:sz w:val="24"/>
          <w:szCs w:val="24"/>
        </w:rPr>
      </w:pPr>
      <w:r w:rsidRPr="00C66366">
        <w:rPr>
          <w:sz w:val="24"/>
          <w:szCs w:val="24"/>
        </w:rPr>
        <w:t>Форма представления раздела «Оглавление»</w:t>
      </w:r>
      <w:r w:rsidR="00C66366">
        <w:rPr>
          <w:sz w:val="24"/>
          <w:szCs w:val="24"/>
        </w:rPr>
        <w:t>.</w:t>
      </w: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  <w:r>
        <w:rPr>
          <w:noProof/>
          <w:sz w:val="20"/>
        </w:rPr>
        <w:pict>
          <v:rect id="_x0000_s1027" style="position:absolute;left:0;text-align:left;margin-left:7.05pt;margin-top:2.6pt;width:486pt;height:613.8pt;z-index:251656192">
            <v:textbox style="mso-next-textbox:#_x0000_s1027">
              <w:txbxContent>
                <w:p w:rsidR="00C632BB" w:rsidRDefault="00C632BB">
                  <w:pPr>
                    <w:spacing w:before="0"/>
                    <w:ind w:firstLine="0"/>
                    <w:jc w:val="center"/>
                    <w:rPr>
                      <w:sz w:val="24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jc w:val="center"/>
                    <w:rPr>
                      <w:sz w:val="24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ОГЛАВЛЕНИЕ.</w:t>
                  </w:r>
                </w:p>
                <w:p w:rsidR="00C632BB" w:rsidRDefault="00C632BB">
                  <w:pPr>
                    <w:spacing w:before="0"/>
                    <w:ind w:firstLine="0"/>
                    <w:jc w:val="center"/>
                    <w:rPr>
                      <w:sz w:val="24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jc w:val="center"/>
                    <w:rPr>
                      <w:sz w:val="24"/>
                    </w:rPr>
                  </w:pPr>
                </w:p>
                <w:tbl>
                  <w:tblPr>
                    <w:tblW w:w="0" w:type="auto"/>
                    <w:jc w:val="center"/>
                    <w:tblLook w:val="0000"/>
                  </w:tblPr>
                  <w:tblGrid>
                    <w:gridCol w:w="6708"/>
                    <w:gridCol w:w="1054"/>
                  </w:tblGrid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690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 w:rsidR="00C632BB" w:rsidRDefault="00C632BB" w:rsidP="00E96451">
                        <w:pPr>
                          <w:spacing w:before="0"/>
                          <w:ind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                        Стр.</w:t>
                        </w: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690" w:type="dxa"/>
                      </w:tcPr>
                      <w:p w:rsidR="00C632BB" w:rsidRPr="00E96451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Введение</w:t>
                        </w:r>
                        <w:r w:rsidR="00E96451">
                          <w:rPr>
                            <w:sz w:val="24"/>
                          </w:rPr>
                          <w:t>……………………………………………………………</w:t>
                        </w:r>
                      </w:p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 w:rsidR="00C632BB" w:rsidRDefault="00E96451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690" w:type="dxa"/>
                      </w:tcPr>
                      <w:p w:rsidR="00C632BB" w:rsidRDefault="0054473F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  <w:smartTag w:uri="urn:schemas-microsoft-com:office:smarttags" w:element="place">
                          <w:r>
                            <w:rPr>
                              <w:sz w:val="24"/>
                              <w:lang w:val="en-US"/>
                            </w:rPr>
                            <w:t>I</w:t>
                          </w:r>
                          <w:r w:rsidR="00496A4C">
                            <w:rPr>
                              <w:sz w:val="24"/>
                            </w:rPr>
                            <w:t>.</w:t>
                          </w:r>
                        </w:smartTag>
                        <w:r w:rsidR="00496A4C">
                          <w:rPr>
                            <w:sz w:val="24"/>
                          </w:rPr>
                          <w:t xml:space="preserve"> Наименование первой главы (раздела)</w:t>
                        </w:r>
                        <w:r w:rsidR="00E96451">
                          <w:rPr>
                            <w:sz w:val="24"/>
                          </w:rPr>
                          <w:t>………………………...</w:t>
                        </w:r>
                      </w:p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 w:rsidR="00C632BB" w:rsidRDefault="00E96451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690" w:type="dxa"/>
                      </w:tcPr>
                      <w:p w:rsidR="00C632BB" w:rsidRDefault="00C632BB">
                        <w:pPr>
                          <w:numPr>
                            <w:ilvl w:val="1"/>
                            <w:numId w:val="6"/>
                          </w:numPr>
                          <w:spacing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первого подраздела (параграфа) первого раздела</w:t>
                        </w:r>
                        <w:r w:rsidR="00E96451">
                          <w:rPr>
                            <w:sz w:val="24"/>
                          </w:rPr>
                          <w:t>……………………………………………………….</w:t>
                        </w:r>
                      </w:p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 w:rsidR="00E96451" w:rsidRDefault="00E96451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  <w:p w:rsidR="00C632BB" w:rsidRDefault="00E96451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690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</w:rPr>
                          <w:t>1.2.</w:t>
                        </w:r>
                      </w:p>
                      <w:p w:rsidR="00C632BB" w:rsidRDefault="00C632BB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</w:rPr>
                        </w:pPr>
                      </w:p>
                      <w:p w:rsidR="00C632BB" w:rsidRDefault="00C632BB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</w:rPr>
                          <w:t>1.3.</w:t>
                        </w:r>
                      </w:p>
                      <w:p w:rsidR="00C632BB" w:rsidRDefault="00C632BB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</w:rPr>
                          <w:t>…</w:t>
                        </w:r>
                      </w:p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690" w:type="dxa"/>
                      </w:tcPr>
                      <w:p w:rsidR="00C632BB" w:rsidRDefault="0054473F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  <w:lang w:val="en-US"/>
                          </w:rPr>
                          <w:t>II</w:t>
                        </w:r>
                        <w:r w:rsidR="00C632BB">
                          <w:rPr>
                            <w:noProof/>
                            <w:sz w:val="24"/>
                          </w:rPr>
                          <w:t>.</w:t>
                        </w:r>
                        <w:r w:rsidR="00C632BB">
                          <w:rPr>
                            <w:sz w:val="24"/>
                          </w:rPr>
                          <w:t xml:space="preserve"> Наименование </w:t>
                        </w:r>
                        <w:r w:rsidR="00496A4C">
                          <w:rPr>
                            <w:sz w:val="24"/>
                          </w:rPr>
                          <w:t>второй главы (раздела)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</w:tr>
                  <w:tr w:rsidR="00E9645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690" w:type="dxa"/>
                      </w:tcPr>
                      <w:p w:rsidR="00E96451" w:rsidRDefault="00E96451" w:rsidP="00EE3960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  <w:lang w:val="en-US"/>
                          </w:rPr>
                          <w:t>2</w:t>
                        </w:r>
                        <w:r>
                          <w:rPr>
                            <w:noProof/>
                            <w:sz w:val="24"/>
                          </w:rPr>
                          <w:t>.</w:t>
                        </w:r>
                        <w:r>
                          <w:rPr>
                            <w:noProof/>
                            <w:sz w:val="24"/>
                            <w:lang w:val="en-US"/>
                          </w:rPr>
                          <w:t>1</w:t>
                        </w:r>
                        <w:r>
                          <w:rPr>
                            <w:noProof/>
                            <w:sz w:val="24"/>
                          </w:rPr>
                          <w:t>.</w:t>
                        </w:r>
                      </w:p>
                      <w:p w:rsidR="00E96451" w:rsidRDefault="00E96451" w:rsidP="00EE3960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</w:rPr>
                        </w:pPr>
                      </w:p>
                      <w:p w:rsidR="00E96451" w:rsidRDefault="00E96451" w:rsidP="00EE3960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  <w:lang w:val="en-US"/>
                          </w:rPr>
                        </w:pPr>
                        <w:r>
                          <w:rPr>
                            <w:noProof/>
                            <w:sz w:val="24"/>
                            <w:lang w:val="en-US"/>
                          </w:rPr>
                          <w:t>2</w:t>
                        </w:r>
                        <w:r>
                          <w:rPr>
                            <w:noProof/>
                            <w:sz w:val="24"/>
                          </w:rPr>
                          <w:t>.</w:t>
                        </w:r>
                        <w:r>
                          <w:rPr>
                            <w:noProof/>
                            <w:sz w:val="24"/>
                            <w:lang w:val="en-US"/>
                          </w:rPr>
                          <w:t>2</w:t>
                        </w:r>
                        <w:r>
                          <w:rPr>
                            <w:noProof/>
                            <w:sz w:val="24"/>
                          </w:rPr>
                          <w:t>.</w:t>
                        </w:r>
                      </w:p>
                      <w:p w:rsidR="00E96451" w:rsidRDefault="00E96451" w:rsidP="00EE3960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  <w:lang w:val="en-US"/>
                          </w:rPr>
                        </w:pPr>
                      </w:p>
                      <w:p w:rsidR="00E96451" w:rsidRPr="00E96451" w:rsidRDefault="00E96451" w:rsidP="00EE3960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  <w:lang w:val="en-US"/>
                          </w:rPr>
                        </w:pPr>
                        <w:r>
                          <w:rPr>
                            <w:noProof/>
                            <w:sz w:val="24"/>
                            <w:lang w:val="en-US"/>
                          </w:rPr>
                          <w:t>2.3.</w:t>
                        </w:r>
                      </w:p>
                      <w:p w:rsidR="00E96451" w:rsidRDefault="00E96451" w:rsidP="00EE3960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</w:rPr>
                          <w:t>…</w:t>
                        </w:r>
                      </w:p>
                      <w:p w:rsidR="00E96451" w:rsidRDefault="00E96451" w:rsidP="00EE3960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 w:rsidR="00E96451" w:rsidRDefault="00E96451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</w:tr>
                  <w:tr w:rsidR="00E9645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690" w:type="dxa"/>
                      </w:tcPr>
                      <w:p w:rsidR="00E96451" w:rsidRDefault="00E96451" w:rsidP="00E96451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  <w:lang w:val="en-US"/>
                          </w:rPr>
                          <w:t>III</w:t>
                        </w:r>
                        <w:r>
                          <w:rPr>
                            <w:noProof/>
                            <w:sz w:val="24"/>
                          </w:rPr>
                          <w:t>.</w:t>
                        </w:r>
                        <w:r>
                          <w:rPr>
                            <w:sz w:val="24"/>
                          </w:rPr>
                          <w:t xml:space="preserve"> Наименование второй главы (раздела)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E96451" w:rsidRDefault="00E96451" w:rsidP="00E96451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</w:tr>
                  <w:tr w:rsidR="00E9645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690" w:type="dxa"/>
                      </w:tcPr>
                      <w:p w:rsidR="00E96451" w:rsidRDefault="00E96451" w:rsidP="00E96451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  <w:lang w:val="en-US"/>
                          </w:rPr>
                          <w:t>3</w:t>
                        </w:r>
                        <w:r>
                          <w:rPr>
                            <w:noProof/>
                            <w:sz w:val="24"/>
                          </w:rPr>
                          <w:t>.</w:t>
                        </w:r>
                        <w:r>
                          <w:rPr>
                            <w:noProof/>
                            <w:sz w:val="24"/>
                            <w:lang w:val="en-US"/>
                          </w:rPr>
                          <w:t>1</w:t>
                        </w:r>
                        <w:r>
                          <w:rPr>
                            <w:noProof/>
                            <w:sz w:val="24"/>
                          </w:rPr>
                          <w:t>.</w:t>
                        </w:r>
                      </w:p>
                      <w:p w:rsidR="00E96451" w:rsidRDefault="00E96451" w:rsidP="00E96451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</w:rPr>
                        </w:pPr>
                      </w:p>
                      <w:p w:rsidR="00E96451" w:rsidRDefault="00E96451" w:rsidP="00E96451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  <w:lang w:val="en-US"/>
                          </w:rPr>
                        </w:pPr>
                        <w:r>
                          <w:rPr>
                            <w:noProof/>
                            <w:sz w:val="24"/>
                            <w:lang w:val="en-US"/>
                          </w:rPr>
                          <w:t>3</w:t>
                        </w:r>
                        <w:r>
                          <w:rPr>
                            <w:noProof/>
                            <w:sz w:val="24"/>
                          </w:rPr>
                          <w:t>.</w:t>
                        </w:r>
                        <w:r>
                          <w:rPr>
                            <w:noProof/>
                            <w:sz w:val="24"/>
                            <w:lang w:val="en-US"/>
                          </w:rPr>
                          <w:t>2</w:t>
                        </w:r>
                        <w:r>
                          <w:rPr>
                            <w:noProof/>
                            <w:sz w:val="24"/>
                          </w:rPr>
                          <w:t>.</w:t>
                        </w:r>
                      </w:p>
                      <w:p w:rsidR="00E96451" w:rsidRDefault="00E96451" w:rsidP="00E96451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  <w:lang w:val="en-US"/>
                          </w:rPr>
                        </w:pPr>
                      </w:p>
                      <w:p w:rsidR="00E96451" w:rsidRPr="00E96451" w:rsidRDefault="00E96451" w:rsidP="00E96451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  <w:lang w:val="en-US"/>
                          </w:rPr>
                        </w:pPr>
                        <w:r>
                          <w:rPr>
                            <w:noProof/>
                            <w:sz w:val="24"/>
                            <w:lang w:val="en-US"/>
                          </w:rPr>
                          <w:t>3.3.</w:t>
                        </w:r>
                      </w:p>
                      <w:p w:rsidR="00E96451" w:rsidRDefault="00E96451" w:rsidP="00E96451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</w:rPr>
                        </w:pPr>
                        <w:r>
                          <w:rPr>
                            <w:noProof/>
                            <w:sz w:val="24"/>
                          </w:rPr>
                          <w:t>…</w:t>
                        </w:r>
                      </w:p>
                      <w:p w:rsidR="00E96451" w:rsidRDefault="00E96451" w:rsidP="00E96451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 w:rsidR="00E96451" w:rsidRDefault="00E96451" w:rsidP="00E96451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690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Заключение</w:t>
                        </w:r>
                      </w:p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690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Литература</w:t>
                        </w:r>
                      </w:p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690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noProof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Приложение</w:t>
                        </w:r>
                        <w:r>
                          <w:rPr>
                            <w:noProof/>
                            <w:sz w:val="24"/>
                          </w:rPr>
                          <w:t xml:space="preserve"> 1</w:t>
                        </w:r>
                      </w:p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приложения</w:t>
                        </w:r>
                      </w:p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6690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 w:rsidR="00C632BB" w:rsidRDefault="00C632BB">
                        <w:pPr>
                          <w:spacing w:before="0"/>
                          <w:ind w:firstLine="0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632BB" w:rsidRDefault="00C632BB"/>
              </w:txbxContent>
            </v:textbox>
          </v:rect>
        </w:pict>
      </w: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  <w:sectPr w:rsidR="00BF6B03">
          <w:type w:val="nextColumn"/>
          <w:pgSz w:w="11900" w:h="16820" w:code="9"/>
          <w:pgMar w:top="1440" w:right="843" w:bottom="720" w:left="1440" w:header="720" w:footer="720" w:gutter="0"/>
          <w:cols w:space="60"/>
          <w:noEndnote/>
        </w:sectPr>
      </w:pPr>
    </w:p>
    <w:p w:rsidR="0001455A" w:rsidRDefault="00BF6B03" w:rsidP="0001455A">
      <w:pPr>
        <w:spacing w:before="0"/>
        <w:ind w:firstLine="0"/>
        <w:jc w:val="right"/>
        <w:rPr>
          <w:b/>
          <w:noProof/>
          <w:sz w:val="24"/>
          <w:szCs w:val="18"/>
        </w:rPr>
      </w:pPr>
      <w:r w:rsidRPr="00C12788">
        <w:rPr>
          <w:b/>
          <w:sz w:val="24"/>
          <w:szCs w:val="18"/>
        </w:rPr>
        <w:lastRenderedPageBreak/>
        <w:t>Приложение</w:t>
      </w:r>
      <w:r w:rsidR="00815ECA" w:rsidRPr="00C12788">
        <w:rPr>
          <w:b/>
          <w:noProof/>
          <w:sz w:val="24"/>
          <w:szCs w:val="18"/>
        </w:rPr>
        <w:t xml:space="preserve"> 3</w:t>
      </w:r>
      <w:r w:rsidR="00C12788">
        <w:rPr>
          <w:b/>
          <w:noProof/>
          <w:sz w:val="24"/>
          <w:szCs w:val="18"/>
        </w:rPr>
        <w:t xml:space="preserve">. </w:t>
      </w:r>
    </w:p>
    <w:p w:rsidR="00BF6B03" w:rsidRPr="00C12788" w:rsidRDefault="00BF6B03" w:rsidP="0001455A">
      <w:pPr>
        <w:spacing w:before="0"/>
        <w:ind w:firstLine="0"/>
        <w:jc w:val="right"/>
        <w:rPr>
          <w:bCs/>
          <w:sz w:val="24"/>
        </w:rPr>
      </w:pPr>
      <w:r w:rsidRPr="00C12788">
        <w:rPr>
          <w:bCs/>
          <w:sz w:val="24"/>
          <w:szCs w:val="18"/>
        </w:rPr>
        <w:t>Пример оформления раздела "Литература"</w:t>
      </w:r>
      <w:r w:rsidR="00C12788">
        <w:rPr>
          <w:bCs/>
          <w:sz w:val="24"/>
          <w:szCs w:val="18"/>
        </w:rPr>
        <w:t xml:space="preserve"> </w:t>
      </w:r>
      <w:r w:rsidRPr="00C12788">
        <w:rPr>
          <w:bCs/>
          <w:sz w:val="24"/>
          <w:szCs w:val="18"/>
        </w:rPr>
        <w:t>(порядок размещения по алфавиту)</w:t>
      </w:r>
      <w:r w:rsidR="00C12788">
        <w:rPr>
          <w:bCs/>
          <w:sz w:val="24"/>
          <w:szCs w:val="18"/>
        </w:rPr>
        <w:t>.</w:t>
      </w:r>
    </w:p>
    <w:p w:rsidR="00423DAC" w:rsidRDefault="00423DAC" w:rsidP="00826259">
      <w:pPr>
        <w:spacing w:before="0"/>
        <w:ind w:firstLine="0"/>
        <w:rPr>
          <w:sz w:val="24"/>
          <w:u w:val="single"/>
        </w:rPr>
      </w:pPr>
    </w:p>
    <w:p w:rsidR="00BF6B03" w:rsidRPr="00423DAC" w:rsidRDefault="00423DAC" w:rsidP="00826259">
      <w:pPr>
        <w:spacing w:before="0"/>
        <w:ind w:firstLine="0"/>
        <w:rPr>
          <w:sz w:val="24"/>
          <w:u w:val="single"/>
        </w:rPr>
      </w:pPr>
      <w:r w:rsidRPr="00423DAC">
        <w:rPr>
          <w:sz w:val="24"/>
          <w:u w:val="single"/>
        </w:rPr>
        <w:t>*Внимание! Использовать литературу не старше 5 лет!</w:t>
      </w: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  <w:r>
        <w:rPr>
          <w:noProof/>
          <w:sz w:val="20"/>
        </w:rPr>
        <w:pict>
          <v:rect id="_x0000_s1028" style="position:absolute;left:0;text-align:left;margin-left:-4.95pt;margin-top:2.6pt;width:474pt;height:600pt;z-index:251657216">
            <v:textbox style="mso-next-textbox:#_x0000_s1028">
              <w:txbxContent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pStyle w:val="4"/>
                  </w:pPr>
                </w:p>
                <w:p w:rsidR="00C632BB" w:rsidRDefault="00C632BB">
                  <w:pPr>
                    <w:pStyle w:val="4"/>
                  </w:pPr>
                  <w:r>
                    <w:t>ЛИТЕРАТУРА</w:t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numPr>
                      <w:ilvl w:val="0"/>
                      <w:numId w:val="8"/>
                    </w:numPr>
                    <w:spacing w:befor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Афанасьев Э.В., Ярощенко В.Н. Эффективность информационного обеспечения управления.</w:t>
                  </w:r>
                  <w:r>
                    <w:rPr>
                      <w:noProof/>
                      <w:sz w:val="24"/>
                    </w:rPr>
                    <w:t xml:space="preserve"> -</w:t>
                  </w:r>
                  <w:r>
                    <w:rPr>
                      <w:sz w:val="24"/>
                    </w:rPr>
                    <w:t xml:space="preserve"> М.: Экономика,</w:t>
                  </w:r>
                  <w:r>
                    <w:rPr>
                      <w:noProof/>
                      <w:sz w:val="24"/>
                    </w:rPr>
                    <w:t xml:space="preserve"> 200</w:t>
                  </w:r>
                  <w:r w:rsidR="00E96451">
                    <w:rPr>
                      <w:noProof/>
                      <w:sz w:val="24"/>
                    </w:rPr>
                    <w:t>8</w:t>
                  </w:r>
                </w:p>
                <w:p w:rsidR="00C632BB" w:rsidRDefault="00C632BB">
                  <w:pPr>
                    <w:spacing w:before="0"/>
                    <w:ind w:left="360"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numPr>
                      <w:ilvl w:val="0"/>
                      <w:numId w:val="8"/>
                    </w:numPr>
                    <w:spacing w:befor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Бусленко Н.П. Моделирование сложных систем.</w:t>
                  </w:r>
                  <w:r>
                    <w:rPr>
                      <w:noProof/>
                      <w:sz w:val="24"/>
                    </w:rPr>
                    <w:t xml:space="preserve"> -</w:t>
                  </w:r>
                  <w:r>
                    <w:rPr>
                      <w:sz w:val="24"/>
                    </w:rPr>
                    <w:t xml:space="preserve"> М: Наука,</w:t>
                  </w:r>
                  <w:r>
                    <w:rPr>
                      <w:noProof/>
                      <w:sz w:val="24"/>
                    </w:rPr>
                    <w:t xml:space="preserve"> </w:t>
                  </w:r>
                  <w:r w:rsidR="00E96451">
                    <w:rPr>
                      <w:noProof/>
                      <w:sz w:val="24"/>
                    </w:rPr>
                    <w:t xml:space="preserve"> 2009</w:t>
                  </w:r>
                </w:p>
                <w:p w:rsidR="00C632BB" w:rsidRDefault="00C632BB">
                  <w:pPr>
                    <w:spacing w:before="0"/>
                    <w:ind w:left="360"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numPr>
                      <w:ilvl w:val="0"/>
                      <w:numId w:val="8"/>
                    </w:numPr>
                    <w:spacing w:befor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ГОСТ</w:t>
                  </w:r>
                  <w:r>
                    <w:rPr>
                      <w:noProof/>
                      <w:sz w:val="24"/>
                    </w:rPr>
                    <w:t xml:space="preserve"> 2.106-79.</w:t>
                  </w:r>
                  <w:r>
                    <w:rPr>
                      <w:sz w:val="24"/>
                    </w:rPr>
                    <w:t xml:space="preserve"> ЕСКД. Текстовые документы.</w:t>
                  </w:r>
                  <w:r>
                    <w:rPr>
                      <w:noProof/>
                      <w:sz w:val="24"/>
                    </w:rPr>
                    <w:t xml:space="preserve"> -</w:t>
                  </w:r>
                  <w:r>
                    <w:rPr>
                      <w:sz w:val="24"/>
                    </w:rPr>
                    <w:t xml:space="preserve"> М.: Изд-во стандартов,</w:t>
                  </w:r>
                  <w:r>
                    <w:rPr>
                      <w:noProof/>
                      <w:sz w:val="24"/>
                    </w:rPr>
                    <w:t xml:space="preserve"> </w:t>
                  </w:r>
                  <w:r w:rsidR="00E96451">
                    <w:rPr>
                      <w:noProof/>
                      <w:sz w:val="24"/>
                    </w:rPr>
                    <w:t>2007</w:t>
                  </w:r>
                </w:p>
                <w:p w:rsidR="00C632BB" w:rsidRDefault="00C632BB">
                  <w:pPr>
                    <w:spacing w:before="0"/>
                    <w:ind w:left="360"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numPr>
                      <w:ilvl w:val="0"/>
                      <w:numId w:val="8"/>
                    </w:numPr>
                    <w:spacing w:befor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Евенко Л.Н. Американский и японский стили управления</w:t>
                  </w:r>
                  <w:r>
                    <w:rPr>
                      <w:noProof/>
                      <w:sz w:val="24"/>
                    </w:rPr>
                    <w:t xml:space="preserve"> //</w:t>
                  </w:r>
                  <w:r>
                    <w:rPr>
                      <w:sz w:val="24"/>
                    </w:rPr>
                    <w:t xml:space="preserve"> США. Экономика, политика, идеология.</w:t>
                  </w:r>
                  <w:r>
                    <w:rPr>
                      <w:noProof/>
                      <w:sz w:val="24"/>
                    </w:rPr>
                    <w:t xml:space="preserve"> -200</w:t>
                  </w:r>
                  <w:r w:rsidR="00E96451">
                    <w:rPr>
                      <w:noProof/>
                      <w:sz w:val="24"/>
                    </w:rPr>
                    <w:t>8</w:t>
                  </w:r>
                  <w:r>
                    <w:rPr>
                      <w:noProof/>
                      <w:sz w:val="24"/>
                    </w:rPr>
                    <w:t xml:space="preserve"> № 11</w:t>
                  </w:r>
                </w:p>
                <w:p w:rsidR="00C632BB" w:rsidRDefault="00F57268">
                  <w:pPr>
                    <w:numPr>
                      <w:ilvl w:val="0"/>
                      <w:numId w:val="8"/>
                    </w:numPr>
                    <w:spacing w:befor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</w:t>
                  </w:r>
                  <w:r w:rsidR="00C632BB">
                    <w:rPr>
                      <w:sz w:val="24"/>
                    </w:rPr>
                    <w:t>ерников Е.П. Разработка методики контроля и оценки инвестиционной деятельности финансово-промышленной группой: Автореферат дис. д.э.н.</w:t>
                  </w:r>
                  <w:r w:rsidR="00C632BB">
                    <w:rPr>
                      <w:noProof/>
                      <w:sz w:val="24"/>
                    </w:rPr>
                    <w:t xml:space="preserve"> -</w:t>
                  </w:r>
                  <w:r w:rsidR="00C632BB">
                    <w:rPr>
                      <w:sz w:val="24"/>
                    </w:rPr>
                    <w:t xml:space="preserve"> М.: Мин. экономики РФ,</w:t>
                  </w:r>
                  <w:r w:rsidR="00C632BB">
                    <w:rPr>
                      <w:noProof/>
                      <w:sz w:val="24"/>
                    </w:rPr>
                    <w:t xml:space="preserve"> 200</w:t>
                  </w:r>
                  <w:r w:rsidR="00E96451">
                    <w:rPr>
                      <w:noProof/>
                      <w:sz w:val="24"/>
                    </w:rPr>
                    <w:t>8</w:t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numPr>
                      <w:ilvl w:val="0"/>
                      <w:numId w:val="8"/>
                    </w:numPr>
                    <w:spacing w:befor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Основы создания больших АСУ</w:t>
                  </w:r>
                  <w:r>
                    <w:rPr>
                      <w:noProof/>
                      <w:sz w:val="24"/>
                    </w:rPr>
                    <w:t xml:space="preserve"> /</w:t>
                  </w:r>
                  <w:r>
                    <w:rPr>
                      <w:sz w:val="24"/>
                    </w:rPr>
                    <w:t xml:space="preserve"> Под ред. В.А. Баранюка.</w:t>
                  </w:r>
                  <w:r>
                    <w:rPr>
                      <w:noProof/>
                      <w:sz w:val="24"/>
                    </w:rPr>
                    <w:t xml:space="preserve"> -</w:t>
                  </w:r>
                  <w:r>
                    <w:rPr>
                      <w:sz w:val="24"/>
                    </w:rPr>
                    <w:t xml:space="preserve"> М.: Сов. радио,</w:t>
                  </w:r>
                  <w:r>
                    <w:rPr>
                      <w:noProof/>
                      <w:sz w:val="24"/>
                    </w:rPr>
                    <w:t xml:space="preserve"> 200</w:t>
                  </w:r>
                  <w:r w:rsidR="00E96451">
                    <w:rPr>
                      <w:noProof/>
                      <w:sz w:val="24"/>
                    </w:rPr>
                    <w:t>8</w:t>
                  </w:r>
                  <w:r>
                    <w:rPr>
                      <w:noProof/>
                      <w:sz w:val="24"/>
                    </w:rPr>
                    <w:t xml:space="preserve"> </w:t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numPr>
                      <w:ilvl w:val="0"/>
                      <w:numId w:val="8"/>
                    </w:numPr>
                    <w:spacing w:befor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Системный анализ инфраструктуры как элемента народного хозяйства</w:t>
                  </w:r>
                  <w:r>
                    <w:rPr>
                      <w:noProof/>
                      <w:sz w:val="24"/>
                    </w:rPr>
                    <w:t xml:space="preserve"> /</w:t>
                  </w:r>
                  <w:r>
                    <w:rPr>
                      <w:sz w:val="24"/>
                    </w:rPr>
                    <w:t xml:space="preserve"> Белоусова Н.И., Вишнякова Е.А., Левит Б.Ю. и др.</w:t>
                  </w:r>
                  <w:r>
                    <w:rPr>
                      <w:noProof/>
                      <w:sz w:val="24"/>
                    </w:rPr>
                    <w:t xml:space="preserve"> -</w:t>
                  </w:r>
                  <w:r>
                    <w:rPr>
                      <w:sz w:val="24"/>
                    </w:rPr>
                    <w:t xml:space="preserve"> М.: Экономика,</w:t>
                  </w:r>
                  <w:r>
                    <w:rPr>
                      <w:noProof/>
                      <w:sz w:val="24"/>
                    </w:rPr>
                    <w:t xml:space="preserve"> 200</w:t>
                  </w:r>
                  <w:r w:rsidR="00E96451">
                    <w:rPr>
                      <w:noProof/>
                      <w:sz w:val="24"/>
                    </w:rPr>
                    <w:t>9</w:t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numPr>
                      <w:ilvl w:val="0"/>
                      <w:numId w:val="8"/>
                    </w:numPr>
                    <w:spacing w:befor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Уиттл П. Вероятность.: Пер. с английского.</w:t>
                  </w:r>
                  <w:r>
                    <w:rPr>
                      <w:noProof/>
                      <w:sz w:val="24"/>
                    </w:rPr>
                    <w:t xml:space="preserve"> -</w:t>
                  </w:r>
                  <w:r>
                    <w:rPr>
                      <w:sz w:val="24"/>
                    </w:rPr>
                    <w:t xml:space="preserve"> М.: Наука,</w:t>
                  </w:r>
                  <w:r>
                    <w:rPr>
                      <w:noProof/>
                      <w:sz w:val="24"/>
                    </w:rPr>
                    <w:t xml:space="preserve"> 200</w:t>
                  </w:r>
                  <w:r w:rsidR="00E96451">
                    <w:rPr>
                      <w:noProof/>
                      <w:sz w:val="24"/>
                    </w:rPr>
                    <w:t>7</w:t>
                  </w:r>
                </w:p>
                <w:p w:rsidR="00C632BB" w:rsidRDefault="00C632BB"/>
              </w:txbxContent>
            </v:textbox>
          </v:rect>
        </w:pict>
      </w:r>
    </w:p>
    <w:p w:rsidR="00BF6B03" w:rsidRDefault="00BF6B03" w:rsidP="00826259">
      <w:pPr>
        <w:spacing w:before="0"/>
        <w:ind w:firstLine="0"/>
        <w:rPr>
          <w:sz w:val="24"/>
        </w:rPr>
        <w:sectPr w:rsidR="00BF6B03">
          <w:type w:val="nextColumn"/>
          <w:pgSz w:w="11900" w:h="16820" w:code="9"/>
          <w:pgMar w:top="1440" w:right="843" w:bottom="720" w:left="1440" w:header="720" w:footer="720" w:gutter="0"/>
          <w:cols w:space="60"/>
          <w:noEndnote/>
        </w:sectPr>
      </w:pPr>
    </w:p>
    <w:p w:rsidR="00BF6B03" w:rsidRDefault="00BF6B03" w:rsidP="00826259">
      <w:pPr>
        <w:pStyle w:val="FR1"/>
        <w:tabs>
          <w:tab w:val="left" w:pos="3375"/>
          <w:tab w:val="center" w:pos="3580"/>
        </w:tabs>
        <w:spacing w:before="0"/>
        <w:ind w:firstLine="0"/>
        <w:rPr>
          <w:rFonts w:ascii="Times New Roman" w:hAnsi="Times New Roman" w:cs="Times New Roman"/>
          <w:sz w:val="24"/>
        </w:rPr>
      </w:pPr>
    </w:p>
    <w:p w:rsidR="0001455A" w:rsidRDefault="00BF6B03" w:rsidP="0001455A">
      <w:pPr>
        <w:pStyle w:val="FR1"/>
        <w:spacing w:before="0"/>
        <w:ind w:firstLine="0"/>
        <w:jc w:val="right"/>
        <w:rPr>
          <w:rFonts w:ascii="Times New Roman" w:hAnsi="Times New Roman" w:cs="Times New Roman"/>
          <w:noProof/>
          <w:sz w:val="24"/>
        </w:rPr>
      </w:pPr>
      <w:r w:rsidRPr="00C12788">
        <w:rPr>
          <w:rFonts w:ascii="Times New Roman" w:hAnsi="Times New Roman" w:cs="Times New Roman"/>
          <w:b/>
          <w:sz w:val="24"/>
        </w:rPr>
        <w:t>Приложение</w:t>
      </w:r>
      <w:r w:rsidRPr="00C12788">
        <w:rPr>
          <w:rFonts w:ascii="Times New Roman" w:hAnsi="Times New Roman" w:cs="Times New Roman"/>
          <w:b/>
          <w:noProof/>
          <w:sz w:val="24"/>
        </w:rPr>
        <w:t xml:space="preserve"> </w:t>
      </w:r>
      <w:r w:rsidR="00C66366" w:rsidRPr="00C12788">
        <w:rPr>
          <w:rFonts w:ascii="Times New Roman" w:hAnsi="Times New Roman" w:cs="Times New Roman"/>
          <w:b/>
          <w:noProof/>
          <w:sz w:val="24"/>
        </w:rPr>
        <w:t>4</w:t>
      </w:r>
      <w:r w:rsidR="00C12788" w:rsidRPr="00C12788">
        <w:rPr>
          <w:rFonts w:ascii="Times New Roman" w:hAnsi="Times New Roman" w:cs="Times New Roman"/>
          <w:b/>
          <w:noProof/>
          <w:sz w:val="24"/>
        </w:rPr>
        <w:t>.</w:t>
      </w:r>
      <w:r w:rsidR="00C12788">
        <w:rPr>
          <w:rFonts w:ascii="Times New Roman" w:hAnsi="Times New Roman" w:cs="Times New Roman"/>
          <w:noProof/>
          <w:sz w:val="24"/>
        </w:rPr>
        <w:t xml:space="preserve"> </w:t>
      </w:r>
    </w:p>
    <w:p w:rsidR="00BF6B03" w:rsidRDefault="00BF6B03" w:rsidP="0001455A">
      <w:pPr>
        <w:pStyle w:val="FR1"/>
        <w:spacing w:before="0"/>
        <w:ind w:firstLine="0"/>
        <w:jc w:val="right"/>
        <w:rPr>
          <w:rFonts w:ascii="Times New Roman" w:hAnsi="Times New Roman" w:cs="Times New Roman"/>
          <w:b/>
          <w:bCs/>
          <w:sz w:val="24"/>
          <w:u w:val="single"/>
        </w:rPr>
      </w:pPr>
      <w:r w:rsidRPr="00C12788">
        <w:rPr>
          <w:rFonts w:ascii="Times New Roman" w:hAnsi="Times New Roman" w:cs="Times New Roman"/>
          <w:bCs/>
          <w:sz w:val="24"/>
        </w:rPr>
        <w:t>Образец оформления таблицы</w:t>
      </w:r>
      <w:r w:rsidR="00C12788">
        <w:rPr>
          <w:rFonts w:ascii="Times New Roman" w:hAnsi="Times New Roman" w:cs="Times New Roman"/>
          <w:bCs/>
          <w:sz w:val="24"/>
        </w:rPr>
        <w:t>.</w:t>
      </w:r>
    </w:p>
    <w:p w:rsidR="00BF6B03" w:rsidRDefault="00BF6B03" w:rsidP="00826259">
      <w:pPr>
        <w:pStyle w:val="FR1"/>
        <w:spacing w:before="0"/>
        <w:ind w:firstLine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BF6B03" w:rsidRDefault="00BF6B03" w:rsidP="00826259">
      <w:pPr>
        <w:pStyle w:val="FR1"/>
        <w:spacing w:before="0"/>
        <w:ind w:firstLine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0"/>
        </w:rPr>
        <w:pict>
          <v:rect id="_x0000_s1029" style="position:absolute;left:0;text-align:left;margin-left:19.05pt;margin-top:2.6pt;width:456pt;height:606pt;z-index:251658240">
            <v:textbox style="mso-next-textbox:#_x0000_s1029">
              <w:txbxContent>
                <w:p w:rsidR="00C632BB" w:rsidRDefault="00C632BB">
                  <w:pPr>
                    <w:pStyle w:val="3"/>
                  </w:pPr>
                </w:p>
                <w:p w:rsidR="00C632BB" w:rsidRDefault="00C632BB"/>
                <w:p w:rsidR="00C632BB" w:rsidRDefault="00C632BB">
                  <w:pPr>
                    <w:spacing w:before="0"/>
                    <w:ind w:firstLine="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Таблица</w:t>
                  </w:r>
                  <w:r>
                    <w:rPr>
                      <w:noProof/>
                      <w:sz w:val="24"/>
                    </w:rPr>
                    <w:t xml:space="preserve"> 2.1.</w:t>
                  </w:r>
                </w:p>
                <w:p w:rsidR="00C632BB" w:rsidRDefault="006D1763">
                  <w:pPr>
                    <w:spacing w:before="0"/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Название таблицы</w:t>
                  </w:r>
                </w:p>
                <w:p w:rsidR="00C632BB" w:rsidRDefault="00C632BB">
                  <w:pPr>
                    <w:spacing w:before="0"/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Показатели …………………………..(в млн. руб.)</w:t>
                  </w:r>
                </w:p>
                <w:p w:rsidR="00C632BB" w:rsidRDefault="00C632BB">
                  <w:pPr>
                    <w:spacing w:before="0"/>
                    <w:ind w:firstLine="0"/>
                    <w:jc w:val="right"/>
                    <w:rPr>
                      <w:sz w:val="24"/>
                    </w:rPr>
                  </w:pPr>
                </w:p>
                <w:tbl>
                  <w:tblPr>
                    <w:tblW w:w="0" w:type="auto"/>
                    <w:jc w:val="center"/>
                    <w:tblInd w:w="40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/>
                  </w:tblPr>
                  <w:tblGrid>
                    <w:gridCol w:w="1740"/>
                    <w:gridCol w:w="780"/>
                    <w:gridCol w:w="828"/>
                    <w:gridCol w:w="752"/>
                    <w:gridCol w:w="760"/>
                    <w:gridCol w:w="780"/>
                    <w:gridCol w:w="800"/>
                  </w:tblGrid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200"/>
                      <w:jc w:val="center"/>
                    </w:trPr>
                    <w:tc>
                      <w:tcPr>
                        <w:tcW w:w="1740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700" w:type="dxa"/>
                        <w:gridSpan w:val="6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200"/>
                      <w:jc w:val="center"/>
                    </w:trPr>
                    <w:tc>
                      <w:tcPr>
                        <w:tcW w:w="1740" w:type="dxa"/>
                        <w:vMerge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2"/>
                      <w:jc w:val="center"/>
                    </w:trPr>
                    <w:tc>
                      <w:tcPr>
                        <w:tcW w:w="17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4"/>
                      <w:jc w:val="center"/>
                    </w:trPr>
                    <w:tc>
                      <w:tcPr>
                        <w:tcW w:w="17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0"/>
                      <w:jc w:val="center"/>
                    </w:trPr>
                    <w:tc>
                      <w:tcPr>
                        <w:tcW w:w="17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5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right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632BB" w:rsidRDefault="00C632BB">
                  <w:pPr>
                    <w:spacing w:before="0"/>
                    <w:ind w:firstLine="0"/>
                    <w:jc w:val="right"/>
                    <w:rPr>
                      <w:sz w:val="24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jc w:val="right"/>
                    <w:rPr>
                      <w:sz w:val="24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jc w:val="center"/>
                    <w:rPr>
                      <w:noProof/>
                      <w:sz w:val="24"/>
                    </w:rPr>
                  </w:pPr>
                  <w:r>
                    <w:rPr>
                      <w:sz w:val="24"/>
                    </w:rPr>
                    <w:t>Продолжение таблицы</w:t>
                  </w:r>
                  <w:r>
                    <w:rPr>
                      <w:noProof/>
                      <w:sz w:val="24"/>
                    </w:rPr>
                    <w:t xml:space="preserve"> 2.1.</w:t>
                  </w:r>
                </w:p>
                <w:p w:rsidR="00C632BB" w:rsidRDefault="00C632BB">
                  <w:pPr>
                    <w:spacing w:before="0"/>
                    <w:ind w:firstLine="0"/>
                    <w:jc w:val="center"/>
                    <w:rPr>
                      <w:sz w:val="24"/>
                    </w:rPr>
                  </w:pPr>
                </w:p>
                <w:tbl>
                  <w:tblPr>
                    <w:tblW w:w="6521" w:type="dxa"/>
                    <w:jc w:val="center"/>
                    <w:tblInd w:w="40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/>
                  </w:tblPr>
                  <w:tblGrid>
                    <w:gridCol w:w="1740"/>
                    <w:gridCol w:w="780"/>
                    <w:gridCol w:w="780"/>
                    <w:gridCol w:w="780"/>
                    <w:gridCol w:w="760"/>
                    <w:gridCol w:w="780"/>
                    <w:gridCol w:w="901"/>
                  </w:tblGrid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8"/>
                      <w:jc w:val="center"/>
                    </w:trPr>
                    <w:tc>
                      <w:tcPr>
                        <w:tcW w:w="17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3"/>
                      <w:jc w:val="center"/>
                    </w:trPr>
                    <w:tc>
                      <w:tcPr>
                        <w:tcW w:w="17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8"/>
                      <w:jc w:val="center"/>
                    </w:trPr>
                    <w:tc>
                      <w:tcPr>
                        <w:tcW w:w="17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C632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0"/>
                      <w:jc w:val="center"/>
                    </w:trPr>
                    <w:tc>
                      <w:tcPr>
                        <w:tcW w:w="17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0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632BB" w:rsidRDefault="00C632BB">
                        <w:pPr>
                          <w:spacing w:before="0"/>
                          <w:ind w:firstLine="0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C632BB" w:rsidRDefault="00C632BB">
                  <w:pPr>
                    <w:jc w:val="center"/>
                  </w:pPr>
                </w:p>
              </w:txbxContent>
            </v:textbox>
          </v:rect>
        </w:pict>
      </w: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jc w:val="right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jc w:val="right"/>
        <w:rPr>
          <w:rFonts w:ascii="Times New Roman" w:hAnsi="Times New Roman" w:cs="Times New Roman"/>
          <w:sz w:val="24"/>
        </w:rPr>
      </w:pPr>
    </w:p>
    <w:p w:rsidR="00C12788" w:rsidRDefault="00C12788" w:rsidP="00826259">
      <w:pPr>
        <w:pStyle w:val="FR1"/>
        <w:spacing w:before="0"/>
        <w:ind w:firstLine="0"/>
        <w:jc w:val="right"/>
        <w:rPr>
          <w:rFonts w:ascii="Times New Roman" w:hAnsi="Times New Roman" w:cs="Times New Roman"/>
          <w:sz w:val="24"/>
        </w:rPr>
      </w:pPr>
    </w:p>
    <w:p w:rsidR="00BF6B03" w:rsidRDefault="00BF6B03" w:rsidP="00826259">
      <w:pPr>
        <w:pStyle w:val="FR1"/>
        <w:spacing w:before="0"/>
        <w:ind w:firstLine="0"/>
        <w:jc w:val="right"/>
        <w:rPr>
          <w:rFonts w:ascii="Times New Roman" w:hAnsi="Times New Roman" w:cs="Times New Roman"/>
          <w:sz w:val="24"/>
        </w:rPr>
      </w:pPr>
    </w:p>
    <w:p w:rsidR="0001455A" w:rsidRDefault="00BF6B03" w:rsidP="0001455A">
      <w:pPr>
        <w:pStyle w:val="FR1"/>
        <w:spacing w:before="0"/>
        <w:ind w:firstLine="0"/>
        <w:jc w:val="right"/>
        <w:rPr>
          <w:rFonts w:ascii="Times New Roman" w:hAnsi="Times New Roman" w:cs="Times New Roman"/>
          <w:noProof/>
          <w:sz w:val="24"/>
        </w:rPr>
      </w:pPr>
      <w:r w:rsidRPr="00C12788">
        <w:rPr>
          <w:rFonts w:ascii="Times New Roman" w:hAnsi="Times New Roman" w:cs="Times New Roman"/>
          <w:b/>
          <w:sz w:val="24"/>
        </w:rPr>
        <w:t>Приложение</w:t>
      </w:r>
      <w:r w:rsidR="00815ECA" w:rsidRPr="00C12788">
        <w:rPr>
          <w:rFonts w:ascii="Times New Roman" w:hAnsi="Times New Roman" w:cs="Times New Roman"/>
          <w:b/>
          <w:noProof/>
          <w:sz w:val="24"/>
        </w:rPr>
        <w:t xml:space="preserve"> </w:t>
      </w:r>
      <w:r w:rsidR="00C66366" w:rsidRPr="00C12788">
        <w:rPr>
          <w:rFonts w:ascii="Times New Roman" w:hAnsi="Times New Roman" w:cs="Times New Roman"/>
          <w:b/>
          <w:noProof/>
          <w:sz w:val="24"/>
        </w:rPr>
        <w:t>5</w:t>
      </w:r>
      <w:r w:rsidR="00C12788" w:rsidRPr="00C12788">
        <w:rPr>
          <w:rFonts w:ascii="Times New Roman" w:hAnsi="Times New Roman" w:cs="Times New Roman"/>
          <w:b/>
          <w:noProof/>
          <w:sz w:val="24"/>
        </w:rPr>
        <w:t>.</w:t>
      </w:r>
      <w:r w:rsidR="00C12788">
        <w:rPr>
          <w:rFonts w:ascii="Times New Roman" w:hAnsi="Times New Roman" w:cs="Times New Roman"/>
          <w:noProof/>
          <w:sz w:val="24"/>
        </w:rPr>
        <w:t xml:space="preserve"> </w:t>
      </w:r>
    </w:p>
    <w:p w:rsidR="00BF6B03" w:rsidRDefault="00BF6B03" w:rsidP="0001455A">
      <w:pPr>
        <w:pStyle w:val="FR1"/>
        <w:spacing w:before="0"/>
        <w:ind w:firstLine="0"/>
        <w:jc w:val="right"/>
        <w:rPr>
          <w:rFonts w:ascii="Times New Roman" w:hAnsi="Times New Roman" w:cs="Times New Roman"/>
          <w:b/>
          <w:bCs/>
          <w:sz w:val="24"/>
          <w:u w:val="single"/>
        </w:rPr>
      </w:pPr>
      <w:r w:rsidRPr="00C12788">
        <w:rPr>
          <w:rFonts w:ascii="Times New Roman" w:hAnsi="Times New Roman" w:cs="Times New Roman"/>
          <w:bCs/>
          <w:sz w:val="24"/>
        </w:rPr>
        <w:t>Пример оформления рисунка и подрисуночной подписи</w:t>
      </w:r>
      <w:r w:rsidR="00C12788">
        <w:rPr>
          <w:rFonts w:ascii="Times New Roman" w:hAnsi="Times New Roman" w:cs="Times New Roman"/>
          <w:bCs/>
          <w:sz w:val="24"/>
        </w:rPr>
        <w:t>.</w:t>
      </w: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0"/>
        </w:rPr>
        <w:pict>
          <v:rect id="_x0000_s1030" style="position:absolute;left:0;text-align:left;margin-left:31.05pt;margin-top:40.4pt;width:468pt;height:564pt;z-index:251659264">
            <v:textbox style="mso-next-textbox:#_x0000_s1030">
              <w:txbxContent>
                <w:p w:rsidR="00C632BB" w:rsidRDefault="006B3B69">
                  <w:pPr>
                    <w:spacing w:before="0"/>
                    <w:ind w:firstLine="0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>
                        <wp:extent cx="4057650" cy="353377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57650" cy="3533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  <w:szCs w:val="18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  <w:szCs w:val="18"/>
                    </w:rPr>
                  </w:pPr>
                  <w:r>
                    <w:rPr>
                      <w:b/>
                      <w:bCs/>
                      <w:sz w:val="24"/>
                      <w:szCs w:val="18"/>
                    </w:rPr>
                    <w:t>Рис.2.</w:t>
                  </w:r>
                  <w:r>
                    <w:rPr>
                      <w:b/>
                      <w:bCs/>
                      <w:noProof/>
                      <w:sz w:val="24"/>
                      <w:szCs w:val="18"/>
                    </w:rPr>
                    <w:t>7.</w:t>
                  </w:r>
                  <w:r>
                    <w:rPr>
                      <w:b/>
                      <w:bCs/>
                      <w:sz w:val="24"/>
                      <w:szCs w:val="18"/>
                    </w:rPr>
                    <w:t xml:space="preserve"> Аппроксимация стабилизирующегося во времени показателя </w:t>
                  </w:r>
                  <w:r>
                    <w:rPr>
                      <w:b/>
                      <w:bCs/>
                      <w:sz w:val="24"/>
                      <w:szCs w:val="18"/>
                      <w:lang w:val="en-US"/>
                    </w:rPr>
                    <w:t>R</w:t>
                  </w:r>
                  <w:r>
                    <w:rPr>
                      <w:b/>
                      <w:bCs/>
                      <w:sz w:val="24"/>
                      <w:szCs w:val="18"/>
                    </w:rPr>
                    <w:t>(</w:t>
                  </w:r>
                  <w:r>
                    <w:rPr>
                      <w:b/>
                      <w:bCs/>
                      <w:sz w:val="24"/>
                      <w:szCs w:val="18"/>
                      <w:lang w:val="en-US"/>
                    </w:rPr>
                    <w:t>t</w:t>
                  </w:r>
                  <w:r>
                    <w:rPr>
                      <w:b/>
                      <w:bCs/>
                      <w:sz w:val="24"/>
                      <w:szCs w:val="18"/>
                    </w:rPr>
                    <w:t>) по статистическим данным за</w:t>
                  </w:r>
                  <w:r>
                    <w:rPr>
                      <w:b/>
                      <w:bCs/>
                      <w:noProof/>
                      <w:sz w:val="24"/>
                      <w:szCs w:val="18"/>
                    </w:rPr>
                    <w:t xml:space="preserve"> </w:t>
                  </w:r>
                  <w:r w:rsidR="006D1763">
                    <w:rPr>
                      <w:b/>
                      <w:bCs/>
                      <w:noProof/>
                      <w:sz w:val="24"/>
                      <w:szCs w:val="18"/>
                    </w:rPr>
                    <w:t>200__</w:t>
                  </w:r>
                  <w:r>
                    <w:rPr>
                      <w:b/>
                      <w:bCs/>
                      <w:sz w:val="24"/>
                      <w:szCs w:val="18"/>
                    </w:rPr>
                    <w:t xml:space="preserve"> год</w:t>
                  </w:r>
                  <w:r>
                    <w:rPr>
                      <w:sz w:val="24"/>
                      <w:szCs w:val="18"/>
                    </w:rPr>
                    <w:t>:</w:t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  <w:r>
                    <w:rPr>
                      <w:sz w:val="24"/>
                      <w:szCs w:val="18"/>
                    </w:rPr>
                    <w:t>а</w:t>
                  </w:r>
                  <w:r>
                    <w:rPr>
                      <w:noProof/>
                      <w:sz w:val="24"/>
                      <w:szCs w:val="18"/>
                    </w:rPr>
                    <w:t xml:space="preserve"> -</w:t>
                  </w:r>
                  <w:r>
                    <w:rPr>
                      <w:sz w:val="24"/>
                      <w:szCs w:val="18"/>
                    </w:rPr>
                    <w:t xml:space="preserve"> линия регрессии </w:t>
                  </w:r>
                  <w:r>
                    <w:rPr>
                      <w:sz w:val="24"/>
                      <w:szCs w:val="18"/>
                      <w:lang w:val="en-US"/>
                    </w:rPr>
                    <w:t>R</w:t>
                  </w:r>
                  <w:r>
                    <w:rPr>
                      <w:sz w:val="24"/>
                      <w:szCs w:val="18"/>
                    </w:rPr>
                    <w:t>(</w:t>
                  </w:r>
                  <w:r>
                    <w:rPr>
                      <w:sz w:val="24"/>
                      <w:szCs w:val="18"/>
                      <w:lang w:val="en-US"/>
                    </w:rPr>
                    <w:t>t</w:t>
                  </w:r>
                  <w:r>
                    <w:rPr>
                      <w:sz w:val="24"/>
                      <w:szCs w:val="18"/>
                    </w:rPr>
                    <w:t>);</w:t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  <w:r>
                    <w:rPr>
                      <w:sz w:val="24"/>
                      <w:szCs w:val="18"/>
                    </w:rPr>
                    <w:t>в</w:t>
                  </w:r>
                  <w:r>
                    <w:rPr>
                      <w:noProof/>
                      <w:sz w:val="24"/>
                      <w:szCs w:val="18"/>
                    </w:rPr>
                    <w:t xml:space="preserve"> -</w:t>
                  </w:r>
                  <w:r>
                    <w:rPr>
                      <w:sz w:val="24"/>
                      <w:szCs w:val="18"/>
                    </w:rPr>
                    <w:t xml:space="preserve"> плотность распределения случайных значений показателя </w:t>
                  </w:r>
                  <w:r>
                    <w:rPr>
                      <w:sz w:val="24"/>
                      <w:szCs w:val="18"/>
                      <w:lang w:val="en-US"/>
                    </w:rPr>
                    <w:t>R</w:t>
                  </w:r>
                  <w:r>
                    <w:rPr>
                      <w:sz w:val="24"/>
                      <w:szCs w:val="18"/>
                    </w:rPr>
                    <w:t>(</w:t>
                  </w:r>
                  <w:r>
                    <w:rPr>
                      <w:sz w:val="24"/>
                      <w:szCs w:val="18"/>
                      <w:lang w:val="en-US"/>
                    </w:rPr>
                    <w:t>te</w:t>
                  </w:r>
                  <w:r>
                    <w:rPr>
                      <w:sz w:val="24"/>
                      <w:szCs w:val="18"/>
                    </w:rPr>
                    <w:t xml:space="preserve">) в сечении </w:t>
                  </w:r>
                  <w:r>
                    <w:rPr>
                      <w:sz w:val="24"/>
                      <w:szCs w:val="18"/>
                      <w:lang w:val="en-US"/>
                    </w:rPr>
                    <w:t>te</w:t>
                  </w:r>
                  <w:r>
                    <w:rPr>
                      <w:sz w:val="24"/>
                      <w:szCs w:val="18"/>
                    </w:rPr>
                    <w:t>;</w:t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  <w:r>
                    <w:rPr>
                      <w:sz w:val="24"/>
                      <w:szCs w:val="18"/>
                    </w:rPr>
                    <w:t>НДГ</w:t>
                  </w:r>
                  <w:r>
                    <w:rPr>
                      <w:noProof/>
                      <w:sz w:val="24"/>
                      <w:szCs w:val="18"/>
                    </w:rPr>
                    <w:t xml:space="preserve"> -</w:t>
                  </w:r>
                  <w:r>
                    <w:rPr>
                      <w:sz w:val="24"/>
                      <w:szCs w:val="18"/>
                    </w:rPr>
                    <w:t xml:space="preserve"> нижняя доверительная граница значений показателя </w:t>
                  </w:r>
                  <w:r>
                    <w:rPr>
                      <w:sz w:val="24"/>
                      <w:szCs w:val="18"/>
                      <w:lang w:val="en-US"/>
                    </w:rPr>
                    <w:t>R</w:t>
                  </w:r>
                  <w:r>
                    <w:rPr>
                      <w:sz w:val="24"/>
                      <w:szCs w:val="18"/>
                    </w:rPr>
                    <w:t>(</w:t>
                  </w:r>
                  <w:r>
                    <w:rPr>
                      <w:sz w:val="24"/>
                      <w:szCs w:val="18"/>
                      <w:lang w:val="en-US"/>
                    </w:rPr>
                    <w:t>t</w:t>
                  </w:r>
                  <w:r>
                    <w:rPr>
                      <w:sz w:val="24"/>
                      <w:szCs w:val="18"/>
                    </w:rPr>
                    <w:t>).</w:t>
                  </w:r>
                </w:p>
                <w:p w:rsidR="00C632BB" w:rsidRDefault="00C632BB"/>
              </w:txbxContent>
            </v:textbox>
          </v:rect>
        </w:pict>
      </w:r>
    </w:p>
    <w:p w:rsidR="00BF6B03" w:rsidRDefault="00BF6B03" w:rsidP="00826259">
      <w:pPr>
        <w:spacing w:before="0"/>
        <w:ind w:firstLine="0"/>
        <w:rPr>
          <w:sz w:val="24"/>
        </w:rPr>
        <w:sectPr w:rsidR="00BF6B03">
          <w:pgSz w:w="11900" w:h="16820" w:code="9"/>
          <w:pgMar w:top="851" w:right="843" w:bottom="720" w:left="1440" w:header="720" w:footer="720" w:gutter="0"/>
          <w:cols w:space="60"/>
          <w:noEndnote/>
        </w:sectPr>
      </w:pPr>
    </w:p>
    <w:p w:rsidR="00BF6B03" w:rsidRDefault="00BF6B03" w:rsidP="00826259">
      <w:pPr>
        <w:pStyle w:val="FR1"/>
        <w:spacing w:before="0"/>
        <w:ind w:firstLine="0"/>
        <w:rPr>
          <w:rFonts w:ascii="Times New Roman" w:hAnsi="Times New Roman" w:cs="Times New Roman"/>
          <w:sz w:val="24"/>
        </w:rPr>
      </w:pPr>
    </w:p>
    <w:p w:rsidR="0001455A" w:rsidRDefault="00BF6B03" w:rsidP="0001455A">
      <w:pPr>
        <w:pStyle w:val="FR1"/>
        <w:spacing w:before="0"/>
        <w:ind w:firstLine="0"/>
        <w:jc w:val="right"/>
        <w:rPr>
          <w:rFonts w:ascii="Times New Roman" w:hAnsi="Times New Roman" w:cs="Times New Roman"/>
          <w:noProof/>
          <w:sz w:val="24"/>
        </w:rPr>
      </w:pPr>
      <w:r w:rsidRPr="00C12788">
        <w:rPr>
          <w:rFonts w:ascii="Times New Roman" w:hAnsi="Times New Roman" w:cs="Times New Roman"/>
          <w:b/>
          <w:sz w:val="24"/>
        </w:rPr>
        <w:t>Приложение</w:t>
      </w:r>
      <w:r w:rsidRPr="00C12788">
        <w:rPr>
          <w:rFonts w:ascii="Times New Roman" w:hAnsi="Times New Roman" w:cs="Times New Roman"/>
          <w:b/>
          <w:noProof/>
          <w:sz w:val="24"/>
        </w:rPr>
        <w:t xml:space="preserve"> </w:t>
      </w:r>
      <w:r w:rsidR="00C66366" w:rsidRPr="00C12788">
        <w:rPr>
          <w:rFonts w:ascii="Times New Roman" w:hAnsi="Times New Roman" w:cs="Times New Roman"/>
          <w:b/>
          <w:noProof/>
          <w:sz w:val="24"/>
        </w:rPr>
        <w:t>6</w:t>
      </w:r>
      <w:r w:rsidR="00C12788" w:rsidRPr="00C12788">
        <w:rPr>
          <w:rFonts w:ascii="Times New Roman" w:hAnsi="Times New Roman" w:cs="Times New Roman"/>
          <w:b/>
          <w:noProof/>
          <w:sz w:val="24"/>
        </w:rPr>
        <w:t>.</w:t>
      </w:r>
      <w:r w:rsidR="00C12788">
        <w:rPr>
          <w:rFonts w:ascii="Times New Roman" w:hAnsi="Times New Roman" w:cs="Times New Roman"/>
          <w:noProof/>
          <w:sz w:val="24"/>
        </w:rPr>
        <w:t xml:space="preserve">  </w:t>
      </w:r>
    </w:p>
    <w:p w:rsidR="00BF6B03" w:rsidRDefault="00BF6B03" w:rsidP="0001455A">
      <w:pPr>
        <w:pStyle w:val="FR1"/>
        <w:spacing w:before="0"/>
        <w:ind w:firstLine="0"/>
        <w:jc w:val="right"/>
      </w:pPr>
      <w:r w:rsidRPr="00C12788">
        <w:rPr>
          <w:rFonts w:ascii="Times New Roman" w:hAnsi="Times New Roman" w:cs="Times New Roman"/>
          <w:sz w:val="24"/>
        </w:rPr>
        <w:t>Пример оформления отзыва руководителя</w:t>
      </w:r>
    </w:p>
    <w:p w:rsidR="00BF6B03" w:rsidRPr="00815ECA" w:rsidRDefault="00BF6B03" w:rsidP="00826259">
      <w:pPr>
        <w:spacing w:before="0"/>
        <w:ind w:firstLine="0"/>
        <w:rPr>
          <w:sz w:val="24"/>
        </w:rPr>
      </w:pPr>
    </w:p>
    <w:p w:rsidR="00BF6B03" w:rsidRPr="00815ECA" w:rsidRDefault="00BF6B03" w:rsidP="00826259">
      <w:pPr>
        <w:spacing w:before="0"/>
        <w:ind w:firstLine="0"/>
        <w:rPr>
          <w:sz w:val="24"/>
        </w:rPr>
      </w:pPr>
      <w:r>
        <w:rPr>
          <w:noProof/>
          <w:sz w:val="20"/>
        </w:rPr>
        <w:pict>
          <v:rect id="_x0000_s1031" style="position:absolute;left:0;text-align:left;margin-left:-4.95pt;margin-top:8pt;width:492pt;height:9in;z-index:251660288">
            <v:textbox style="mso-next-textbox:#_x0000_s1031">
              <w:txbxContent>
                <w:p w:rsidR="00C632BB" w:rsidRDefault="00C632BB">
                  <w:pPr>
                    <w:pStyle w:val="1"/>
                    <w:ind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ОТЗЫВ РУКОВОДИТЕЛЯ</w:t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sz w:val="24"/>
                    </w:rPr>
                  </w:pPr>
                </w:p>
                <w:p w:rsidR="00C632BB" w:rsidRDefault="00C632BB">
                  <w:pPr>
                    <w:pStyle w:val="21"/>
                    <w:jc w:val="center"/>
                  </w:pPr>
                  <w:r>
                    <w:t xml:space="preserve">на выпускную аттестационную работу слушателя </w:t>
                  </w:r>
                </w:p>
                <w:p w:rsidR="00C66366" w:rsidRDefault="00C66366" w:rsidP="00C66366">
                  <w:pPr>
                    <w:pStyle w:val="21"/>
                    <w:jc w:val="center"/>
                  </w:pPr>
                  <w:r>
                    <w:t>программы</w:t>
                  </w:r>
                  <w:r w:rsidR="0033263F">
                    <w:t xml:space="preserve"> дополнительного образования</w:t>
                  </w:r>
                  <w:r>
                    <w:t xml:space="preserve"> </w:t>
                  </w:r>
                  <w:r w:rsidR="0032444F">
                    <w:t xml:space="preserve"> </w:t>
                  </w:r>
                  <w:r w:rsidR="00EF2015">
                    <w:t>«</w:t>
                  </w:r>
                  <w:r w:rsidR="0032444F">
                    <w:t>МВА</w:t>
                  </w:r>
                  <w:r w:rsidR="00EF2015">
                    <w:t>-МАРКЕТИНГ»</w:t>
                  </w:r>
                </w:p>
                <w:p w:rsidR="00C632BB" w:rsidRDefault="00C632BB">
                  <w:pPr>
                    <w:pStyle w:val="21"/>
                    <w:jc w:val="center"/>
                  </w:pPr>
                  <w:r>
                    <w:t xml:space="preserve">Факультета </w:t>
                  </w:r>
                  <w:r w:rsidR="005F2E83">
                    <w:t>«Институт менеджмента и маркетинга»  Российской а</w:t>
                  </w:r>
                  <w:r w:rsidR="0033263F">
                    <w:t xml:space="preserve">кадемии </w:t>
                  </w:r>
                  <w:r w:rsidR="005F2E83">
                    <w:t xml:space="preserve">народного хозяйства и государственной службы </w:t>
                  </w:r>
                  <w:r w:rsidR="0033263F">
                    <w:t>при Президенте</w:t>
                  </w:r>
                  <w:r>
                    <w:t xml:space="preserve"> РФ</w:t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b/>
                      <w:bCs/>
                      <w:sz w:val="24"/>
                    </w:rPr>
                  </w:pPr>
                </w:p>
                <w:p w:rsidR="00C632BB" w:rsidRPr="00EF2015" w:rsidRDefault="00F57268">
                  <w:pPr>
                    <w:spacing w:before="0"/>
                    <w:ind w:firstLine="0"/>
                    <w:jc w:val="center"/>
                    <w:rPr>
                      <w:b/>
                      <w:bCs/>
                      <w:sz w:val="24"/>
                    </w:rPr>
                  </w:pPr>
                  <w:r w:rsidRPr="00EF2015">
                    <w:rPr>
                      <w:b/>
                      <w:bCs/>
                      <w:sz w:val="24"/>
                    </w:rPr>
                    <w:t>Иван</w:t>
                  </w:r>
                  <w:r w:rsidR="00C632BB" w:rsidRPr="00EF2015">
                    <w:rPr>
                      <w:b/>
                      <w:bCs/>
                      <w:sz w:val="24"/>
                    </w:rPr>
                    <w:t>овой И.В.</w:t>
                  </w:r>
                </w:p>
                <w:p w:rsidR="00C632BB" w:rsidRDefault="00C632BB">
                  <w:pPr>
                    <w:spacing w:before="0"/>
                    <w:ind w:firstLine="0"/>
                    <w:rPr>
                      <w:b/>
                      <w:bCs/>
                      <w:sz w:val="24"/>
                    </w:rPr>
                  </w:pPr>
                </w:p>
                <w:p w:rsidR="00C632BB" w:rsidRDefault="00C632BB">
                  <w:pPr>
                    <w:spacing w:before="0"/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"</w:t>
                  </w:r>
                  <w:r w:rsidR="00EF2015">
                    <w:rPr>
                      <w:b/>
                      <w:bCs/>
                      <w:sz w:val="24"/>
                    </w:rPr>
                    <w:t>__________________________________________________________________</w:t>
                  </w:r>
                  <w:r>
                    <w:rPr>
                      <w:b/>
                      <w:bCs/>
                      <w:sz w:val="24"/>
                    </w:rPr>
                    <w:t>"</w:t>
                  </w:r>
                </w:p>
                <w:p w:rsidR="00C632BB" w:rsidRDefault="00EF2015" w:rsidP="00EF2015">
                  <w:pPr>
                    <w:pStyle w:val="3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(тема работы)</w:t>
                  </w:r>
                </w:p>
                <w:p w:rsidR="00EF2015" w:rsidRDefault="00EF2015">
                  <w:pPr>
                    <w:pStyle w:val="30"/>
                    <w:rPr>
                      <w:sz w:val="20"/>
                    </w:rPr>
                  </w:pPr>
                </w:p>
                <w:p w:rsidR="00C632BB" w:rsidRDefault="00C632BB">
                  <w:pPr>
                    <w:pStyle w:val="30"/>
                    <w:rPr>
                      <w:sz w:val="20"/>
                    </w:rPr>
                  </w:pPr>
                </w:p>
                <w:p w:rsidR="00C632BB" w:rsidRDefault="00C632BB">
                  <w:pPr>
                    <w:pStyle w:val="3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Выпускная аттестационная работа </w:t>
                  </w:r>
                  <w:r w:rsidR="006D1763">
                    <w:rPr>
                      <w:sz w:val="20"/>
                    </w:rPr>
                    <w:t>Ивановой</w:t>
                  </w:r>
                  <w:r>
                    <w:rPr>
                      <w:sz w:val="20"/>
                    </w:rPr>
                    <w:t xml:space="preserve"> И.В., посвященная исследованию деятельности инвестиционных компаний на отечественном рынке ценных бумаг, полностью соответствует дипломному заданию. При этом наибольшее внимание уделено рассмотрению проблемы размещения капитала инвестиционной компании и вопросам управления портфелем ценных бумаг.</w:t>
                  </w:r>
                </w:p>
                <w:p w:rsidR="00C632BB" w:rsidRDefault="00C632BB">
                  <w:pPr>
                    <w:spacing w:before="0"/>
                    <w:ind w:firstLine="720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Рассматривая вопросы деятельности инвестиционной компании, автор в основном опирается на опыт зарубежных государств с развитой рыночной экономикой. Попытки перенесения опыта деятельности европейских и американских инвестиционных компаний на современную отечественную почву интересен, но требуют более детальной проработки.</w:t>
                  </w:r>
                </w:p>
                <w:p w:rsidR="00C632BB" w:rsidRDefault="00C632BB">
                  <w:pPr>
                    <w:spacing w:before="0"/>
                    <w:ind w:firstLine="720"/>
                    <w:rPr>
                      <w:sz w:val="20"/>
                    </w:rPr>
                  </w:pPr>
                  <w:r>
                    <w:rPr>
                      <w:sz w:val="20"/>
                    </w:rPr>
                    <w:t>С достаточной полнотой проанализирован в работе рынок ценных бумаг России, рассмотрены основные причины, препятствующие развитию отечественного фондового рынка. Как, бес</w:t>
                  </w:r>
                  <w:r>
                    <w:rPr>
                      <w:sz w:val="20"/>
                      <w:lang w:val="en-US"/>
                    </w:rPr>
                    <w:t>c</w:t>
                  </w:r>
                  <w:r>
                    <w:rPr>
                      <w:sz w:val="20"/>
                    </w:rPr>
                    <w:t>порно, положительный момент следует отметить применение количественных показателей риска при разработке предложений по управлению портфелем ценных бумаг. Однако дипломник несколько переоценивает рынок корпоративных ценных бумаг и особенно его возможности по привлечению отечественных инвесторов.</w:t>
                  </w:r>
                </w:p>
                <w:p w:rsidR="00C632BB" w:rsidRDefault="00C632BB">
                  <w:pPr>
                    <w:spacing w:before="0"/>
                    <w:ind w:firstLine="7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Выполняя задание, </w:t>
                  </w:r>
                  <w:r w:rsidR="006D1763">
                    <w:rPr>
                      <w:sz w:val="20"/>
                    </w:rPr>
                    <w:t>Иванова</w:t>
                  </w:r>
                  <w:r>
                    <w:rPr>
                      <w:sz w:val="20"/>
                    </w:rPr>
                    <w:t xml:space="preserve"> И.В. действовал</w:t>
                  </w:r>
                  <w:r w:rsidR="000E287B">
                    <w:rPr>
                      <w:sz w:val="20"/>
                    </w:rPr>
                    <w:t>а</w:t>
                  </w:r>
                  <w:r>
                    <w:rPr>
                      <w:sz w:val="20"/>
                    </w:rPr>
                    <w:t xml:space="preserve"> в большей степени самостоятельно, формулируя обоснованные предложения по прорабатываемым вопросам. Проведенные исследования опираются на материалы, опубликованные в иностранных источниках.</w:t>
                  </w:r>
                </w:p>
                <w:p w:rsidR="00C632BB" w:rsidRDefault="00C632BB">
                  <w:pPr>
                    <w:spacing w:before="0"/>
                    <w:ind w:firstLine="7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При проведении исследования </w:t>
                  </w:r>
                  <w:r w:rsidR="006D1763">
                    <w:rPr>
                      <w:sz w:val="20"/>
                    </w:rPr>
                    <w:t>Иванов</w:t>
                  </w:r>
                  <w:r w:rsidR="000E287B">
                    <w:rPr>
                      <w:sz w:val="20"/>
                    </w:rPr>
                    <w:t>а</w:t>
                  </w:r>
                  <w:r w:rsidR="006D1763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И.В. проявил</w:t>
                  </w:r>
                  <w:r w:rsidR="000E287B">
                    <w:rPr>
                      <w:sz w:val="20"/>
                    </w:rPr>
                    <w:t>а</w:t>
                  </w:r>
                  <w:r>
                    <w:rPr>
                      <w:sz w:val="20"/>
                    </w:rPr>
                    <w:t xml:space="preserve"> добротные знания по общеэкономическим и специальным дисциплинам. </w:t>
                  </w:r>
                  <w:r w:rsidR="00C66366">
                    <w:rPr>
                      <w:sz w:val="20"/>
                    </w:rPr>
                    <w:t>Работа</w:t>
                  </w:r>
                  <w:r>
                    <w:rPr>
                      <w:sz w:val="20"/>
                    </w:rPr>
                    <w:t xml:space="preserve"> изложена грамотно, однако графические материалы (диаграммы и некоторые графики) можно было бы оформить более качественно.</w:t>
                  </w:r>
                </w:p>
                <w:p w:rsidR="00C632BB" w:rsidRDefault="00C632BB">
                  <w:pPr>
                    <w:spacing w:before="0"/>
                    <w:ind w:firstLine="7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Особо следует подчеркнуть отличные знания </w:t>
                  </w:r>
                  <w:r w:rsidR="006D1763">
                    <w:rPr>
                      <w:sz w:val="20"/>
                    </w:rPr>
                    <w:t>Ивановой</w:t>
                  </w:r>
                  <w:r>
                    <w:rPr>
                      <w:sz w:val="20"/>
                    </w:rPr>
                    <w:t xml:space="preserve"> И.В. в вопросах управления деятельностью инвестиционной компании и его умение использовать количественные показатели, определяющие эффективность принимаемых решений, например, при формировании портфеля ценных бумаг.</w:t>
                  </w:r>
                </w:p>
                <w:p w:rsidR="00C632BB" w:rsidRDefault="00C632BB">
                  <w:pPr>
                    <w:spacing w:before="0"/>
                    <w:ind w:firstLine="7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Следует отметить недостаточный объем используемых в работе данных при оценке показателей рисков на рынке ценных бумаг, что резко снижает уровень </w:t>
                  </w:r>
                  <w:r>
                    <w:rPr>
                      <w:sz w:val="20"/>
                      <w:szCs w:val="18"/>
                    </w:rPr>
                    <w:t xml:space="preserve">доверия к полученным рекомендациям и не позволяет </w:t>
                  </w:r>
                  <w:r>
                    <w:rPr>
                      <w:i/>
                      <w:iCs/>
                      <w:sz w:val="20"/>
                      <w:szCs w:val="18"/>
                    </w:rPr>
                    <w:t>в</w:t>
                  </w:r>
                  <w:r>
                    <w:rPr>
                      <w:sz w:val="20"/>
                      <w:szCs w:val="18"/>
                    </w:rPr>
                    <w:t xml:space="preserve"> полной мере использовать их в практической деятельности инвестиционных компаний.</w:t>
                  </w:r>
                </w:p>
                <w:p w:rsidR="00C632BB" w:rsidRDefault="00C632BB">
                  <w:pPr>
                    <w:spacing w:before="0"/>
                    <w:ind w:firstLine="720"/>
                    <w:rPr>
                      <w:sz w:val="20"/>
                    </w:rPr>
                  </w:pPr>
                  <w:r>
                    <w:rPr>
                      <w:sz w:val="20"/>
                      <w:szCs w:val="18"/>
                    </w:rPr>
                    <w:t>Однако предложенный в работе подход к оценке эффективности принимаемых решений на основе статистических оценок показателей рисков может найти применение в практике формирования портфеля ценных бумаг.</w:t>
                  </w:r>
                </w:p>
                <w:p w:rsidR="00C632BB" w:rsidRDefault="00C632BB">
                  <w:pPr>
                    <w:spacing w:before="0"/>
                    <w:ind w:firstLine="720"/>
                    <w:rPr>
                      <w:sz w:val="20"/>
                    </w:rPr>
                  </w:pPr>
                  <w:r>
                    <w:rPr>
                      <w:sz w:val="20"/>
                      <w:szCs w:val="18"/>
                      <w:u w:val="single"/>
                    </w:rPr>
                    <w:t>Вывод:</w:t>
                  </w:r>
                  <w:r>
                    <w:rPr>
                      <w:sz w:val="20"/>
                      <w:szCs w:val="18"/>
                    </w:rPr>
                    <w:t xml:space="preserve"> Выпускная аттестационная работа </w:t>
                  </w:r>
                  <w:r w:rsidR="006D1763">
                    <w:rPr>
                      <w:sz w:val="20"/>
                    </w:rPr>
                    <w:t>Ивановой</w:t>
                  </w:r>
                  <w:r w:rsidR="006D1763">
                    <w:rPr>
                      <w:sz w:val="20"/>
                      <w:szCs w:val="18"/>
                    </w:rPr>
                    <w:t xml:space="preserve"> И.</w:t>
                  </w:r>
                  <w:r>
                    <w:rPr>
                      <w:sz w:val="20"/>
                      <w:szCs w:val="18"/>
                    </w:rPr>
                    <w:t>В. соответствует предъявляемым</w:t>
                  </w:r>
                  <w:r w:rsidR="006D1763">
                    <w:rPr>
                      <w:sz w:val="20"/>
                      <w:szCs w:val="18"/>
                    </w:rPr>
                    <w:t xml:space="preserve"> к ней</w:t>
                  </w:r>
                  <w:r>
                    <w:rPr>
                      <w:sz w:val="20"/>
                      <w:szCs w:val="18"/>
                    </w:rPr>
                    <w:t xml:space="preserve"> требованиям и может быть допущена к защите.</w:t>
                  </w:r>
                </w:p>
                <w:p w:rsidR="00C632BB" w:rsidRDefault="00C632BB">
                  <w:pPr>
                    <w:spacing w:before="0"/>
                    <w:ind w:firstLine="720"/>
                    <w:rPr>
                      <w:sz w:val="20"/>
                      <w:szCs w:val="18"/>
                    </w:rPr>
                  </w:pPr>
                </w:p>
                <w:p w:rsidR="00C632BB" w:rsidRDefault="00C632BB">
                  <w:pPr>
                    <w:spacing w:before="0"/>
                    <w:ind w:firstLine="720"/>
                    <w:rPr>
                      <w:sz w:val="20"/>
                      <w:szCs w:val="18"/>
                    </w:rPr>
                  </w:pPr>
                </w:p>
                <w:p w:rsidR="00C632BB" w:rsidRDefault="00C632BB">
                  <w:pPr>
                    <w:spacing w:before="0"/>
                    <w:ind w:firstLine="720"/>
                    <w:rPr>
                      <w:sz w:val="20"/>
                    </w:rPr>
                  </w:pPr>
                  <w:r>
                    <w:rPr>
                      <w:sz w:val="20"/>
                      <w:szCs w:val="18"/>
                    </w:rPr>
                    <w:t>Руководитель выпускной аттестационной работы к.э.н., доцент    ____________</w:t>
                  </w:r>
                  <w:r w:rsidR="00EF2015">
                    <w:rPr>
                      <w:sz w:val="20"/>
                      <w:szCs w:val="18"/>
                    </w:rPr>
                    <w:t xml:space="preserve"> (________________)</w:t>
                  </w:r>
                </w:p>
                <w:p w:rsidR="00C632BB" w:rsidRDefault="00C632BB">
                  <w:pPr>
                    <w:spacing w:before="0"/>
                    <w:ind w:firstLine="720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«___»_____20</w:t>
                  </w:r>
                  <w:r w:rsidR="00EF2015">
                    <w:rPr>
                      <w:sz w:val="20"/>
                      <w:szCs w:val="18"/>
                    </w:rPr>
                    <w:t>__</w:t>
                  </w:r>
                  <w:r>
                    <w:rPr>
                      <w:sz w:val="20"/>
                      <w:szCs w:val="18"/>
                    </w:rPr>
                    <w:t xml:space="preserve">г.    </w:t>
                  </w:r>
                </w:p>
                <w:p w:rsidR="00C632BB" w:rsidRDefault="00C632BB">
                  <w:pPr>
                    <w:spacing w:before="0"/>
                    <w:ind w:firstLine="720"/>
                    <w:rPr>
                      <w:sz w:val="20"/>
                      <w:szCs w:val="18"/>
                    </w:rPr>
                  </w:pPr>
                </w:p>
                <w:p w:rsidR="00C632BB" w:rsidRDefault="00C632BB"/>
              </w:txbxContent>
            </v:textbox>
          </v:rect>
        </w:pict>
      </w:r>
    </w:p>
    <w:p w:rsidR="00BF6B03" w:rsidRPr="00815ECA" w:rsidRDefault="00BF6B03" w:rsidP="00826259">
      <w:pPr>
        <w:spacing w:before="0"/>
        <w:ind w:firstLine="0"/>
        <w:rPr>
          <w:sz w:val="24"/>
        </w:rPr>
      </w:pPr>
    </w:p>
    <w:p w:rsidR="00BF6B03" w:rsidRPr="00815ECA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p w:rsidR="00BF6B03" w:rsidRDefault="00BF6B03" w:rsidP="00826259">
      <w:pPr>
        <w:spacing w:before="0"/>
        <w:ind w:firstLine="0"/>
        <w:rPr>
          <w:sz w:val="24"/>
        </w:rPr>
      </w:pPr>
    </w:p>
    <w:sectPr w:rsidR="00BF6B03">
      <w:pgSz w:w="11900" w:h="16820" w:code="9"/>
      <w:pgMar w:top="1440" w:right="843" w:bottom="720" w:left="144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B6B" w:rsidRDefault="004E4B6B">
      <w:r>
        <w:separator/>
      </w:r>
    </w:p>
  </w:endnote>
  <w:endnote w:type="continuationSeparator" w:id="0">
    <w:p w:rsidR="004E4B6B" w:rsidRDefault="004E4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BB" w:rsidRDefault="00C632BB" w:rsidP="00602FC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32BB" w:rsidRDefault="00C632B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BB" w:rsidRDefault="00C632BB" w:rsidP="00602FC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3B69">
      <w:rPr>
        <w:rStyle w:val="a6"/>
        <w:noProof/>
      </w:rPr>
      <w:t>14</w:t>
    </w:r>
    <w:r>
      <w:rPr>
        <w:rStyle w:val="a6"/>
      </w:rPr>
      <w:fldChar w:fldCharType="end"/>
    </w:r>
  </w:p>
  <w:p w:rsidR="00C632BB" w:rsidRDefault="00C632B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B6B" w:rsidRDefault="004E4B6B">
      <w:r>
        <w:separator/>
      </w:r>
    </w:p>
  </w:footnote>
  <w:footnote w:type="continuationSeparator" w:id="0">
    <w:p w:rsidR="004E4B6B" w:rsidRDefault="004E4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2E97"/>
    <w:multiLevelType w:val="hybridMultilevel"/>
    <w:tmpl w:val="34F4D260"/>
    <w:lvl w:ilvl="0" w:tplc="F6B05030">
      <w:numFmt w:val="bullet"/>
      <w:lvlText w:val="-"/>
      <w:lvlJc w:val="left"/>
      <w:pPr>
        <w:tabs>
          <w:tab w:val="num" w:pos="1875"/>
        </w:tabs>
        <w:ind w:left="1875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8500377"/>
    <w:multiLevelType w:val="hybridMultilevel"/>
    <w:tmpl w:val="69FEA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83DBE"/>
    <w:multiLevelType w:val="hybridMultilevel"/>
    <w:tmpl w:val="CA549AA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C0920"/>
    <w:multiLevelType w:val="hybridMultilevel"/>
    <w:tmpl w:val="5D50214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11940C00"/>
    <w:multiLevelType w:val="hybridMultilevel"/>
    <w:tmpl w:val="17E4F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FA4F92"/>
    <w:multiLevelType w:val="multilevel"/>
    <w:tmpl w:val="C32AABA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4302567"/>
    <w:multiLevelType w:val="hybridMultilevel"/>
    <w:tmpl w:val="6EF05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1B0F5F"/>
    <w:multiLevelType w:val="hybridMultilevel"/>
    <w:tmpl w:val="CF662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182A0C"/>
    <w:multiLevelType w:val="hybridMultilevel"/>
    <w:tmpl w:val="A4D4E630"/>
    <w:lvl w:ilvl="0" w:tplc="146A769A">
      <w:start w:val="1"/>
      <w:numFmt w:val="bullet"/>
      <w:lvlText w:val=""/>
      <w:lvlJc w:val="left"/>
      <w:pPr>
        <w:tabs>
          <w:tab w:val="num" w:pos="851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F81956"/>
    <w:multiLevelType w:val="hybridMultilevel"/>
    <w:tmpl w:val="811EE358"/>
    <w:lvl w:ilvl="0" w:tplc="146A769A">
      <w:start w:val="1"/>
      <w:numFmt w:val="bullet"/>
      <w:lvlText w:val=""/>
      <w:lvlJc w:val="left"/>
      <w:pPr>
        <w:tabs>
          <w:tab w:val="num" w:pos="851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101C61"/>
    <w:multiLevelType w:val="hybridMultilevel"/>
    <w:tmpl w:val="720008FA"/>
    <w:lvl w:ilvl="0" w:tplc="2EEEB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7B62B35"/>
    <w:multiLevelType w:val="hybridMultilevel"/>
    <w:tmpl w:val="CC9AB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045424"/>
    <w:multiLevelType w:val="hybridMultilevel"/>
    <w:tmpl w:val="4EACB4DE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317C179B"/>
    <w:multiLevelType w:val="hybridMultilevel"/>
    <w:tmpl w:val="70A03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DC5ABD"/>
    <w:multiLevelType w:val="hybridMultilevel"/>
    <w:tmpl w:val="AAC2600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EA7DBE"/>
    <w:multiLevelType w:val="hybridMultilevel"/>
    <w:tmpl w:val="75105634"/>
    <w:lvl w:ilvl="0" w:tplc="F6B05030">
      <w:numFmt w:val="bullet"/>
      <w:lvlText w:val="-"/>
      <w:lvlJc w:val="left"/>
      <w:pPr>
        <w:tabs>
          <w:tab w:val="num" w:pos="2325"/>
        </w:tabs>
        <w:ind w:left="2325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6">
    <w:nsid w:val="37E76509"/>
    <w:multiLevelType w:val="hybridMultilevel"/>
    <w:tmpl w:val="CDE8E14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AD22E1"/>
    <w:multiLevelType w:val="hybridMultilevel"/>
    <w:tmpl w:val="9046780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B00318"/>
    <w:multiLevelType w:val="hybridMultilevel"/>
    <w:tmpl w:val="D87CAEF0"/>
    <w:lvl w:ilvl="0" w:tplc="F6B05030">
      <w:numFmt w:val="bullet"/>
      <w:lvlText w:val="-"/>
      <w:lvlJc w:val="left"/>
      <w:pPr>
        <w:tabs>
          <w:tab w:val="num" w:pos="1875"/>
        </w:tabs>
        <w:ind w:left="1875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E815F5"/>
    <w:multiLevelType w:val="multilevel"/>
    <w:tmpl w:val="A5D46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080"/>
      </w:pPr>
      <w:rPr>
        <w:rFonts w:hint="default"/>
      </w:rPr>
    </w:lvl>
  </w:abstractNum>
  <w:abstractNum w:abstractNumId="20">
    <w:nsid w:val="511E3387"/>
    <w:multiLevelType w:val="hybridMultilevel"/>
    <w:tmpl w:val="F1BED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E4A1A"/>
    <w:multiLevelType w:val="hybridMultilevel"/>
    <w:tmpl w:val="2BF025CC"/>
    <w:lvl w:ilvl="0" w:tplc="146A769A">
      <w:start w:val="1"/>
      <w:numFmt w:val="bullet"/>
      <w:lvlText w:val=""/>
      <w:lvlJc w:val="left"/>
      <w:pPr>
        <w:tabs>
          <w:tab w:val="num" w:pos="851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6E621A"/>
    <w:multiLevelType w:val="hybridMultilevel"/>
    <w:tmpl w:val="A9D4B77A"/>
    <w:lvl w:ilvl="0" w:tplc="F6B05030">
      <w:numFmt w:val="bullet"/>
      <w:lvlText w:val="-"/>
      <w:lvlJc w:val="left"/>
      <w:pPr>
        <w:tabs>
          <w:tab w:val="num" w:pos="1875"/>
        </w:tabs>
        <w:ind w:left="1875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3B87E59"/>
    <w:multiLevelType w:val="hybridMultilevel"/>
    <w:tmpl w:val="E320C42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60335E"/>
    <w:multiLevelType w:val="hybridMultilevel"/>
    <w:tmpl w:val="C2666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9324D2"/>
    <w:multiLevelType w:val="hybridMultilevel"/>
    <w:tmpl w:val="9280B1B0"/>
    <w:lvl w:ilvl="0" w:tplc="B4F495C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6A46D3"/>
    <w:multiLevelType w:val="hybridMultilevel"/>
    <w:tmpl w:val="8CF65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BC13F3"/>
    <w:multiLevelType w:val="hybridMultilevel"/>
    <w:tmpl w:val="EF3441AA"/>
    <w:lvl w:ilvl="0" w:tplc="F6B05030">
      <w:numFmt w:val="bullet"/>
      <w:lvlText w:val="-"/>
      <w:lvlJc w:val="left"/>
      <w:pPr>
        <w:tabs>
          <w:tab w:val="num" w:pos="1875"/>
        </w:tabs>
        <w:ind w:left="1875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9EC547A"/>
    <w:multiLevelType w:val="hybridMultilevel"/>
    <w:tmpl w:val="85A4639C"/>
    <w:lvl w:ilvl="0" w:tplc="FED021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427F86"/>
    <w:multiLevelType w:val="hybridMultilevel"/>
    <w:tmpl w:val="2F2E4910"/>
    <w:lvl w:ilvl="0" w:tplc="146A769A">
      <w:start w:val="1"/>
      <w:numFmt w:val="bullet"/>
      <w:lvlText w:val=""/>
      <w:lvlJc w:val="left"/>
      <w:pPr>
        <w:tabs>
          <w:tab w:val="num" w:pos="851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B56AEA"/>
    <w:multiLevelType w:val="hybridMultilevel"/>
    <w:tmpl w:val="CA7C6E4E"/>
    <w:lvl w:ilvl="0" w:tplc="146A769A">
      <w:start w:val="1"/>
      <w:numFmt w:val="bullet"/>
      <w:lvlText w:val=""/>
      <w:lvlJc w:val="left"/>
      <w:pPr>
        <w:tabs>
          <w:tab w:val="num" w:pos="1059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1">
    <w:nsid w:val="723F3B4B"/>
    <w:multiLevelType w:val="hybridMultilevel"/>
    <w:tmpl w:val="F8A8FC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E360A4"/>
    <w:multiLevelType w:val="multilevel"/>
    <w:tmpl w:val="CF66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263CAB"/>
    <w:multiLevelType w:val="hybridMultilevel"/>
    <w:tmpl w:val="70E0D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CA686B"/>
    <w:multiLevelType w:val="hybridMultilevel"/>
    <w:tmpl w:val="32122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99767C"/>
    <w:multiLevelType w:val="hybridMultilevel"/>
    <w:tmpl w:val="15F84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F6474A"/>
    <w:multiLevelType w:val="hybridMultilevel"/>
    <w:tmpl w:val="5A3626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F831DC4"/>
    <w:multiLevelType w:val="hybridMultilevel"/>
    <w:tmpl w:val="263AFB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27"/>
  </w:num>
  <w:num w:numId="5">
    <w:abstractNumId w:val="22"/>
  </w:num>
  <w:num w:numId="6">
    <w:abstractNumId w:val="5"/>
  </w:num>
  <w:num w:numId="7">
    <w:abstractNumId w:val="34"/>
  </w:num>
  <w:num w:numId="8">
    <w:abstractNumId w:val="11"/>
  </w:num>
  <w:num w:numId="9">
    <w:abstractNumId w:val="0"/>
  </w:num>
  <w:num w:numId="10">
    <w:abstractNumId w:val="15"/>
  </w:num>
  <w:num w:numId="11">
    <w:abstractNumId w:val="7"/>
  </w:num>
  <w:num w:numId="12">
    <w:abstractNumId w:val="32"/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0"/>
  </w:num>
  <w:num w:numId="22">
    <w:abstractNumId w:val="26"/>
  </w:num>
  <w:num w:numId="23">
    <w:abstractNumId w:val="35"/>
  </w:num>
  <w:num w:numId="24">
    <w:abstractNumId w:val="4"/>
  </w:num>
  <w:num w:numId="25">
    <w:abstractNumId w:val="6"/>
  </w:num>
  <w:num w:numId="26">
    <w:abstractNumId w:val="33"/>
  </w:num>
  <w:num w:numId="27">
    <w:abstractNumId w:val="24"/>
  </w:num>
  <w:num w:numId="28">
    <w:abstractNumId w:val="28"/>
  </w:num>
  <w:num w:numId="29">
    <w:abstractNumId w:val="12"/>
  </w:num>
  <w:num w:numId="30">
    <w:abstractNumId w:val="3"/>
  </w:num>
  <w:num w:numId="31">
    <w:abstractNumId w:val="23"/>
  </w:num>
  <w:num w:numId="32">
    <w:abstractNumId w:val="25"/>
  </w:num>
  <w:num w:numId="33">
    <w:abstractNumId w:val="30"/>
  </w:num>
  <w:num w:numId="34">
    <w:abstractNumId w:val="21"/>
  </w:num>
  <w:num w:numId="35">
    <w:abstractNumId w:val="8"/>
  </w:num>
  <w:num w:numId="36">
    <w:abstractNumId w:val="9"/>
  </w:num>
  <w:num w:numId="37">
    <w:abstractNumId w:val="29"/>
  </w:num>
  <w:num w:numId="38">
    <w:abstractNumId w:val="36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C70865"/>
    <w:rsid w:val="000142B6"/>
    <w:rsid w:val="0001455A"/>
    <w:rsid w:val="00020201"/>
    <w:rsid w:val="00025AE3"/>
    <w:rsid w:val="000474F4"/>
    <w:rsid w:val="00050578"/>
    <w:rsid w:val="000537D5"/>
    <w:rsid w:val="000602EA"/>
    <w:rsid w:val="00084A71"/>
    <w:rsid w:val="000A0587"/>
    <w:rsid w:val="000A5428"/>
    <w:rsid w:val="000B3271"/>
    <w:rsid w:val="000E2783"/>
    <w:rsid w:val="000E287B"/>
    <w:rsid w:val="000F2653"/>
    <w:rsid w:val="000F6199"/>
    <w:rsid w:val="001002C0"/>
    <w:rsid w:val="00115756"/>
    <w:rsid w:val="00117BED"/>
    <w:rsid w:val="00117C26"/>
    <w:rsid w:val="00124197"/>
    <w:rsid w:val="00130C1A"/>
    <w:rsid w:val="0015676F"/>
    <w:rsid w:val="001628F9"/>
    <w:rsid w:val="001664B0"/>
    <w:rsid w:val="001A6DFE"/>
    <w:rsid w:val="001D0A62"/>
    <w:rsid w:val="001D1A62"/>
    <w:rsid w:val="001F1AAA"/>
    <w:rsid w:val="001F293A"/>
    <w:rsid w:val="001F43B6"/>
    <w:rsid w:val="00210E83"/>
    <w:rsid w:val="00215DDE"/>
    <w:rsid w:val="0021660A"/>
    <w:rsid w:val="00217D29"/>
    <w:rsid w:val="00223603"/>
    <w:rsid w:val="00225383"/>
    <w:rsid w:val="002427BD"/>
    <w:rsid w:val="00252E30"/>
    <w:rsid w:val="00263687"/>
    <w:rsid w:val="00263D36"/>
    <w:rsid w:val="00264F17"/>
    <w:rsid w:val="00265626"/>
    <w:rsid w:val="002656DC"/>
    <w:rsid w:val="00267C25"/>
    <w:rsid w:val="002762DF"/>
    <w:rsid w:val="0027750C"/>
    <w:rsid w:val="00280232"/>
    <w:rsid w:val="00293ACB"/>
    <w:rsid w:val="002A2EDF"/>
    <w:rsid w:val="002A7CC1"/>
    <w:rsid w:val="002B424E"/>
    <w:rsid w:val="002B6016"/>
    <w:rsid w:val="002B6DB0"/>
    <w:rsid w:val="002C1373"/>
    <w:rsid w:val="002C702C"/>
    <w:rsid w:val="002E7123"/>
    <w:rsid w:val="002F5388"/>
    <w:rsid w:val="003107A2"/>
    <w:rsid w:val="00323633"/>
    <w:rsid w:val="0032444F"/>
    <w:rsid w:val="003311F2"/>
    <w:rsid w:val="0033263F"/>
    <w:rsid w:val="00342BAE"/>
    <w:rsid w:val="00351F56"/>
    <w:rsid w:val="00356AFD"/>
    <w:rsid w:val="003775A4"/>
    <w:rsid w:val="003832AA"/>
    <w:rsid w:val="003835CC"/>
    <w:rsid w:val="003946FC"/>
    <w:rsid w:val="003952B0"/>
    <w:rsid w:val="003A37A7"/>
    <w:rsid w:val="003B1FE7"/>
    <w:rsid w:val="003F3DEA"/>
    <w:rsid w:val="003F781F"/>
    <w:rsid w:val="00401CD9"/>
    <w:rsid w:val="00405D1C"/>
    <w:rsid w:val="00412600"/>
    <w:rsid w:val="004164B2"/>
    <w:rsid w:val="00423DAC"/>
    <w:rsid w:val="00426BD6"/>
    <w:rsid w:val="004334F6"/>
    <w:rsid w:val="0043668F"/>
    <w:rsid w:val="00442DFC"/>
    <w:rsid w:val="00452617"/>
    <w:rsid w:val="00452C68"/>
    <w:rsid w:val="00464FC5"/>
    <w:rsid w:val="00467600"/>
    <w:rsid w:val="00482F44"/>
    <w:rsid w:val="004830E2"/>
    <w:rsid w:val="00484440"/>
    <w:rsid w:val="00496A4C"/>
    <w:rsid w:val="004A2E22"/>
    <w:rsid w:val="004B366C"/>
    <w:rsid w:val="004C18FD"/>
    <w:rsid w:val="004C4344"/>
    <w:rsid w:val="004D3AF5"/>
    <w:rsid w:val="004D3E7F"/>
    <w:rsid w:val="004E4B6B"/>
    <w:rsid w:val="00503B6D"/>
    <w:rsid w:val="0051187D"/>
    <w:rsid w:val="00515481"/>
    <w:rsid w:val="00515881"/>
    <w:rsid w:val="00517614"/>
    <w:rsid w:val="0054194B"/>
    <w:rsid w:val="00543038"/>
    <w:rsid w:val="005439D4"/>
    <w:rsid w:val="0054473F"/>
    <w:rsid w:val="00560702"/>
    <w:rsid w:val="00560F58"/>
    <w:rsid w:val="005847A9"/>
    <w:rsid w:val="005927D7"/>
    <w:rsid w:val="0059432F"/>
    <w:rsid w:val="005A7FE1"/>
    <w:rsid w:val="005D429E"/>
    <w:rsid w:val="005E4271"/>
    <w:rsid w:val="005F2E83"/>
    <w:rsid w:val="006010C1"/>
    <w:rsid w:val="00602FC4"/>
    <w:rsid w:val="00603C4E"/>
    <w:rsid w:val="006116C9"/>
    <w:rsid w:val="00666E2A"/>
    <w:rsid w:val="0066762C"/>
    <w:rsid w:val="006B3B69"/>
    <w:rsid w:val="006B4C64"/>
    <w:rsid w:val="006D1763"/>
    <w:rsid w:val="006E34F2"/>
    <w:rsid w:val="006E533E"/>
    <w:rsid w:val="007630D5"/>
    <w:rsid w:val="00766021"/>
    <w:rsid w:val="0077612D"/>
    <w:rsid w:val="007A3719"/>
    <w:rsid w:val="007A627A"/>
    <w:rsid w:val="007B0B88"/>
    <w:rsid w:val="007C056B"/>
    <w:rsid w:val="007C2324"/>
    <w:rsid w:val="007C577F"/>
    <w:rsid w:val="007E3E78"/>
    <w:rsid w:val="007F7C6F"/>
    <w:rsid w:val="00807B67"/>
    <w:rsid w:val="00815ECA"/>
    <w:rsid w:val="00820E7C"/>
    <w:rsid w:val="008233AE"/>
    <w:rsid w:val="00826259"/>
    <w:rsid w:val="0083196E"/>
    <w:rsid w:val="00835B24"/>
    <w:rsid w:val="00842716"/>
    <w:rsid w:val="008448F9"/>
    <w:rsid w:val="008671AF"/>
    <w:rsid w:val="008A20FE"/>
    <w:rsid w:val="008A271A"/>
    <w:rsid w:val="008C123F"/>
    <w:rsid w:val="008C3986"/>
    <w:rsid w:val="008D31EF"/>
    <w:rsid w:val="008D601E"/>
    <w:rsid w:val="008E3116"/>
    <w:rsid w:val="009129F7"/>
    <w:rsid w:val="00943B59"/>
    <w:rsid w:val="00952467"/>
    <w:rsid w:val="00955384"/>
    <w:rsid w:val="00962BE0"/>
    <w:rsid w:val="00965D96"/>
    <w:rsid w:val="0096656D"/>
    <w:rsid w:val="009731AC"/>
    <w:rsid w:val="00985090"/>
    <w:rsid w:val="0099244C"/>
    <w:rsid w:val="009A0071"/>
    <w:rsid w:val="009A5E3F"/>
    <w:rsid w:val="009A7497"/>
    <w:rsid w:val="009C70FB"/>
    <w:rsid w:val="009D2508"/>
    <w:rsid w:val="009E1300"/>
    <w:rsid w:val="009E148E"/>
    <w:rsid w:val="009E6099"/>
    <w:rsid w:val="009E613E"/>
    <w:rsid w:val="009E6B44"/>
    <w:rsid w:val="00A059E9"/>
    <w:rsid w:val="00A11BCB"/>
    <w:rsid w:val="00A31EE3"/>
    <w:rsid w:val="00A352B5"/>
    <w:rsid w:val="00A36B24"/>
    <w:rsid w:val="00A56627"/>
    <w:rsid w:val="00A607CA"/>
    <w:rsid w:val="00A61D62"/>
    <w:rsid w:val="00A65F81"/>
    <w:rsid w:val="00A82AE5"/>
    <w:rsid w:val="00A84DA3"/>
    <w:rsid w:val="00A8596A"/>
    <w:rsid w:val="00A956AD"/>
    <w:rsid w:val="00AA2694"/>
    <w:rsid w:val="00AB4EF5"/>
    <w:rsid w:val="00AB7D7E"/>
    <w:rsid w:val="00AC1350"/>
    <w:rsid w:val="00AC705A"/>
    <w:rsid w:val="00AE12B7"/>
    <w:rsid w:val="00AF58F4"/>
    <w:rsid w:val="00B119FA"/>
    <w:rsid w:val="00B14C68"/>
    <w:rsid w:val="00B60878"/>
    <w:rsid w:val="00B7506B"/>
    <w:rsid w:val="00B81784"/>
    <w:rsid w:val="00B8191E"/>
    <w:rsid w:val="00B82FED"/>
    <w:rsid w:val="00B83959"/>
    <w:rsid w:val="00B84170"/>
    <w:rsid w:val="00B906E2"/>
    <w:rsid w:val="00B95DFE"/>
    <w:rsid w:val="00BC2A37"/>
    <w:rsid w:val="00BC2BE6"/>
    <w:rsid w:val="00BC3240"/>
    <w:rsid w:val="00BC3337"/>
    <w:rsid w:val="00BC64A7"/>
    <w:rsid w:val="00BC7701"/>
    <w:rsid w:val="00BD7DA8"/>
    <w:rsid w:val="00BE14A8"/>
    <w:rsid w:val="00BE564C"/>
    <w:rsid w:val="00BE73CE"/>
    <w:rsid w:val="00BF09E9"/>
    <w:rsid w:val="00BF5317"/>
    <w:rsid w:val="00BF6B03"/>
    <w:rsid w:val="00C023BC"/>
    <w:rsid w:val="00C039AC"/>
    <w:rsid w:val="00C05ADB"/>
    <w:rsid w:val="00C06A21"/>
    <w:rsid w:val="00C10A9A"/>
    <w:rsid w:val="00C12788"/>
    <w:rsid w:val="00C150A5"/>
    <w:rsid w:val="00C26B58"/>
    <w:rsid w:val="00C55D61"/>
    <w:rsid w:val="00C632BB"/>
    <w:rsid w:val="00C66366"/>
    <w:rsid w:val="00C70865"/>
    <w:rsid w:val="00C70ADA"/>
    <w:rsid w:val="00C70DFC"/>
    <w:rsid w:val="00C87B2C"/>
    <w:rsid w:val="00C95DFE"/>
    <w:rsid w:val="00CC5AD4"/>
    <w:rsid w:val="00CD0A56"/>
    <w:rsid w:val="00CD2DC7"/>
    <w:rsid w:val="00CE4A6C"/>
    <w:rsid w:val="00CF594B"/>
    <w:rsid w:val="00CF684F"/>
    <w:rsid w:val="00D2483B"/>
    <w:rsid w:val="00D25788"/>
    <w:rsid w:val="00D43739"/>
    <w:rsid w:val="00D44626"/>
    <w:rsid w:val="00D53FE8"/>
    <w:rsid w:val="00D56834"/>
    <w:rsid w:val="00D649A4"/>
    <w:rsid w:val="00DA5F56"/>
    <w:rsid w:val="00DB41C8"/>
    <w:rsid w:val="00DB529E"/>
    <w:rsid w:val="00DE3980"/>
    <w:rsid w:val="00DF3DE8"/>
    <w:rsid w:val="00E24BFB"/>
    <w:rsid w:val="00E40AF4"/>
    <w:rsid w:val="00E5098B"/>
    <w:rsid w:val="00E5493B"/>
    <w:rsid w:val="00E70444"/>
    <w:rsid w:val="00E73528"/>
    <w:rsid w:val="00E824A8"/>
    <w:rsid w:val="00E86C01"/>
    <w:rsid w:val="00E870BF"/>
    <w:rsid w:val="00E96451"/>
    <w:rsid w:val="00EA5BB6"/>
    <w:rsid w:val="00EB7C25"/>
    <w:rsid w:val="00EC020F"/>
    <w:rsid w:val="00EC27E6"/>
    <w:rsid w:val="00ED6D44"/>
    <w:rsid w:val="00EE17AE"/>
    <w:rsid w:val="00EE1C90"/>
    <w:rsid w:val="00EE3960"/>
    <w:rsid w:val="00EE6E0F"/>
    <w:rsid w:val="00EF1F32"/>
    <w:rsid w:val="00EF2015"/>
    <w:rsid w:val="00F049CF"/>
    <w:rsid w:val="00F07335"/>
    <w:rsid w:val="00F13FDD"/>
    <w:rsid w:val="00F1638D"/>
    <w:rsid w:val="00F32251"/>
    <w:rsid w:val="00F3242F"/>
    <w:rsid w:val="00F36FF4"/>
    <w:rsid w:val="00F37C95"/>
    <w:rsid w:val="00F42456"/>
    <w:rsid w:val="00F461AD"/>
    <w:rsid w:val="00F51D0B"/>
    <w:rsid w:val="00F529A6"/>
    <w:rsid w:val="00F57268"/>
    <w:rsid w:val="00F621CD"/>
    <w:rsid w:val="00F77AC7"/>
    <w:rsid w:val="00F86570"/>
    <w:rsid w:val="00FA001F"/>
    <w:rsid w:val="00FA1012"/>
    <w:rsid w:val="00FB635F"/>
    <w:rsid w:val="00FD26C3"/>
    <w:rsid w:val="00FD640F"/>
    <w:rsid w:val="00FE2DAD"/>
    <w:rsid w:val="00FF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140"/>
      <w:ind w:firstLine="480"/>
      <w:jc w:val="both"/>
    </w:pPr>
    <w:rPr>
      <w:sz w:val="16"/>
      <w:szCs w:val="16"/>
    </w:rPr>
  </w:style>
  <w:style w:type="paragraph" w:styleId="1">
    <w:name w:val="heading 1"/>
    <w:basedOn w:val="a"/>
    <w:next w:val="a"/>
    <w:qFormat/>
    <w:pPr>
      <w:keepNext/>
      <w:spacing w:before="0"/>
      <w:ind w:firstLine="720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spacing w:before="0"/>
      <w:ind w:firstLine="720"/>
      <w:jc w:val="center"/>
      <w:outlineLvl w:val="1"/>
    </w:pPr>
    <w:rPr>
      <w:b/>
      <w:bCs/>
      <w:sz w:val="22"/>
      <w:szCs w:val="18"/>
    </w:rPr>
  </w:style>
  <w:style w:type="paragraph" w:styleId="3">
    <w:name w:val="heading 3"/>
    <w:basedOn w:val="a"/>
    <w:next w:val="a"/>
    <w:qFormat/>
    <w:pPr>
      <w:keepNext/>
      <w:tabs>
        <w:tab w:val="left" w:pos="1680"/>
      </w:tabs>
      <w:outlineLvl w:val="2"/>
    </w:pPr>
    <w:rPr>
      <w:rFonts w:ascii="TimesET" w:hAnsi="TimesET"/>
      <w:b/>
      <w:bCs/>
      <w:sz w:val="22"/>
    </w:rPr>
  </w:style>
  <w:style w:type="paragraph" w:styleId="4">
    <w:name w:val="heading 4"/>
    <w:basedOn w:val="a"/>
    <w:next w:val="a"/>
    <w:qFormat/>
    <w:pPr>
      <w:keepNext/>
      <w:spacing w:before="0"/>
      <w:ind w:firstLine="0"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pPr>
      <w:keepNext/>
      <w:spacing w:before="0"/>
      <w:ind w:left="102" w:firstLine="0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spacing w:before="0"/>
      <w:ind w:firstLine="0"/>
      <w:jc w:val="right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spacing w:before="0"/>
      <w:ind w:firstLine="0"/>
      <w:jc w:val="center"/>
      <w:outlineLvl w:val="6"/>
    </w:pPr>
    <w:rPr>
      <w:b/>
      <w:bCs/>
      <w:sz w:val="24"/>
      <w:u w:val="single"/>
    </w:rPr>
  </w:style>
  <w:style w:type="paragraph" w:styleId="8">
    <w:name w:val="heading 8"/>
    <w:basedOn w:val="a"/>
    <w:next w:val="a"/>
    <w:qFormat/>
    <w:pPr>
      <w:keepNext/>
      <w:tabs>
        <w:tab w:val="left" w:pos="829"/>
      </w:tabs>
      <w:spacing w:before="0"/>
      <w:ind w:firstLine="0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pacing w:before="0"/>
      <w:ind w:firstLine="0"/>
      <w:jc w:val="right"/>
      <w:outlineLvl w:val="8"/>
    </w:pPr>
    <w:rPr>
      <w:b/>
      <w:bCs/>
      <w:sz w:val="24"/>
      <w:szCs w:val="1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40"/>
      <w:ind w:firstLine="480"/>
      <w:jc w:val="both"/>
    </w:pPr>
    <w:rPr>
      <w:rFonts w:ascii="Arial" w:hAnsi="Arial" w:cs="Arial"/>
      <w:sz w:val="16"/>
      <w:szCs w:val="16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500"/>
      <w:ind w:left="392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pPr>
      <w:spacing w:before="0"/>
      <w:ind w:firstLine="720"/>
      <w:jc w:val="left"/>
    </w:pPr>
  </w:style>
  <w:style w:type="paragraph" w:styleId="20">
    <w:name w:val="Body Text Indent 2"/>
    <w:basedOn w:val="a"/>
    <w:pPr>
      <w:spacing w:before="0"/>
      <w:ind w:firstLine="720"/>
      <w:jc w:val="left"/>
    </w:pPr>
    <w:rPr>
      <w:sz w:val="18"/>
      <w:szCs w:val="18"/>
    </w:rPr>
  </w:style>
  <w:style w:type="paragraph" w:styleId="30">
    <w:name w:val="Body Text Indent 3"/>
    <w:basedOn w:val="a"/>
    <w:pPr>
      <w:spacing w:before="0"/>
      <w:ind w:firstLine="720"/>
    </w:pPr>
    <w:rPr>
      <w:sz w:val="18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widowControl/>
      <w:autoSpaceDE/>
      <w:autoSpaceDN/>
      <w:adjustRightInd/>
      <w:spacing w:before="0"/>
      <w:ind w:firstLine="0"/>
    </w:pPr>
    <w:rPr>
      <w:sz w:val="24"/>
      <w:szCs w:val="24"/>
    </w:rPr>
  </w:style>
  <w:style w:type="paragraph" w:styleId="21">
    <w:name w:val="Body Text 2"/>
    <w:basedOn w:val="a"/>
    <w:pPr>
      <w:spacing w:before="0"/>
      <w:ind w:firstLine="0"/>
    </w:pPr>
    <w:rPr>
      <w:sz w:val="20"/>
    </w:rPr>
  </w:style>
  <w:style w:type="paragraph" w:styleId="31">
    <w:name w:val="Body Text 3"/>
    <w:basedOn w:val="a"/>
    <w:pPr>
      <w:spacing w:before="0"/>
      <w:ind w:firstLine="0"/>
      <w:jc w:val="center"/>
    </w:pPr>
    <w:rPr>
      <w:b/>
      <w:bCs/>
      <w:sz w:val="24"/>
      <w:szCs w:val="1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129F7"/>
    <w:pPr>
      <w:widowControl w:val="0"/>
      <w:autoSpaceDE w:val="0"/>
      <w:autoSpaceDN w:val="0"/>
      <w:adjustRightInd w:val="0"/>
      <w:spacing w:before="140"/>
      <w:ind w:firstLine="4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C039AC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FFB ANE</Company>
  <LinksUpToDate>false</LinksUpToDate>
  <CharactersWithSpaces>20300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Liana Kouznetsova</dc:creator>
  <cp:lastModifiedBy>a_popova</cp:lastModifiedBy>
  <cp:revision>2</cp:revision>
  <cp:lastPrinted>2009-04-22T07:56:00Z</cp:lastPrinted>
  <dcterms:created xsi:type="dcterms:W3CDTF">2012-04-16T16:02:00Z</dcterms:created>
  <dcterms:modified xsi:type="dcterms:W3CDTF">2012-04-16T16:02:00Z</dcterms:modified>
</cp:coreProperties>
</file>