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761" w:rsidRPr="00BA2761" w:rsidRDefault="00BA2761" w:rsidP="00BA27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76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 РОССИИ</w:t>
      </w:r>
    </w:p>
    <w:p w:rsidR="00BA2761" w:rsidRPr="00BA2761" w:rsidRDefault="00BA2761" w:rsidP="00BA27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761" w:rsidRPr="00BA2761" w:rsidRDefault="00BA2761" w:rsidP="00BA2761">
      <w:pPr>
        <w:widowControl w:val="0"/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BA2761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Федеральное государственное бюджетное образовательное учреждение</w:t>
      </w:r>
    </w:p>
    <w:p w:rsidR="00BA2761" w:rsidRPr="00BA2761" w:rsidRDefault="00BA2761" w:rsidP="00BA2761">
      <w:pPr>
        <w:widowControl w:val="0"/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BA2761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высшего профессионального образования</w:t>
      </w:r>
    </w:p>
    <w:p w:rsidR="00BA2761" w:rsidRPr="00BA2761" w:rsidRDefault="00BA2761" w:rsidP="00BA2761">
      <w:pPr>
        <w:widowControl w:val="0"/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BA2761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«Санкт-Петербургский государственный</w:t>
      </w:r>
    </w:p>
    <w:p w:rsidR="00BA2761" w:rsidRPr="00BA2761" w:rsidRDefault="00BA2761" w:rsidP="00BA2761">
      <w:pPr>
        <w:widowControl w:val="0"/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BA2761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инженерно-экономический университет»</w:t>
      </w:r>
    </w:p>
    <w:p w:rsidR="00BA2761" w:rsidRPr="00BA2761" w:rsidRDefault="00BA2761" w:rsidP="00BA27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85850" cy="923925"/>
            <wp:effectExtent l="0" t="0" r="0" b="9525"/>
            <wp:docPr id="1" name="Рисунок 1" descr="Обработанный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работанный 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761" w:rsidRPr="00BA2761" w:rsidRDefault="00BA2761" w:rsidP="00BA27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2761">
        <w:rPr>
          <w:rFonts w:ascii="Times New Roman" w:eastAsia="Times New Roman" w:hAnsi="Times New Roman" w:cs="Times New Roman"/>
          <w:sz w:val="28"/>
          <w:szCs w:val="24"/>
          <w:lang w:eastAsia="ru-RU"/>
        </w:rPr>
        <w:t>Кафедра финансов и банковского дела</w:t>
      </w:r>
    </w:p>
    <w:p w:rsidR="00BA2761" w:rsidRPr="00BA2761" w:rsidRDefault="00BA2761" w:rsidP="00BA2761">
      <w:pPr>
        <w:widowControl w:val="0"/>
        <w:spacing w:after="0" w:line="240" w:lineRule="auto"/>
        <w:ind w:hanging="4961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A2761" w:rsidRPr="00BA2761" w:rsidRDefault="00BA2761" w:rsidP="00BA2761">
      <w:pPr>
        <w:widowControl w:val="0"/>
        <w:spacing w:after="0" w:line="240" w:lineRule="auto"/>
        <w:ind w:firstLine="576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6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BA2761" w:rsidRPr="00BA2761" w:rsidRDefault="00BA2761" w:rsidP="00BA2761">
      <w:pPr>
        <w:widowControl w:val="0"/>
        <w:spacing w:after="0" w:line="240" w:lineRule="auto"/>
        <w:ind w:firstLine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Проректор</w:t>
      </w:r>
    </w:p>
    <w:p w:rsidR="00BA2761" w:rsidRPr="00BA2761" w:rsidRDefault="00BA2761" w:rsidP="00BA2761">
      <w:pPr>
        <w:widowControl w:val="0"/>
        <w:spacing w:after="0" w:line="240" w:lineRule="auto"/>
        <w:ind w:firstLine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учебно-методической работе</w:t>
      </w:r>
    </w:p>
    <w:p w:rsidR="00BA2761" w:rsidRPr="00BA2761" w:rsidRDefault="00BA2761" w:rsidP="00BA2761">
      <w:pPr>
        <w:widowControl w:val="0"/>
        <w:spacing w:after="0" w:line="240" w:lineRule="auto"/>
        <w:ind w:firstLine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качеству образования </w:t>
      </w:r>
    </w:p>
    <w:p w:rsidR="00BA2761" w:rsidRPr="00BA2761" w:rsidRDefault="00BA2761" w:rsidP="00BA2761">
      <w:pPr>
        <w:widowControl w:val="0"/>
        <w:spacing w:after="0" w:line="240" w:lineRule="auto"/>
        <w:ind w:firstLine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61">
        <w:rPr>
          <w:rFonts w:ascii="Times New Roman" w:eastAsia="Times New Roman" w:hAnsi="Times New Roman" w:cs="Times New Roman"/>
          <w:sz w:val="24"/>
          <w:szCs w:val="24"/>
          <w:lang w:eastAsia="ru-RU"/>
        </w:rPr>
        <w:t>д.э.н., профессор</w:t>
      </w:r>
    </w:p>
    <w:p w:rsidR="00BA2761" w:rsidRPr="00BA2761" w:rsidRDefault="00BA2761" w:rsidP="00BA2761">
      <w:pPr>
        <w:widowControl w:val="0"/>
        <w:spacing w:after="0" w:line="240" w:lineRule="auto"/>
        <w:ind w:firstLine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 В.И. </w:t>
      </w:r>
      <w:proofErr w:type="spellStart"/>
      <w:r w:rsidRPr="00BA276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Малюк</w:t>
      </w:r>
      <w:proofErr w:type="spellEnd"/>
    </w:p>
    <w:p w:rsidR="00BA2761" w:rsidRPr="00BA2761" w:rsidRDefault="00BA2761" w:rsidP="00BA2761">
      <w:pPr>
        <w:widowControl w:val="0"/>
        <w:spacing w:after="0" w:line="240" w:lineRule="auto"/>
        <w:ind w:firstLine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761" w:rsidRPr="00BA2761" w:rsidRDefault="00BA2761" w:rsidP="00BA2761">
      <w:pPr>
        <w:widowControl w:val="0"/>
        <w:spacing w:after="0" w:line="240" w:lineRule="auto"/>
        <w:ind w:firstLine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761" w:rsidRPr="00BA2761" w:rsidRDefault="00BA2761" w:rsidP="00BA2761">
      <w:pPr>
        <w:widowControl w:val="0"/>
        <w:spacing w:after="0" w:line="240" w:lineRule="auto"/>
        <w:ind w:firstLine="57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27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Рег. № М-1313</w:t>
      </w:r>
    </w:p>
    <w:p w:rsidR="00BA2761" w:rsidRPr="00BA2761" w:rsidRDefault="00BA2761" w:rsidP="00BA2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A2761" w:rsidRPr="00BA2761" w:rsidRDefault="00BA2761" w:rsidP="00BA2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A2761" w:rsidRPr="00BA2761" w:rsidRDefault="00BA2761" w:rsidP="00BA2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</w:pPr>
      <w:r w:rsidRPr="00BA2761"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>ПРЕДДИПЛОМНАЯ производственная</w:t>
      </w:r>
    </w:p>
    <w:p w:rsidR="00BA2761" w:rsidRPr="00BA2761" w:rsidRDefault="00BA2761" w:rsidP="00BA2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</w:pPr>
      <w:r w:rsidRPr="00BA2761"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>ПРАКТИКа</w:t>
      </w:r>
    </w:p>
    <w:p w:rsidR="00BA2761" w:rsidRPr="00BA2761" w:rsidRDefault="00BA2761" w:rsidP="00BA2761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A2761" w:rsidRPr="00BA2761" w:rsidRDefault="00BA2761" w:rsidP="00BA2761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BA2761">
        <w:rPr>
          <w:rFonts w:ascii="Times New Roman" w:eastAsia="Times New Roman" w:hAnsi="Times New Roman" w:cs="Times New Roman"/>
          <w:sz w:val="32"/>
          <w:szCs w:val="24"/>
          <w:lang w:eastAsia="ru-RU"/>
        </w:rPr>
        <w:t>Программа и методические указания</w:t>
      </w:r>
    </w:p>
    <w:p w:rsidR="00BA2761" w:rsidRPr="00BA2761" w:rsidRDefault="00BA2761" w:rsidP="00BA27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BA2761">
        <w:rPr>
          <w:rFonts w:ascii="Times New Roman" w:eastAsia="Times New Roman" w:hAnsi="Times New Roman" w:cs="Times New Roman"/>
          <w:sz w:val="32"/>
          <w:szCs w:val="24"/>
          <w:lang w:eastAsia="ru-RU"/>
        </w:rPr>
        <w:t>по прохождению практикума</w:t>
      </w:r>
    </w:p>
    <w:p w:rsidR="00BA2761" w:rsidRPr="00BA2761" w:rsidRDefault="00BA2761" w:rsidP="00BA27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BA2761">
        <w:rPr>
          <w:rFonts w:ascii="Times New Roman" w:eastAsia="Times New Roman" w:hAnsi="Times New Roman" w:cs="Times New Roman"/>
          <w:sz w:val="32"/>
          <w:szCs w:val="28"/>
          <w:lang w:eastAsia="ru-RU"/>
        </w:rPr>
        <w:t>для студентов всех форм обучения</w:t>
      </w:r>
    </w:p>
    <w:p w:rsidR="00BA2761" w:rsidRPr="00BA2761" w:rsidRDefault="00BA2761" w:rsidP="00BA27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</w:p>
    <w:p w:rsidR="00BA2761" w:rsidRPr="00BA2761" w:rsidRDefault="00BA2761" w:rsidP="00BA27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A2761" w:rsidRPr="00BA2761" w:rsidRDefault="00BA2761" w:rsidP="00BA27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A2761" w:rsidRPr="00BA2761" w:rsidRDefault="00BA2761" w:rsidP="00BA2761">
      <w:pPr>
        <w:widowControl w:val="0"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Специальность </w:t>
      </w:r>
      <w:r w:rsidRPr="00BA2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080105 – Финансы и кредит</w:t>
      </w:r>
    </w:p>
    <w:p w:rsidR="00BA2761" w:rsidRPr="00BA2761" w:rsidRDefault="00BA2761" w:rsidP="00BA27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A2761" w:rsidRPr="00BA2761" w:rsidRDefault="00BA2761" w:rsidP="00BA2761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A2761" w:rsidRPr="00BA2761" w:rsidRDefault="00BA2761" w:rsidP="00BA27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A2761" w:rsidRPr="00BA2761" w:rsidRDefault="00BA2761" w:rsidP="00BA27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A2761" w:rsidRPr="00BA2761" w:rsidRDefault="00BA2761" w:rsidP="00BA27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A2761" w:rsidRPr="00BA2761" w:rsidRDefault="00BA2761" w:rsidP="00BA2761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Санкт-Петербург</w:t>
      </w:r>
    </w:p>
    <w:p w:rsidR="00BA2761" w:rsidRPr="00BA2761" w:rsidRDefault="00BA2761" w:rsidP="00BA27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2012</w:t>
      </w:r>
    </w:p>
    <w:p w:rsidR="00BA2761" w:rsidRPr="00BA2761" w:rsidRDefault="00BA2761" w:rsidP="00BA2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A2761" w:rsidRPr="00BA2761" w:rsidRDefault="00BA2761" w:rsidP="00BA27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BA2761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lastRenderedPageBreak/>
        <w:t>Допущено</w:t>
      </w:r>
    </w:p>
    <w:p w:rsidR="00BA2761" w:rsidRPr="00BA2761" w:rsidRDefault="00BA2761" w:rsidP="00BA27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BA2761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редакционно-издательским советом </w:t>
      </w:r>
      <w:proofErr w:type="spellStart"/>
      <w:r w:rsidRPr="00BA2761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СПбГИЭУ</w:t>
      </w:r>
      <w:proofErr w:type="spellEnd"/>
    </w:p>
    <w:p w:rsidR="00BA2761" w:rsidRPr="00BA2761" w:rsidRDefault="00BA2761" w:rsidP="00BA276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BA2761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в качестве методического издания</w:t>
      </w:r>
    </w:p>
    <w:p w:rsidR="00BA2761" w:rsidRPr="00BA2761" w:rsidRDefault="00BA2761" w:rsidP="00BA2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A2761" w:rsidRPr="00BA2761" w:rsidRDefault="00BA2761" w:rsidP="00BA2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A2761" w:rsidRPr="00BA2761" w:rsidRDefault="00BA2761" w:rsidP="00BA2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A2761" w:rsidRPr="00BA2761" w:rsidRDefault="00BA2761" w:rsidP="00BA2761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BA2761">
        <w:rPr>
          <w:rFonts w:ascii="Times New Roman" w:eastAsia="Times New Roman" w:hAnsi="Times New Roman" w:cs="Times New Roman"/>
          <w:sz w:val="32"/>
          <w:szCs w:val="32"/>
          <w:lang w:eastAsia="ru-RU"/>
        </w:rPr>
        <w:t>Составитель</w:t>
      </w:r>
    </w:p>
    <w:p w:rsidR="00BA2761" w:rsidRPr="00BA2761" w:rsidRDefault="00BA2761" w:rsidP="00BA2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27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д-р </w:t>
      </w:r>
      <w:proofErr w:type="spellStart"/>
      <w:r w:rsidRPr="00BA2761">
        <w:rPr>
          <w:rFonts w:ascii="Times New Roman" w:eastAsia="Times New Roman" w:hAnsi="Times New Roman" w:cs="Times New Roman"/>
          <w:sz w:val="32"/>
          <w:szCs w:val="32"/>
          <w:lang w:eastAsia="ru-RU"/>
        </w:rPr>
        <w:t>экон</w:t>
      </w:r>
      <w:proofErr w:type="spellEnd"/>
      <w:r w:rsidRPr="00BA27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наук, проф. </w:t>
      </w:r>
      <w:r w:rsidRPr="00BA2761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О.В. Гончарук</w:t>
      </w:r>
    </w:p>
    <w:p w:rsidR="00BA2761" w:rsidRPr="00BA2761" w:rsidRDefault="00BA2761" w:rsidP="00BA2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A2761" w:rsidRPr="00BA2761" w:rsidRDefault="00BA2761" w:rsidP="00BA2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A2761" w:rsidRPr="00BA2761" w:rsidRDefault="00BA2761" w:rsidP="00BA2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A2761" w:rsidRPr="00BA2761" w:rsidRDefault="00BA2761" w:rsidP="00BA2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2761">
        <w:rPr>
          <w:rFonts w:ascii="Times New Roman" w:eastAsia="Times New Roman" w:hAnsi="Times New Roman" w:cs="Times New Roman"/>
          <w:sz w:val="32"/>
          <w:szCs w:val="32"/>
          <w:lang w:eastAsia="ru-RU"/>
        </w:rPr>
        <w:t>Рецензент</w:t>
      </w:r>
    </w:p>
    <w:p w:rsidR="00BA2761" w:rsidRPr="00BA2761" w:rsidRDefault="00BA2761" w:rsidP="00BA27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</w:pPr>
      <w:r w:rsidRPr="00BA27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д-р </w:t>
      </w:r>
      <w:proofErr w:type="spellStart"/>
      <w:r w:rsidRPr="00BA2761">
        <w:rPr>
          <w:rFonts w:ascii="Times New Roman" w:eastAsia="Times New Roman" w:hAnsi="Times New Roman" w:cs="Times New Roman"/>
          <w:sz w:val="32"/>
          <w:szCs w:val="32"/>
          <w:lang w:eastAsia="ru-RU"/>
        </w:rPr>
        <w:t>экон</w:t>
      </w:r>
      <w:proofErr w:type="spellEnd"/>
      <w:r w:rsidRPr="00BA27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наук, проф. </w:t>
      </w:r>
      <w:r w:rsidRPr="00BA2761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В.П. Попков</w:t>
      </w:r>
    </w:p>
    <w:p w:rsidR="00BA2761" w:rsidRPr="00BA2761" w:rsidRDefault="00BA2761" w:rsidP="00BA276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BA2761" w:rsidRPr="00BA2761" w:rsidRDefault="00BA2761" w:rsidP="00BA2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A2761" w:rsidRPr="00BA2761" w:rsidRDefault="00BA2761" w:rsidP="00BA2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A2761" w:rsidRPr="00BA2761" w:rsidRDefault="00BA2761" w:rsidP="00BA2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A2761" w:rsidRPr="00BA2761" w:rsidRDefault="00BA2761" w:rsidP="00BA2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A2761" w:rsidRPr="00BA2761" w:rsidRDefault="00BA2761" w:rsidP="00BA276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2761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Подготовлено на кафедре</w:t>
      </w:r>
    </w:p>
    <w:p w:rsidR="00BA2761" w:rsidRPr="00BA2761" w:rsidRDefault="00BA2761" w:rsidP="00BA276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BA276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финансов и банковского дела</w:t>
      </w:r>
    </w:p>
    <w:p w:rsidR="00BA2761" w:rsidRPr="00BA2761" w:rsidRDefault="00BA2761" w:rsidP="00BA2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A2761" w:rsidRPr="00BA2761" w:rsidRDefault="00BA2761" w:rsidP="00BA2761">
      <w:pPr>
        <w:spacing w:after="0" w:line="240" w:lineRule="auto"/>
        <w:jc w:val="center"/>
        <w:rPr>
          <w:rFonts w:ascii="Times New Roman" w:eastAsia="Times New Roman" w:hAnsi="Times New Roman" w:cs="Times New Roman"/>
          <w:position w:val="6"/>
          <w:sz w:val="32"/>
          <w:szCs w:val="32"/>
          <w:lang w:eastAsia="ru-RU"/>
        </w:rPr>
      </w:pPr>
    </w:p>
    <w:p w:rsidR="00BA2761" w:rsidRPr="00BA2761" w:rsidRDefault="00BA2761" w:rsidP="00BA2761">
      <w:pPr>
        <w:spacing w:after="0" w:line="240" w:lineRule="auto"/>
        <w:jc w:val="center"/>
        <w:rPr>
          <w:rFonts w:ascii="Times New Roman" w:eastAsia="Times New Roman" w:hAnsi="Times New Roman" w:cs="Times New Roman"/>
          <w:position w:val="6"/>
          <w:sz w:val="32"/>
          <w:szCs w:val="32"/>
          <w:lang w:eastAsia="ru-RU"/>
        </w:rPr>
      </w:pPr>
    </w:p>
    <w:p w:rsidR="00BA2761" w:rsidRPr="00BA2761" w:rsidRDefault="00BA2761" w:rsidP="00BA2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2761">
        <w:rPr>
          <w:rFonts w:ascii="Times New Roman" w:eastAsia="Times New Roman" w:hAnsi="Times New Roman" w:cs="Times New Roman"/>
          <w:sz w:val="32"/>
          <w:szCs w:val="32"/>
          <w:lang w:eastAsia="ru-RU"/>
        </w:rPr>
        <w:t>Одобрено научно-методическим советом</w:t>
      </w:r>
    </w:p>
    <w:p w:rsidR="00BA2761" w:rsidRPr="00BA2761" w:rsidRDefault="00BA2761" w:rsidP="00BA2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2761">
        <w:rPr>
          <w:rFonts w:ascii="Times New Roman" w:eastAsia="Times New Roman" w:hAnsi="Times New Roman" w:cs="Times New Roman"/>
          <w:sz w:val="32"/>
          <w:szCs w:val="32"/>
          <w:lang w:eastAsia="ru-RU"/>
        </w:rPr>
        <w:t>факультета предпринимательства и финансов</w:t>
      </w:r>
    </w:p>
    <w:p w:rsidR="00BA2761" w:rsidRPr="00BA2761" w:rsidRDefault="00BA2761" w:rsidP="00BA2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A2761" w:rsidRPr="00BA2761" w:rsidRDefault="00BA2761" w:rsidP="00BA2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A2761" w:rsidRPr="00BA2761" w:rsidRDefault="00BA2761" w:rsidP="00BA2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A2761" w:rsidRPr="00BA2761" w:rsidRDefault="00BA2761" w:rsidP="00BA27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27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Отпечатано в авторской редакции с оригинал-макета, </w:t>
      </w:r>
    </w:p>
    <w:p w:rsidR="00BA2761" w:rsidRPr="00BA2761" w:rsidRDefault="00BA2761" w:rsidP="00BA27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BA2761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представленного</w:t>
      </w:r>
      <w:proofErr w:type="gramEnd"/>
      <w:r w:rsidRPr="00BA27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составителем</w:t>
      </w:r>
    </w:p>
    <w:p w:rsidR="00BA2761" w:rsidRPr="00BA2761" w:rsidRDefault="00BA2761" w:rsidP="00BA27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A2761" w:rsidRPr="00BA2761" w:rsidRDefault="00BA2761" w:rsidP="00BA27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A2761" w:rsidRPr="00BA2761" w:rsidRDefault="00BA2761" w:rsidP="00BA27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A2761" w:rsidRPr="00BA2761" w:rsidRDefault="00BA2761" w:rsidP="00BA27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A2761" w:rsidRPr="00BA2761" w:rsidRDefault="00BA2761" w:rsidP="00BA27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A2761" w:rsidRPr="00BA2761" w:rsidRDefault="00BA2761" w:rsidP="00BA2761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27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© </w:t>
      </w:r>
      <w:proofErr w:type="spellStart"/>
      <w:r w:rsidRPr="00BA2761">
        <w:rPr>
          <w:rFonts w:ascii="Times New Roman" w:eastAsia="Times New Roman" w:hAnsi="Times New Roman" w:cs="Times New Roman"/>
          <w:sz w:val="32"/>
          <w:szCs w:val="32"/>
          <w:lang w:eastAsia="ru-RU"/>
        </w:rPr>
        <w:t>СПбГИЭУ</w:t>
      </w:r>
      <w:proofErr w:type="spellEnd"/>
      <w:r w:rsidRPr="00BA2761">
        <w:rPr>
          <w:rFonts w:ascii="Times New Roman" w:eastAsia="Times New Roman" w:hAnsi="Times New Roman" w:cs="Times New Roman"/>
          <w:sz w:val="32"/>
          <w:szCs w:val="32"/>
          <w:lang w:eastAsia="ru-RU"/>
        </w:rPr>
        <w:t>, 2012</w:t>
      </w:r>
    </w:p>
    <w:p w:rsidR="00BA2761" w:rsidRPr="00BA2761" w:rsidRDefault="00BA2761" w:rsidP="00BA2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A2761" w:rsidRPr="00BA2761" w:rsidRDefault="00BA2761" w:rsidP="00BA2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A2761" w:rsidRPr="00BA2761" w:rsidRDefault="00BA2761" w:rsidP="00BA2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A276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СОДЕРЖАНИЕ</w:t>
      </w:r>
    </w:p>
    <w:p w:rsidR="00BA2761" w:rsidRPr="00BA2761" w:rsidRDefault="00BA2761" w:rsidP="00BA2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Style w:val="af3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48"/>
        <w:gridCol w:w="8100"/>
        <w:gridCol w:w="720"/>
      </w:tblGrid>
      <w:tr w:rsidR="00BA2761" w:rsidRPr="00BA2761" w:rsidTr="00455C4B">
        <w:tc>
          <w:tcPr>
            <w:tcW w:w="648" w:type="dxa"/>
          </w:tcPr>
          <w:p w:rsidR="00BA2761" w:rsidRPr="00BA2761" w:rsidRDefault="00BA2761" w:rsidP="00BA2761">
            <w:pPr>
              <w:rPr>
                <w:sz w:val="32"/>
                <w:szCs w:val="32"/>
              </w:rPr>
            </w:pPr>
            <w:r w:rsidRPr="00BA2761">
              <w:rPr>
                <w:sz w:val="32"/>
                <w:szCs w:val="32"/>
              </w:rPr>
              <w:t>1.</w:t>
            </w:r>
          </w:p>
        </w:tc>
        <w:tc>
          <w:tcPr>
            <w:tcW w:w="8100" w:type="dxa"/>
          </w:tcPr>
          <w:p w:rsidR="00BA2761" w:rsidRPr="00BA2761" w:rsidRDefault="00BA2761" w:rsidP="00BA2761">
            <w:pPr>
              <w:rPr>
                <w:sz w:val="32"/>
                <w:szCs w:val="32"/>
              </w:rPr>
            </w:pPr>
            <w:r w:rsidRPr="00BA2761">
              <w:rPr>
                <w:sz w:val="32"/>
                <w:szCs w:val="32"/>
              </w:rPr>
              <w:t>Цель и задачи преддипломной производственной</w:t>
            </w:r>
          </w:p>
          <w:p w:rsidR="00BA2761" w:rsidRPr="00BA2761" w:rsidRDefault="00BA2761" w:rsidP="00BA2761">
            <w:pPr>
              <w:rPr>
                <w:sz w:val="32"/>
                <w:szCs w:val="32"/>
              </w:rPr>
            </w:pPr>
            <w:r w:rsidRPr="00BA2761">
              <w:rPr>
                <w:sz w:val="32"/>
                <w:szCs w:val="32"/>
              </w:rPr>
              <w:t>практики………………………………………………..........</w:t>
            </w:r>
          </w:p>
        </w:tc>
        <w:tc>
          <w:tcPr>
            <w:tcW w:w="720" w:type="dxa"/>
          </w:tcPr>
          <w:p w:rsidR="00BA2761" w:rsidRPr="00BA2761" w:rsidRDefault="00BA2761" w:rsidP="00BA2761">
            <w:pPr>
              <w:jc w:val="center"/>
              <w:rPr>
                <w:sz w:val="32"/>
                <w:szCs w:val="32"/>
              </w:rPr>
            </w:pPr>
          </w:p>
          <w:p w:rsidR="00BA2761" w:rsidRPr="00BA2761" w:rsidRDefault="00BA2761" w:rsidP="00BA2761">
            <w:pPr>
              <w:jc w:val="center"/>
              <w:rPr>
                <w:sz w:val="32"/>
                <w:szCs w:val="32"/>
              </w:rPr>
            </w:pPr>
            <w:r w:rsidRPr="00BA2761">
              <w:rPr>
                <w:sz w:val="32"/>
                <w:szCs w:val="32"/>
              </w:rPr>
              <w:t>4</w:t>
            </w:r>
          </w:p>
        </w:tc>
      </w:tr>
      <w:tr w:rsidR="00BA2761" w:rsidRPr="00BA2761" w:rsidTr="00455C4B">
        <w:tc>
          <w:tcPr>
            <w:tcW w:w="648" w:type="dxa"/>
          </w:tcPr>
          <w:p w:rsidR="00BA2761" w:rsidRPr="00BA2761" w:rsidRDefault="00BA2761" w:rsidP="00BA2761">
            <w:pPr>
              <w:rPr>
                <w:sz w:val="32"/>
                <w:szCs w:val="32"/>
              </w:rPr>
            </w:pPr>
            <w:r w:rsidRPr="00BA2761">
              <w:rPr>
                <w:sz w:val="32"/>
                <w:szCs w:val="32"/>
              </w:rPr>
              <w:t>2.</w:t>
            </w:r>
          </w:p>
        </w:tc>
        <w:tc>
          <w:tcPr>
            <w:tcW w:w="8100" w:type="dxa"/>
          </w:tcPr>
          <w:p w:rsidR="00BA2761" w:rsidRPr="00BA2761" w:rsidRDefault="00BA2761" w:rsidP="00BA2761">
            <w:pPr>
              <w:rPr>
                <w:sz w:val="32"/>
                <w:szCs w:val="32"/>
              </w:rPr>
            </w:pPr>
            <w:r w:rsidRPr="00BA2761">
              <w:rPr>
                <w:sz w:val="32"/>
                <w:szCs w:val="32"/>
              </w:rPr>
              <w:t xml:space="preserve">Место прохождения преддипломной производственной практики </w:t>
            </w:r>
            <w:r w:rsidRPr="00BA2761">
              <w:rPr>
                <w:bCs/>
                <w:sz w:val="32"/>
                <w:szCs w:val="32"/>
              </w:rPr>
              <w:t>и требования к знаниям студента…....................</w:t>
            </w:r>
          </w:p>
        </w:tc>
        <w:tc>
          <w:tcPr>
            <w:tcW w:w="720" w:type="dxa"/>
          </w:tcPr>
          <w:p w:rsidR="00BA2761" w:rsidRPr="00BA2761" w:rsidRDefault="00BA2761" w:rsidP="00BA2761">
            <w:pPr>
              <w:jc w:val="center"/>
              <w:rPr>
                <w:sz w:val="32"/>
                <w:szCs w:val="32"/>
              </w:rPr>
            </w:pPr>
          </w:p>
          <w:p w:rsidR="00BA2761" w:rsidRPr="00BA2761" w:rsidRDefault="00BA2761" w:rsidP="00BA2761">
            <w:pPr>
              <w:jc w:val="center"/>
              <w:rPr>
                <w:sz w:val="32"/>
                <w:szCs w:val="32"/>
              </w:rPr>
            </w:pPr>
            <w:r w:rsidRPr="00BA2761">
              <w:rPr>
                <w:sz w:val="32"/>
                <w:szCs w:val="32"/>
              </w:rPr>
              <w:t>5</w:t>
            </w:r>
          </w:p>
        </w:tc>
      </w:tr>
      <w:tr w:rsidR="00BA2761" w:rsidRPr="00BA2761" w:rsidTr="00455C4B">
        <w:tc>
          <w:tcPr>
            <w:tcW w:w="648" w:type="dxa"/>
          </w:tcPr>
          <w:p w:rsidR="00BA2761" w:rsidRPr="00BA2761" w:rsidRDefault="00BA2761" w:rsidP="00BA2761">
            <w:pPr>
              <w:rPr>
                <w:sz w:val="32"/>
                <w:szCs w:val="32"/>
              </w:rPr>
            </w:pPr>
            <w:r w:rsidRPr="00BA2761">
              <w:rPr>
                <w:sz w:val="32"/>
                <w:szCs w:val="32"/>
              </w:rPr>
              <w:t>3.</w:t>
            </w:r>
          </w:p>
        </w:tc>
        <w:tc>
          <w:tcPr>
            <w:tcW w:w="8100" w:type="dxa"/>
          </w:tcPr>
          <w:p w:rsidR="00BA2761" w:rsidRPr="00BA2761" w:rsidRDefault="00BA2761" w:rsidP="00BA2761">
            <w:pPr>
              <w:rPr>
                <w:sz w:val="32"/>
                <w:szCs w:val="32"/>
              </w:rPr>
            </w:pPr>
            <w:r w:rsidRPr="00BA2761">
              <w:rPr>
                <w:sz w:val="32"/>
                <w:szCs w:val="32"/>
              </w:rPr>
              <w:t>Объем часов и распределение по видам работы…….........</w:t>
            </w:r>
          </w:p>
        </w:tc>
        <w:tc>
          <w:tcPr>
            <w:tcW w:w="720" w:type="dxa"/>
          </w:tcPr>
          <w:p w:rsidR="00BA2761" w:rsidRPr="00BA2761" w:rsidRDefault="00BA2761" w:rsidP="00BA2761">
            <w:pPr>
              <w:jc w:val="center"/>
              <w:rPr>
                <w:sz w:val="32"/>
                <w:szCs w:val="32"/>
              </w:rPr>
            </w:pPr>
            <w:r w:rsidRPr="00BA2761">
              <w:rPr>
                <w:sz w:val="32"/>
                <w:szCs w:val="32"/>
              </w:rPr>
              <w:t>6</w:t>
            </w:r>
          </w:p>
        </w:tc>
      </w:tr>
      <w:tr w:rsidR="00BA2761" w:rsidRPr="00BA2761" w:rsidTr="00455C4B">
        <w:tc>
          <w:tcPr>
            <w:tcW w:w="648" w:type="dxa"/>
          </w:tcPr>
          <w:p w:rsidR="00BA2761" w:rsidRPr="00BA2761" w:rsidRDefault="00BA2761" w:rsidP="00BA2761">
            <w:pPr>
              <w:rPr>
                <w:sz w:val="32"/>
                <w:szCs w:val="32"/>
              </w:rPr>
            </w:pPr>
            <w:r w:rsidRPr="00BA2761">
              <w:rPr>
                <w:sz w:val="32"/>
                <w:szCs w:val="32"/>
              </w:rPr>
              <w:t>4.</w:t>
            </w:r>
          </w:p>
        </w:tc>
        <w:tc>
          <w:tcPr>
            <w:tcW w:w="8100" w:type="dxa"/>
          </w:tcPr>
          <w:p w:rsidR="00BA2761" w:rsidRPr="00BA2761" w:rsidRDefault="00BA2761" w:rsidP="00BA2761">
            <w:pPr>
              <w:rPr>
                <w:sz w:val="32"/>
                <w:szCs w:val="32"/>
              </w:rPr>
            </w:pPr>
            <w:r w:rsidRPr="00BA2761">
              <w:rPr>
                <w:sz w:val="32"/>
                <w:szCs w:val="32"/>
              </w:rPr>
              <w:t xml:space="preserve">Содержание </w:t>
            </w:r>
            <w:proofErr w:type="gramStart"/>
            <w:r w:rsidRPr="00BA2761">
              <w:rPr>
                <w:sz w:val="32"/>
                <w:szCs w:val="32"/>
              </w:rPr>
              <w:t>преддипломной</w:t>
            </w:r>
            <w:proofErr w:type="gramEnd"/>
            <w:r w:rsidRPr="00BA2761">
              <w:rPr>
                <w:sz w:val="32"/>
                <w:szCs w:val="32"/>
              </w:rPr>
              <w:t xml:space="preserve"> производственной</w:t>
            </w:r>
          </w:p>
          <w:p w:rsidR="00BA2761" w:rsidRPr="00BA2761" w:rsidRDefault="00BA2761" w:rsidP="00BA2761">
            <w:pPr>
              <w:rPr>
                <w:sz w:val="32"/>
                <w:szCs w:val="32"/>
              </w:rPr>
            </w:pPr>
            <w:r w:rsidRPr="00BA2761">
              <w:rPr>
                <w:sz w:val="32"/>
                <w:szCs w:val="32"/>
              </w:rPr>
              <w:t>практики………………………………………………….....</w:t>
            </w:r>
          </w:p>
        </w:tc>
        <w:tc>
          <w:tcPr>
            <w:tcW w:w="720" w:type="dxa"/>
          </w:tcPr>
          <w:p w:rsidR="00BA2761" w:rsidRPr="00BA2761" w:rsidRDefault="00BA2761" w:rsidP="00BA2761">
            <w:pPr>
              <w:jc w:val="center"/>
              <w:rPr>
                <w:sz w:val="32"/>
                <w:szCs w:val="32"/>
              </w:rPr>
            </w:pPr>
          </w:p>
          <w:p w:rsidR="00BA2761" w:rsidRPr="00BA2761" w:rsidRDefault="00BA2761" w:rsidP="00BA2761">
            <w:pPr>
              <w:jc w:val="center"/>
              <w:rPr>
                <w:sz w:val="32"/>
                <w:szCs w:val="32"/>
              </w:rPr>
            </w:pPr>
            <w:r w:rsidRPr="00BA2761">
              <w:rPr>
                <w:sz w:val="32"/>
                <w:szCs w:val="32"/>
              </w:rPr>
              <w:t>8</w:t>
            </w:r>
          </w:p>
        </w:tc>
      </w:tr>
      <w:tr w:rsidR="00BA2761" w:rsidRPr="00BA2761" w:rsidTr="00455C4B">
        <w:tc>
          <w:tcPr>
            <w:tcW w:w="648" w:type="dxa"/>
          </w:tcPr>
          <w:p w:rsidR="00BA2761" w:rsidRPr="00BA2761" w:rsidRDefault="00BA2761" w:rsidP="00BA2761">
            <w:pPr>
              <w:rPr>
                <w:sz w:val="32"/>
                <w:szCs w:val="32"/>
              </w:rPr>
            </w:pPr>
            <w:r w:rsidRPr="00BA2761">
              <w:rPr>
                <w:sz w:val="32"/>
                <w:szCs w:val="32"/>
              </w:rPr>
              <w:t>5.</w:t>
            </w:r>
          </w:p>
        </w:tc>
        <w:tc>
          <w:tcPr>
            <w:tcW w:w="8100" w:type="dxa"/>
          </w:tcPr>
          <w:p w:rsidR="00BA2761" w:rsidRPr="00BA2761" w:rsidRDefault="00BA2761" w:rsidP="00BA2761">
            <w:pPr>
              <w:rPr>
                <w:sz w:val="32"/>
                <w:szCs w:val="32"/>
              </w:rPr>
            </w:pPr>
            <w:r w:rsidRPr="00BA2761">
              <w:rPr>
                <w:sz w:val="32"/>
                <w:szCs w:val="32"/>
              </w:rPr>
              <w:t xml:space="preserve">Организация и руководство </w:t>
            </w:r>
            <w:proofErr w:type="gramStart"/>
            <w:r w:rsidRPr="00BA2761">
              <w:rPr>
                <w:sz w:val="32"/>
                <w:szCs w:val="32"/>
              </w:rPr>
              <w:t>преддипломной</w:t>
            </w:r>
            <w:proofErr w:type="gramEnd"/>
          </w:p>
          <w:p w:rsidR="00BA2761" w:rsidRPr="00BA2761" w:rsidRDefault="00BA2761" w:rsidP="00BA2761">
            <w:pPr>
              <w:rPr>
                <w:sz w:val="32"/>
                <w:szCs w:val="32"/>
              </w:rPr>
            </w:pPr>
            <w:r w:rsidRPr="00BA2761">
              <w:rPr>
                <w:sz w:val="32"/>
                <w:szCs w:val="32"/>
              </w:rPr>
              <w:t>производственной практикой……………………………....</w:t>
            </w:r>
          </w:p>
        </w:tc>
        <w:tc>
          <w:tcPr>
            <w:tcW w:w="720" w:type="dxa"/>
          </w:tcPr>
          <w:p w:rsidR="00BA2761" w:rsidRPr="00BA2761" w:rsidRDefault="00BA2761" w:rsidP="00BA2761">
            <w:pPr>
              <w:jc w:val="center"/>
              <w:rPr>
                <w:sz w:val="32"/>
                <w:szCs w:val="32"/>
              </w:rPr>
            </w:pPr>
          </w:p>
          <w:p w:rsidR="00BA2761" w:rsidRPr="00BA2761" w:rsidRDefault="00BA2761" w:rsidP="00BA2761">
            <w:pPr>
              <w:jc w:val="center"/>
              <w:rPr>
                <w:sz w:val="32"/>
                <w:szCs w:val="32"/>
              </w:rPr>
            </w:pPr>
            <w:r w:rsidRPr="00BA2761">
              <w:rPr>
                <w:sz w:val="32"/>
                <w:szCs w:val="32"/>
              </w:rPr>
              <w:t>14</w:t>
            </w:r>
          </w:p>
        </w:tc>
      </w:tr>
      <w:tr w:rsidR="00BA2761" w:rsidRPr="00BA2761" w:rsidTr="00455C4B">
        <w:trPr>
          <w:trHeight w:val="746"/>
        </w:trPr>
        <w:tc>
          <w:tcPr>
            <w:tcW w:w="648" w:type="dxa"/>
          </w:tcPr>
          <w:p w:rsidR="00BA2761" w:rsidRPr="00BA2761" w:rsidRDefault="00BA2761" w:rsidP="00BA2761">
            <w:pPr>
              <w:rPr>
                <w:sz w:val="32"/>
                <w:szCs w:val="32"/>
              </w:rPr>
            </w:pPr>
            <w:r w:rsidRPr="00BA2761">
              <w:rPr>
                <w:sz w:val="32"/>
                <w:szCs w:val="32"/>
              </w:rPr>
              <w:t>6.</w:t>
            </w:r>
          </w:p>
        </w:tc>
        <w:tc>
          <w:tcPr>
            <w:tcW w:w="8100" w:type="dxa"/>
          </w:tcPr>
          <w:p w:rsidR="00BA2761" w:rsidRPr="00BA2761" w:rsidRDefault="00BA2761" w:rsidP="00BA2761">
            <w:pPr>
              <w:rPr>
                <w:sz w:val="32"/>
                <w:szCs w:val="32"/>
              </w:rPr>
            </w:pPr>
            <w:r w:rsidRPr="00BA2761">
              <w:rPr>
                <w:sz w:val="32"/>
                <w:szCs w:val="32"/>
              </w:rPr>
              <w:t>Права и обязанности студентов в период прохождения преддипломной производственной практики…….............</w:t>
            </w:r>
          </w:p>
        </w:tc>
        <w:tc>
          <w:tcPr>
            <w:tcW w:w="720" w:type="dxa"/>
          </w:tcPr>
          <w:p w:rsidR="00BA2761" w:rsidRPr="00BA2761" w:rsidRDefault="00BA2761" w:rsidP="00BA2761">
            <w:pPr>
              <w:jc w:val="center"/>
              <w:rPr>
                <w:sz w:val="32"/>
                <w:szCs w:val="32"/>
              </w:rPr>
            </w:pPr>
          </w:p>
          <w:p w:rsidR="00BA2761" w:rsidRPr="00BA2761" w:rsidRDefault="00BA2761" w:rsidP="00BA2761">
            <w:pPr>
              <w:jc w:val="center"/>
              <w:rPr>
                <w:sz w:val="32"/>
                <w:szCs w:val="32"/>
              </w:rPr>
            </w:pPr>
            <w:r w:rsidRPr="00BA2761">
              <w:rPr>
                <w:sz w:val="32"/>
                <w:szCs w:val="32"/>
              </w:rPr>
              <w:t>16</w:t>
            </w:r>
          </w:p>
        </w:tc>
      </w:tr>
      <w:tr w:rsidR="00BA2761" w:rsidRPr="00BA2761" w:rsidTr="00455C4B">
        <w:tc>
          <w:tcPr>
            <w:tcW w:w="648" w:type="dxa"/>
          </w:tcPr>
          <w:p w:rsidR="00BA2761" w:rsidRPr="00BA2761" w:rsidRDefault="00BA2761" w:rsidP="00BA2761">
            <w:pPr>
              <w:rPr>
                <w:sz w:val="32"/>
                <w:szCs w:val="32"/>
              </w:rPr>
            </w:pPr>
            <w:r w:rsidRPr="00BA2761">
              <w:rPr>
                <w:sz w:val="32"/>
                <w:szCs w:val="32"/>
              </w:rPr>
              <w:t>7.</w:t>
            </w:r>
          </w:p>
        </w:tc>
        <w:tc>
          <w:tcPr>
            <w:tcW w:w="8100" w:type="dxa"/>
          </w:tcPr>
          <w:p w:rsidR="00BA2761" w:rsidRPr="00BA2761" w:rsidRDefault="00BA2761" w:rsidP="00BA2761">
            <w:pPr>
              <w:rPr>
                <w:sz w:val="32"/>
                <w:szCs w:val="32"/>
              </w:rPr>
            </w:pPr>
            <w:r w:rsidRPr="00BA2761">
              <w:rPr>
                <w:sz w:val="32"/>
                <w:szCs w:val="32"/>
              </w:rPr>
              <w:t>Требования к оформлению отчета по преддипломной производственной практике………………………….........</w:t>
            </w:r>
          </w:p>
        </w:tc>
        <w:tc>
          <w:tcPr>
            <w:tcW w:w="720" w:type="dxa"/>
          </w:tcPr>
          <w:p w:rsidR="00BA2761" w:rsidRPr="00BA2761" w:rsidRDefault="00BA2761" w:rsidP="00BA2761">
            <w:pPr>
              <w:jc w:val="center"/>
              <w:rPr>
                <w:sz w:val="32"/>
                <w:szCs w:val="32"/>
              </w:rPr>
            </w:pPr>
          </w:p>
          <w:p w:rsidR="00BA2761" w:rsidRPr="00BA2761" w:rsidRDefault="00BA2761" w:rsidP="00BA2761">
            <w:pPr>
              <w:jc w:val="center"/>
              <w:rPr>
                <w:sz w:val="32"/>
                <w:szCs w:val="32"/>
              </w:rPr>
            </w:pPr>
            <w:r w:rsidRPr="00BA2761">
              <w:rPr>
                <w:sz w:val="32"/>
                <w:szCs w:val="32"/>
              </w:rPr>
              <w:t>17</w:t>
            </w:r>
          </w:p>
        </w:tc>
      </w:tr>
      <w:tr w:rsidR="00BA2761" w:rsidRPr="00BA2761" w:rsidTr="00455C4B">
        <w:tc>
          <w:tcPr>
            <w:tcW w:w="648" w:type="dxa"/>
          </w:tcPr>
          <w:p w:rsidR="00BA2761" w:rsidRPr="00BA2761" w:rsidRDefault="00BA2761" w:rsidP="00BA2761">
            <w:pPr>
              <w:rPr>
                <w:sz w:val="32"/>
                <w:szCs w:val="32"/>
              </w:rPr>
            </w:pPr>
            <w:r w:rsidRPr="00BA2761">
              <w:rPr>
                <w:sz w:val="32"/>
                <w:szCs w:val="32"/>
              </w:rPr>
              <w:t>8.</w:t>
            </w:r>
          </w:p>
        </w:tc>
        <w:tc>
          <w:tcPr>
            <w:tcW w:w="8100" w:type="dxa"/>
          </w:tcPr>
          <w:p w:rsidR="00BA2761" w:rsidRPr="00BA2761" w:rsidRDefault="00BA2761" w:rsidP="00BA2761">
            <w:pPr>
              <w:rPr>
                <w:sz w:val="32"/>
                <w:szCs w:val="32"/>
              </w:rPr>
            </w:pPr>
            <w:r w:rsidRPr="00BA2761">
              <w:rPr>
                <w:sz w:val="32"/>
                <w:szCs w:val="32"/>
              </w:rPr>
              <w:t>Учебно-методическое обеспечение отчета</w:t>
            </w:r>
          </w:p>
          <w:p w:rsidR="00BA2761" w:rsidRPr="00BA2761" w:rsidRDefault="00BA2761" w:rsidP="00BA2761">
            <w:pPr>
              <w:rPr>
                <w:sz w:val="32"/>
                <w:szCs w:val="32"/>
              </w:rPr>
            </w:pPr>
            <w:r w:rsidRPr="00BA2761">
              <w:rPr>
                <w:sz w:val="32"/>
                <w:szCs w:val="32"/>
              </w:rPr>
              <w:t>по преддипломной производственной практике………….</w:t>
            </w:r>
          </w:p>
        </w:tc>
        <w:tc>
          <w:tcPr>
            <w:tcW w:w="720" w:type="dxa"/>
          </w:tcPr>
          <w:p w:rsidR="00BA2761" w:rsidRPr="00BA2761" w:rsidRDefault="00BA2761" w:rsidP="00BA2761">
            <w:pPr>
              <w:jc w:val="center"/>
              <w:rPr>
                <w:sz w:val="32"/>
                <w:szCs w:val="32"/>
              </w:rPr>
            </w:pPr>
          </w:p>
          <w:p w:rsidR="00BA2761" w:rsidRPr="00BA2761" w:rsidRDefault="00BA2761" w:rsidP="00BA2761">
            <w:pPr>
              <w:jc w:val="center"/>
              <w:rPr>
                <w:sz w:val="32"/>
                <w:szCs w:val="32"/>
              </w:rPr>
            </w:pPr>
            <w:r w:rsidRPr="00BA2761">
              <w:rPr>
                <w:sz w:val="32"/>
                <w:szCs w:val="32"/>
              </w:rPr>
              <w:t>20</w:t>
            </w:r>
          </w:p>
        </w:tc>
      </w:tr>
      <w:tr w:rsidR="00BA2761" w:rsidRPr="00BA2761" w:rsidTr="00455C4B">
        <w:tc>
          <w:tcPr>
            <w:tcW w:w="648" w:type="dxa"/>
          </w:tcPr>
          <w:p w:rsidR="00BA2761" w:rsidRPr="00BA2761" w:rsidRDefault="00BA2761" w:rsidP="00BA2761">
            <w:pPr>
              <w:rPr>
                <w:sz w:val="32"/>
                <w:szCs w:val="32"/>
              </w:rPr>
            </w:pPr>
            <w:r w:rsidRPr="00BA2761">
              <w:rPr>
                <w:sz w:val="32"/>
                <w:szCs w:val="32"/>
              </w:rPr>
              <w:t>9.</w:t>
            </w:r>
          </w:p>
        </w:tc>
        <w:tc>
          <w:tcPr>
            <w:tcW w:w="8100" w:type="dxa"/>
          </w:tcPr>
          <w:p w:rsidR="00BA2761" w:rsidRPr="00BA2761" w:rsidRDefault="00BA2761" w:rsidP="00BA2761">
            <w:pPr>
              <w:rPr>
                <w:sz w:val="32"/>
                <w:szCs w:val="32"/>
              </w:rPr>
            </w:pPr>
            <w:r w:rsidRPr="00BA2761">
              <w:rPr>
                <w:sz w:val="32"/>
                <w:szCs w:val="32"/>
              </w:rPr>
              <w:t>Контроль знаний студентов при прохождении</w:t>
            </w:r>
          </w:p>
          <w:p w:rsidR="00BA2761" w:rsidRPr="00BA2761" w:rsidRDefault="00BA2761" w:rsidP="00BA2761">
            <w:pPr>
              <w:rPr>
                <w:sz w:val="32"/>
                <w:szCs w:val="32"/>
              </w:rPr>
            </w:pPr>
            <w:r w:rsidRPr="00BA2761">
              <w:rPr>
                <w:sz w:val="32"/>
                <w:szCs w:val="32"/>
              </w:rPr>
              <w:t>преддипломной производственной практики………….....</w:t>
            </w:r>
          </w:p>
        </w:tc>
        <w:tc>
          <w:tcPr>
            <w:tcW w:w="720" w:type="dxa"/>
          </w:tcPr>
          <w:p w:rsidR="00BA2761" w:rsidRPr="00BA2761" w:rsidRDefault="00BA2761" w:rsidP="00BA2761">
            <w:pPr>
              <w:jc w:val="center"/>
              <w:rPr>
                <w:sz w:val="32"/>
                <w:szCs w:val="32"/>
              </w:rPr>
            </w:pPr>
          </w:p>
          <w:p w:rsidR="00BA2761" w:rsidRPr="00BA2761" w:rsidRDefault="00BA2761" w:rsidP="00BA2761">
            <w:pPr>
              <w:jc w:val="center"/>
              <w:rPr>
                <w:sz w:val="32"/>
                <w:szCs w:val="32"/>
              </w:rPr>
            </w:pPr>
            <w:r w:rsidRPr="00BA2761">
              <w:rPr>
                <w:sz w:val="32"/>
                <w:szCs w:val="32"/>
              </w:rPr>
              <w:t>20</w:t>
            </w:r>
          </w:p>
        </w:tc>
      </w:tr>
      <w:tr w:rsidR="00BA2761" w:rsidRPr="00BA2761" w:rsidTr="00455C4B">
        <w:tc>
          <w:tcPr>
            <w:tcW w:w="648" w:type="dxa"/>
          </w:tcPr>
          <w:p w:rsidR="00BA2761" w:rsidRPr="00BA2761" w:rsidRDefault="00BA2761" w:rsidP="00BA2761">
            <w:pPr>
              <w:rPr>
                <w:sz w:val="32"/>
                <w:szCs w:val="32"/>
              </w:rPr>
            </w:pPr>
            <w:r w:rsidRPr="00BA2761">
              <w:rPr>
                <w:sz w:val="32"/>
                <w:szCs w:val="32"/>
              </w:rPr>
              <w:t>10.</w:t>
            </w:r>
          </w:p>
        </w:tc>
        <w:tc>
          <w:tcPr>
            <w:tcW w:w="8100" w:type="dxa"/>
          </w:tcPr>
          <w:p w:rsidR="00BA2761" w:rsidRPr="00BA2761" w:rsidRDefault="00BA2761" w:rsidP="00BA2761">
            <w:pPr>
              <w:rPr>
                <w:sz w:val="32"/>
                <w:szCs w:val="32"/>
              </w:rPr>
            </w:pPr>
            <w:r w:rsidRPr="00BA2761">
              <w:rPr>
                <w:sz w:val="32"/>
                <w:szCs w:val="32"/>
              </w:rPr>
              <w:t>Список литературы……………………………………........</w:t>
            </w:r>
          </w:p>
        </w:tc>
        <w:tc>
          <w:tcPr>
            <w:tcW w:w="720" w:type="dxa"/>
          </w:tcPr>
          <w:p w:rsidR="00BA2761" w:rsidRPr="00BA2761" w:rsidRDefault="00BA2761" w:rsidP="00BA2761">
            <w:pPr>
              <w:jc w:val="center"/>
              <w:rPr>
                <w:sz w:val="32"/>
                <w:szCs w:val="32"/>
              </w:rPr>
            </w:pPr>
            <w:r w:rsidRPr="00BA2761">
              <w:rPr>
                <w:sz w:val="32"/>
                <w:szCs w:val="32"/>
              </w:rPr>
              <w:t>21</w:t>
            </w:r>
          </w:p>
        </w:tc>
      </w:tr>
      <w:tr w:rsidR="00BA2761" w:rsidRPr="00BA2761" w:rsidTr="00455C4B">
        <w:tc>
          <w:tcPr>
            <w:tcW w:w="648" w:type="dxa"/>
          </w:tcPr>
          <w:p w:rsidR="00BA2761" w:rsidRPr="00BA2761" w:rsidRDefault="00BA2761" w:rsidP="00BA2761">
            <w:pPr>
              <w:rPr>
                <w:sz w:val="32"/>
                <w:szCs w:val="32"/>
              </w:rPr>
            </w:pPr>
          </w:p>
        </w:tc>
        <w:tc>
          <w:tcPr>
            <w:tcW w:w="8100" w:type="dxa"/>
          </w:tcPr>
          <w:p w:rsidR="00BA2761" w:rsidRPr="00BA2761" w:rsidRDefault="00BA2761" w:rsidP="00BA2761">
            <w:pPr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:rsidR="00BA2761" w:rsidRPr="00BA2761" w:rsidRDefault="00BA2761" w:rsidP="00BA2761">
            <w:pPr>
              <w:jc w:val="center"/>
              <w:rPr>
                <w:sz w:val="32"/>
                <w:szCs w:val="32"/>
              </w:rPr>
            </w:pPr>
          </w:p>
        </w:tc>
      </w:tr>
      <w:tr w:rsidR="00BA2761" w:rsidRPr="00BA2761" w:rsidTr="00455C4B">
        <w:tc>
          <w:tcPr>
            <w:tcW w:w="648" w:type="dxa"/>
          </w:tcPr>
          <w:p w:rsidR="00BA2761" w:rsidRPr="00BA2761" w:rsidRDefault="00BA2761" w:rsidP="00BA2761">
            <w:pPr>
              <w:rPr>
                <w:sz w:val="32"/>
                <w:szCs w:val="32"/>
              </w:rPr>
            </w:pPr>
          </w:p>
        </w:tc>
        <w:tc>
          <w:tcPr>
            <w:tcW w:w="8100" w:type="dxa"/>
          </w:tcPr>
          <w:p w:rsidR="00BA2761" w:rsidRPr="00BA2761" w:rsidRDefault="00BA2761" w:rsidP="00BA2761">
            <w:pPr>
              <w:rPr>
                <w:sz w:val="32"/>
                <w:szCs w:val="32"/>
              </w:rPr>
            </w:pPr>
            <w:r w:rsidRPr="00BA2761">
              <w:rPr>
                <w:sz w:val="32"/>
                <w:szCs w:val="32"/>
              </w:rPr>
              <w:t>Приложение 1. Образец оформления титульного листа….</w:t>
            </w:r>
          </w:p>
        </w:tc>
        <w:tc>
          <w:tcPr>
            <w:tcW w:w="720" w:type="dxa"/>
          </w:tcPr>
          <w:p w:rsidR="00BA2761" w:rsidRPr="00BA2761" w:rsidRDefault="00BA2761" w:rsidP="00BA2761">
            <w:pPr>
              <w:jc w:val="center"/>
              <w:rPr>
                <w:sz w:val="32"/>
                <w:szCs w:val="32"/>
              </w:rPr>
            </w:pPr>
            <w:r w:rsidRPr="00BA2761">
              <w:rPr>
                <w:sz w:val="32"/>
                <w:szCs w:val="32"/>
              </w:rPr>
              <w:t>26</w:t>
            </w:r>
          </w:p>
        </w:tc>
      </w:tr>
      <w:tr w:rsidR="00BA2761" w:rsidRPr="00BA2761" w:rsidTr="00455C4B">
        <w:tc>
          <w:tcPr>
            <w:tcW w:w="648" w:type="dxa"/>
          </w:tcPr>
          <w:p w:rsidR="00BA2761" w:rsidRPr="00BA2761" w:rsidRDefault="00BA2761" w:rsidP="00BA2761">
            <w:pPr>
              <w:rPr>
                <w:sz w:val="32"/>
                <w:szCs w:val="32"/>
              </w:rPr>
            </w:pPr>
          </w:p>
        </w:tc>
        <w:tc>
          <w:tcPr>
            <w:tcW w:w="8100" w:type="dxa"/>
          </w:tcPr>
          <w:p w:rsidR="00455C4B" w:rsidRPr="00BA2761" w:rsidRDefault="00BA2761" w:rsidP="00455C4B">
            <w:pPr>
              <w:rPr>
                <w:bCs/>
                <w:sz w:val="32"/>
                <w:szCs w:val="32"/>
              </w:rPr>
            </w:pPr>
            <w:r w:rsidRPr="00BA2761">
              <w:rPr>
                <w:sz w:val="32"/>
                <w:szCs w:val="32"/>
              </w:rPr>
              <w:t xml:space="preserve">Приложение 2. </w:t>
            </w:r>
            <w:r w:rsidR="00455C4B" w:rsidRPr="00BA2761">
              <w:rPr>
                <w:bCs/>
                <w:sz w:val="32"/>
                <w:szCs w:val="32"/>
              </w:rPr>
              <w:t xml:space="preserve">Задание на </w:t>
            </w:r>
            <w:proofErr w:type="gramStart"/>
            <w:r w:rsidR="00455C4B" w:rsidRPr="00BA2761">
              <w:rPr>
                <w:bCs/>
                <w:sz w:val="32"/>
                <w:szCs w:val="32"/>
              </w:rPr>
              <w:t>преддипломную</w:t>
            </w:r>
            <w:proofErr w:type="gramEnd"/>
            <w:r w:rsidR="00455C4B" w:rsidRPr="00BA2761">
              <w:rPr>
                <w:bCs/>
                <w:sz w:val="32"/>
                <w:szCs w:val="32"/>
              </w:rPr>
              <w:t xml:space="preserve"> </w:t>
            </w:r>
          </w:p>
          <w:p w:rsidR="00BA2761" w:rsidRPr="00BA2761" w:rsidRDefault="00455C4B" w:rsidP="00455C4B">
            <w:pPr>
              <w:rPr>
                <w:sz w:val="32"/>
                <w:szCs w:val="32"/>
              </w:rPr>
            </w:pPr>
            <w:r w:rsidRPr="00BA2761">
              <w:rPr>
                <w:bCs/>
                <w:sz w:val="32"/>
                <w:szCs w:val="32"/>
              </w:rPr>
              <w:t xml:space="preserve">                           производственную практику</w:t>
            </w:r>
            <w:r w:rsidRPr="00BA2761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…………….</w:t>
            </w:r>
          </w:p>
        </w:tc>
        <w:tc>
          <w:tcPr>
            <w:tcW w:w="720" w:type="dxa"/>
          </w:tcPr>
          <w:p w:rsidR="00455C4B" w:rsidRDefault="00455C4B" w:rsidP="00BA2761">
            <w:pPr>
              <w:jc w:val="center"/>
              <w:rPr>
                <w:sz w:val="32"/>
                <w:szCs w:val="32"/>
              </w:rPr>
            </w:pPr>
          </w:p>
          <w:p w:rsidR="00BA2761" w:rsidRPr="00BA2761" w:rsidRDefault="00BA2761" w:rsidP="00BA2761">
            <w:pPr>
              <w:jc w:val="center"/>
              <w:rPr>
                <w:sz w:val="32"/>
                <w:szCs w:val="32"/>
              </w:rPr>
            </w:pPr>
            <w:r w:rsidRPr="00BA2761">
              <w:rPr>
                <w:sz w:val="32"/>
                <w:szCs w:val="32"/>
              </w:rPr>
              <w:t>27</w:t>
            </w:r>
          </w:p>
        </w:tc>
      </w:tr>
      <w:tr w:rsidR="00BA2761" w:rsidRPr="00BA2761" w:rsidTr="00455C4B">
        <w:tc>
          <w:tcPr>
            <w:tcW w:w="648" w:type="dxa"/>
          </w:tcPr>
          <w:p w:rsidR="00BA2761" w:rsidRPr="00BA2761" w:rsidRDefault="00BA2761" w:rsidP="00BA2761">
            <w:pPr>
              <w:rPr>
                <w:sz w:val="32"/>
                <w:szCs w:val="32"/>
              </w:rPr>
            </w:pPr>
          </w:p>
        </w:tc>
        <w:tc>
          <w:tcPr>
            <w:tcW w:w="8100" w:type="dxa"/>
          </w:tcPr>
          <w:p w:rsidR="00BA2761" w:rsidRPr="00BA2761" w:rsidRDefault="00BA2761" w:rsidP="00BA2761">
            <w:pPr>
              <w:rPr>
                <w:sz w:val="32"/>
                <w:szCs w:val="32"/>
              </w:rPr>
            </w:pPr>
            <w:r w:rsidRPr="00BA2761">
              <w:rPr>
                <w:sz w:val="32"/>
                <w:szCs w:val="32"/>
              </w:rPr>
              <w:t xml:space="preserve">Приложение 3. </w:t>
            </w:r>
            <w:r w:rsidR="00455C4B" w:rsidRPr="00BA2761">
              <w:rPr>
                <w:sz w:val="32"/>
                <w:szCs w:val="32"/>
              </w:rPr>
              <w:t xml:space="preserve">Календарный план </w:t>
            </w:r>
            <w:r w:rsidRPr="00BA2761">
              <w:rPr>
                <w:sz w:val="32"/>
                <w:szCs w:val="32"/>
              </w:rPr>
              <w:t>………......</w:t>
            </w:r>
            <w:r w:rsidR="00455C4B">
              <w:rPr>
                <w:sz w:val="32"/>
                <w:szCs w:val="32"/>
              </w:rPr>
              <w:t>.................</w:t>
            </w:r>
            <w:r w:rsidRPr="00BA2761">
              <w:rPr>
                <w:sz w:val="32"/>
                <w:szCs w:val="32"/>
              </w:rPr>
              <w:t>...</w:t>
            </w:r>
          </w:p>
        </w:tc>
        <w:tc>
          <w:tcPr>
            <w:tcW w:w="720" w:type="dxa"/>
          </w:tcPr>
          <w:p w:rsidR="00BA2761" w:rsidRPr="00BA2761" w:rsidRDefault="00BA2761" w:rsidP="00BA2761">
            <w:pPr>
              <w:jc w:val="center"/>
              <w:rPr>
                <w:sz w:val="32"/>
                <w:szCs w:val="32"/>
              </w:rPr>
            </w:pPr>
            <w:r w:rsidRPr="00BA2761">
              <w:rPr>
                <w:sz w:val="32"/>
                <w:szCs w:val="32"/>
              </w:rPr>
              <w:t>28</w:t>
            </w:r>
          </w:p>
        </w:tc>
      </w:tr>
      <w:tr w:rsidR="00BA2761" w:rsidRPr="00BA2761" w:rsidTr="00455C4B">
        <w:tc>
          <w:tcPr>
            <w:tcW w:w="648" w:type="dxa"/>
          </w:tcPr>
          <w:p w:rsidR="00BA2761" w:rsidRPr="00BA2761" w:rsidRDefault="00BA2761" w:rsidP="00BA2761">
            <w:pPr>
              <w:rPr>
                <w:sz w:val="32"/>
                <w:szCs w:val="32"/>
              </w:rPr>
            </w:pPr>
          </w:p>
        </w:tc>
        <w:tc>
          <w:tcPr>
            <w:tcW w:w="8100" w:type="dxa"/>
          </w:tcPr>
          <w:p w:rsidR="00BA2761" w:rsidRPr="00BA2761" w:rsidRDefault="00BA2761" w:rsidP="00BA2761">
            <w:pPr>
              <w:rPr>
                <w:sz w:val="32"/>
                <w:szCs w:val="32"/>
              </w:rPr>
            </w:pPr>
            <w:r w:rsidRPr="00BA2761">
              <w:rPr>
                <w:sz w:val="32"/>
                <w:szCs w:val="32"/>
              </w:rPr>
              <w:t>Приложение 4. Дневник………………………………........</w:t>
            </w:r>
          </w:p>
        </w:tc>
        <w:tc>
          <w:tcPr>
            <w:tcW w:w="720" w:type="dxa"/>
          </w:tcPr>
          <w:p w:rsidR="00BA2761" w:rsidRPr="00BA2761" w:rsidRDefault="00BA2761" w:rsidP="00BA2761">
            <w:pPr>
              <w:jc w:val="center"/>
              <w:rPr>
                <w:sz w:val="32"/>
                <w:szCs w:val="32"/>
              </w:rPr>
            </w:pPr>
            <w:r w:rsidRPr="00BA2761">
              <w:rPr>
                <w:sz w:val="32"/>
                <w:szCs w:val="32"/>
              </w:rPr>
              <w:t>29</w:t>
            </w:r>
          </w:p>
        </w:tc>
      </w:tr>
      <w:tr w:rsidR="00BA2761" w:rsidRPr="00BA2761" w:rsidTr="00455C4B">
        <w:tc>
          <w:tcPr>
            <w:tcW w:w="648" w:type="dxa"/>
          </w:tcPr>
          <w:p w:rsidR="00BA2761" w:rsidRPr="00BA2761" w:rsidRDefault="00BA2761" w:rsidP="00BA2761">
            <w:pPr>
              <w:rPr>
                <w:sz w:val="32"/>
                <w:szCs w:val="32"/>
              </w:rPr>
            </w:pPr>
          </w:p>
        </w:tc>
        <w:tc>
          <w:tcPr>
            <w:tcW w:w="8100" w:type="dxa"/>
          </w:tcPr>
          <w:p w:rsidR="00455C4B" w:rsidRPr="00BA2761" w:rsidRDefault="00BA2761" w:rsidP="00455C4B">
            <w:pPr>
              <w:rPr>
                <w:sz w:val="32"/>
                <w:szCs w:val="32"/>
              </w:rPr>
            </w:pPr>
            <w:r w:rsidRPr="00BA2761">
              <w:rPr>
                <w:sz w:val="32"/>
                <w:szCs w:val="32"/>
              </w:rPr>
              <w:t xml:space="preserve">Приложение 5. </w:t>
            </w:r>
            <w:r w:rsidR="00455C4B" w:rsidRPr="00BA2761">
              <w:rPr>
                <w:sz w:val="32"/>
                <w:szCs w:val="32"/>
              </w:rPr>
              <w:t xml:space="preserve">Содержание отзыва о </w:t>
            </w:r>
            <w:proofErr w:type="gramStart"/>
            <w:r w:rsidR="00455C4B" w:rsidRPr="00BA2761">
              <w:rPr>
                <w:sz w:val="32"/>
                <w:szCs w:val="32"/>
              </w:rPr>
              <w:t>преддипломной</w:t>
            </w:r>
            <w:proofErr w:type="gramEnd"/>
          </w:p>
          <w:p w:rsidR="00BA2761" w:rsidRPr="00BA2761" w:rsidRDefault="00455C4B" w:rsidP="00C137E8">
            <w:pPr>
              <w:rPr>
                <w:sz w:val="32"/>
                <w:szCs w:val="32"/>
              </w:rPr>
            </w:pPr>
            <w:r w:rsidRPr="00BA2761">
              <w:rPr>
                <w:sz w:val="32"/>
                <w:szCs w:val="32"/>
              </w:rPr>
              <w:t xml:space="preserve">                           производственной практике</w:t>
            </w:r>
            <w:r>
              <w:rPr>
                <w:sz w:val="32"/>
                <w:szCs w:val="32"/>
              </w:rPr>
              <w:t>…</w:t>
            </w:r>
            <w:r w:rsidR="00BA2761" w:rsidRPr="00BA2761">
              <w:rPr>
                <w:bCs/>
                <w:sz w:val="32"/>
                <w:szCs w:val="32"/>
              </w:rPr>
              <w:t>…</w:t>
            </w:r>
            <w:r w:rsidR="00C137E8">
              <w:rPr>
                <w:bCs/>
                <w:sz w:val="32"/>
                <w:szCs w:val="32"/>
              </w:rPr>
              <w:t>…</w:t>
            </w:r>
            <w:r w:rsidR="00BA2761" w:rsidRPr="00BA2761">
              <w:rPr>
                <w:bCs/>
                <w:sz w:val="32"/>
                <w:szCs w:val="32"/>
              </w:rPr>
              <w:t>...........</w:t>
            </w:r>
          </w:p>
        </w:tc>
        <w:tc>
          <w:tcPr>
            <w:tcW w:w="720" w:type="dxa"/>
          </w:tcPr>
          <w:p w:rsidR="00BA2761" w:rsidRPr="00BA2761" w:rsidRDefault="00BA2761" w:rsidP="00BA2761">
            <w:pPr>
              <w:jc w:val="center"/>
              <w:rPr>
                <w:sz w:val="32"/>
                <w:szCs w:val="32"/>
              </w:rPr>
            </w:pPr>
          </w:p>
          <w:p w:rsidR="00BA2761" w:rsidRPr="00BA2761" w:rsidRDefault="00BA2761" w:rsidP="00BA2761">
            <w:pPr>
              <w:jc w:val="center"/>
              <w:rPr>
                <w:sz w:val="32"/>
                <w:szCs w:val="32"/>
              </w:rPr>
            </w:pPr>
            <w:r w:rsidRPr="00BA2761">
              <w:rPr>
                <w:sz w:val="32"/>
                <w:szCs w:val="32"/>
              </w:rPr>
              <w:t>30</w:t>
            </w:r>
          </w:p>
        </w:tc>
      </w:tr>
      <w:tr w:rsidR="00BA2761" w:rsidRPr="00BA2761" w:rsidTr="00455C4B">
        <w:tc>
          <w:tcPr>
            <w:tcW w:w="648" w:type="dxa"/>
          </w:tcPr>
          <w:p w:rsidR="00BA2761" w:rsidRPr="00BA2761" w:rsidRDefault="00BA2761" w:rsidP="00BA2761">
            <w:pPr>
              <w:rPr>
                <w:sz w:val="32"/>
                <w:szCs w:val="32"/>
              </w:rPr>
            </w:pPr>
          </w:p>
        </w:tc>
        <w:tc>
          <w:tcPr>
            <w:tcW w:w="8100" w:type="dxa"/>
          </w:tcPr>
          <w:p w:rsidR="00BA2761" w:rsidRPr="00BA2761" w:rsidRDefault="00BA2761" w:rsidP="00C137E8">
            <w:pPr>
              <w:keepNext/>
              <w:widowControl w:val="0"/>
              <w:autoSpaceDE w:val="0"/>
              <w:autoSpaceDN w:val="0"/>
              <w:adjustRightInd w:val="0"/>
              <w:ind w:left="2187" w:hanging="2187"/>
              <w:outlineLvl w:val="7"/>
              <w:rPr>
                <w:sz w:val="32"/>
                <w:szCs w:val="32"/>
              </w:rPr>
            </w:pPr>
            <w:r w:rsidRPr="00BA2761">
              <w:rPr>
                <w:sz w:val="32"/>
                <w:szCs w:val="32"/>
              </w:rPr>
              <w:t xml:space="preserve">Приложение 6. </w:t>
            </w:r>
            <w:r w:rsidR="00C137E8" w:rsidRPr="00455C4B">
              <w:rPr>
                <w:bCs/>
                <w:iCs/>
                <w:sz w:val="32"/>
                <w:szCs w:val="32"/>
              </w:rPr>
              <w:t>Образец содержания справки о прохождении преддипломной практики</w:t>
            </w:r>
            <w:proofErr w:type="gramStart"/>
            <w:r w:rsidR="00C137E8">
              <w:rPr>
                <w:bCs/>
                <w:iCs/>
                <w:sz w:val="32"/>
                <w:szCs w:val="32"/>
              </w:rPr>
              <w:t xml:space="preserve"> </w:t>
            </w:r>
            <w:r w:rsidRPr="00BA2761">
              <w:rPr>
                <w:sz w:val="32"/>
                <w:szCs w:val="32"/>
              </w:rPr>
              <w:t>.</w:t>
            </w:r>
            <w:proofErr w:type="gramEnd"/>
            <w:r w:rsidRPr="00BA2761">
              <w:rPr>
                <w:sz w:val="32"/>
                <w:szCs w:val="32"/>
              </w:rPr>
              <w:t>.</w:t>
            </w:r>
          </w:p>
        </w:tc>
        <w:tc>
          <w:tcPr>
            <w:tcW w:w="720" w:type="dxa"/>
          </w:tcPr>
          <w:p w:rsidR="00BA2761" w:rsidRPr="00BA2761" w:rsidRDefault="00BA2761" w:rsidP="00BA2761">
            <w:pPr>
              <w:jc w:val="center"/>
              <w:rPr>
                <w:sz w:val="32"/>
                <w:szCs w:val="32"/>
              </w:rPr>
            </w:pPr>
          </w:p>
          <w:p w:rsidR="00BA2761" w:rsidRPr="00BA2761" w:rsidRDefault="00BA2761" w:rsidP="00BA2761">
            <w:pPr>
              <w:jc w:val="center"/>
              <w:rPr>
                <w:sz w:val="32"/>
                <w:szCs w:val="32"/>
              </w:rPr>
            </w:pPr>
            <w:r w:rsidRPr="00BA2761">
              <w:rPr>
                <w:sz w:val="32"/>
                <w:szCs w:val="32"/>
              </w:rPr>
              <w:t>31</w:t>
            </w:r>
          </w:p>
        </w:tc>
      </w:tr>
      <w:tr w:rsidR="00BA2761" w:rsidRPr="00BA2761" w:rsidTr="00455C4B">
        <w:tc>
          <w:tcPr>
            <w:tcW w:w="648" w:type="dxa"/>
          </w:tcPr>
          <w:p w:rsidR="00BA2761" w:rsidRPr="00BA2761" w:rsidRDefault="00BA2761" w:rsidP="00BA2761">
            <w:pPr>
              <w:rPr>
                <w:sz w:val="28"/>
                <w:szCs w:val="24"/>
              </w:rPr>
            </w:pPr>
          </w:p>
        </w:tc>
        <w:tc>
          <w:tcPr>
            <w:tcW w:w="8100" w:type="dxa"/>
          </w:tcPr>
          <w:p w:rsidR="00BA2761" w:rsidRPr="00BA2761" w:rsidRDefault="00BA2761" w:rsidP="00BA276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BA2761" w:rsidRPr="00BA2761" w:rsidRDefault="00BA2761" w:rsidP="00BA2761">
            <w:pPr>
              <w:jc w:val="center"/>
              <w:rPr>
                <w:sz w:val="32"/>
                <w:szCs w:val="32"/>
              </w:rPr>
            </w:pPr>
          </w:p>
        </w:tc>
      </w:tr>
      <w:tr w:rsidR="00BA2761" w:rsidRPr="00BA2761" w:rsidTr="00455C4B">
        <w:tc>
          <w:tcPr>
            <w:tcW w:w="648" w:type="dxa"/>
          </w:tcPr>
          <w:p w:rsidR="00BA2761" w:rsidRPr="00BA2761" w:rsidRDefault="00BA2761" w:rsidP="00BA2761">
            <w:pPr>
              <w:rPr>
                <w:sz w:val="28"/>
                <w:szCs w:val="24"/>
              </w:rPr>
            </w:pPr>
          </w:p>
        </w:tc>
        <w:tc>
          <w:tcPr>
            <w:tcW w:w="8100" w:type="dxa"/>
          </w:tcPr>
          <w:p w:rsidR="00BA2761" w:rsidRPr="00BA2761" w:rsidRDefault="00BA2761" w:rsidP="00BA276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BA2761" w:rsidRPr="00BA2761" w:rsidRDefault="00BA2761" w:rsidP="00BA2761">
            <w:pPr>
              <w:jc w:val="center"/>
              <w:rPr>
                <w:sz w:val="32"/>
                <w:szCs w:val="32"/>
              </w:rPr>
            </w:pPr>
          </w:p>
        </w:tc>
      </w:tr>
      <w:tr w:rsidR="00BA2761" w:rsidRPr="00BA2761" w:rsidTr="00455C4B">
        <w:tc>
          <w:tcPr>
            <w:tcW w:w="648" w:type="dxa"/>
          </w:tcPr>
          <w:p w:rsidR="00BA2761" w:rsidRPr="00BA2761" w:rsidRDefault="00BA2761" w:rsidP="00BA2761">
            <w:pPr>
              <w:rPr>
                <w:sz w:val="28"/>
                <w:szCs w:val="24"/>
              </w:rPr>
            </w:pPr>
          </w:p>
        </w:tc>
        <w:tc>
          <w:tcPr>
            <w:tcW w:w="8100" w:type="dxa"/>
          </w:tcPr>
          <w:p w:rsidR="00BA2761" w:rsidRPr="00BA2761" w:rsidRDefault="00BA2761" w:rsidP="00BA276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BA2761" w:rsidRPr="00BA2761" w:rsidRDefault="00BA2761" w:rsidP="00BA2761">
            <w:pPr>
              <w:jc w:val="center"/>
              <w:rPr>
                <w:sz w:val="32"/>
                <w:szCs w:val="32"/>
              </w:rPr>
            </w:pPr>
          </w:p>
        </w:tc>
      </w:tr>
      <w:tr w:rsidR="00BA2761" w:rsidRPr="00BA2761" w:rsidTr="00455C4B">
        <w:tc>
          <w:tcPr>
            <w:tcW w:w="648" w:type="dxa"/>
          </w:tcPr>
          <w:p w:rsidR="00BA2761" w:rsidRPr="00BA2761" w:rsidRDefault="00BA2761" w:rsidP="00BA2761">
            <w:pPr>
              <w:rPr>
                <w:sz w:val="28"/>
                <w:szCs w:val="24"/>
              </w:rPr>
            </w:pPr>
          </w:p>
        </w:tc>
        <w:tc>
          <w:tcPr>
            <w:tcW w:w="8100" w:type="dxa"/>
          </w:tcPr>
          <w:p w:rsidR="00BA2761" w:rsidRPr="00BA2761" w:rsidRDefault="00BA2761" w:rsidP="00BA276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BA2761" w:rsidRPr="00BA2761" w:rsidRDefault="00BA2761" w:rsidP="00BA2761">
            <w:pPr>
              <w:jc w:val="center"/>
              <w:rPr>
                <w:sz w:val="32"/>
                <w:szCs w:val="32"/>
              </w:rPr>
            </w:pPr>
          </w:p>
        </w:tc>
      </w:tr>
    </w:tbl>
    <w:p w:rsidR="00BA2761" w:rsidRPr="00BA2761" w:rsidRDefault="00BA2761" w:rsidP="00BA2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A2761" w:rsidRPr="00BA2761" w:rsidRDefault="00BA2761" w:rsidP="00BA2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A2761" w:rsidRDefault="00BA2761" w:rsidP="00BA2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A6F67" w:rsidRPr="00BA2761" w:rsidRDefault="001A6F67" w:rsidP="00BA2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A2761" w:rsidRPr="00BA2761" w:rsidRDefault="00BA2761" w:rsidP="00BA2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A2761" w:rsidRPr="001A6F67" w:rsidRDefault="00BA2761" w:rsidP="00BA2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ЦЕЛЬ И ЗАДАЧИ ПРЕДДИПЛОМНОЙ ПРОИЗВОДСТВЕННОЙ ПРАКТИКИ</w:t>
      </w:r>
    </w:p>
    <w:p w:rsidR="00BA2761" w:rsidRPr="001A6F67" w:rsidRDefault="00BA2761" w:rsidP="00BA2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и методические указания составлены на основе Государственного образовательного стандарта высшего профессионального образования к содержанию и уровню подготовки выпускника по специальности 060400 (080105) «Финансы и кредит» № 180 эк/</w:t>
      </w:r>
      <w:proofErr w:type="spellStart"/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proofErr w:type="spellEnd"/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17.03.2000 г. и в соответствии с рабочим учебным планом специальности 060400 (080105) «Финансы и кредит», утвержденным ректором </w:t>
      </w:r>
      <w:proofErr w:type="spellStart"/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СПбГИЭУ</w:t>
      </w:r>
      <w:proofErr w:type="spellEnd"/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F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31.08.2003 г. (с изменениями, приказ от 31.05.2006 г. № 1-158).</w:t>
      </w:r>
      <w:proofErr w:type="gramEnd"/>
    </w:p>
    <w:p w:rsidR="00BA2761" w:rsidRPr="001A6F67" w:rsidRDefault="00BA2761" w:rsidP="00BA2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рабочим учебным планом подготовки специалиста по специальности 080105 «Финансы и кредит» каждый студент должен пройти преддипломную производственную практику.</w:t>
      </w:r>
    </w:p>
    <w:p w:rsidR="00BA2761" w:rsidRPr="001A6F67" w:rsidRDefault="00BA2761" w:rsidP="00BA2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Целью</w:t>
      </w: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преддипломной производственной практики является:</w:t>
      </w:r>
    </w:p>
    <w:p w:rsidR="00BA2761" w:rsidRPr="001A6F67" w:rsidRDefault="00BA2761" w:rsidP="00BA2761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закрепление и углубление теоретических знаний студентов, полученных в процессе обучения </w:t>
      </w: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всех видах аудиторных и внеаудиторных занятий</w:t>
      </w:r>
      <w:r w:rsidRPr="001A6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A2761" w:rsidRPr="001A6F67" w:rsidRDefault="00BA2761" w:rsidP="00BA2761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ранее приобретенных и формирование новых навыков в профессиональной работе по специальности экономиста;</w:t>
      </w:r>
    </w:p>
    <w:p w:rsidR="00BA2761" w:rsidRPr="001A6F67" w:rsidRDefault="00BA2761" w:rsidP="00BA2761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приобретение самостоятельного опыта и овладение практическими навыками, передовыми методами труда в </w:t>
      </w: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кредитных, финансовых учреждениях, организациях и компаниях;</w:t>
      </w:r>
    </w:p>
    <w:p w:rsidR="00BA2761" w:rsidRPr="001A6F67" w:rsidRDefault="00BA2761" w:rsidP="00BA2761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методами и приемами прогнозирования, анализа, регулирования, планирования и другими вопросами, связанными с деятельностью финансово-кредитных структур.</w:t>
      </w:r>
    </w:p>
    <w:p w:rsidR="00BA2761" w:rsidRPr="001A6F67" w:rsidRDefault="00BA2761" w:rsidP="00BA2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Задачами</w:t>
      </w: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преддипломной производственной практики являются:</w:t>
      </w:r>
    </w:p>
    <w:p w:rsidR="00BA2761" w:rsidRPr="001A6F67" w:rsidRDefault="00BA2761" w:rsidP="00BA2761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деятельностью подразделений соответствующего финансово-кредитного учреждения или финансового отдела компании;</w:t>
      </w:r>
    </w:p>
    <w:p w:rsidR="00BA2761" w:rsidRPr="001A6F67" w:rsidRDefault="00BA2761" w:rsidP="00BA2761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основных направлений деятельности и конкретных видов работы финансово-кредитного учреждения или компании;</w:t>
      </w:r>
    </w:p>
    <w:p w:rsidR="00BA2761" w:rsidRPr="001A6F67" w:rsidRDefault="00BA2761" w:rsidP="00BA2761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современных информационных технологий, используемых в деятельности финансово-кредитного учреждения или компании;</w:t>
      </w:r>
    </w:p>
    <w:p w:rsidR="00BA2761" w:rsidRPr="001A6F67" w:rsidRDefault="00BA2761" w:rsidP="00BA2761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средств обработки финансово-экономической информации (системный анализ, экономико-математические методы и модели, прикладная математика, </w:t>
      </w:r>
      <w:r w:rsidRPr="001A6F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SWOT</w:t>
      </w: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анализ, методы прогнозирования и т.п.).</w:t>
      </w:r>
    </w:p>
    <w:p w:rsidR="00BA2761" w:rsidRPr="001A6F67" w:rsidRDefault="00BA2761" w:rsidP="00BA27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2761" w:rsidRPr="001A6F67" w:rsidRDefault="00BA2761" w:rsidP="00BA2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МЕСТО ПРОХОЖДЕНИЯ ПРЕДДИПЛОМНОЙ ПРОИЗВОДСТВЕННОЙ ПРАКТИКИ </w:t>
      </w:r>
      <w:r w:rsidRPr="001A6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ТРЕБОВАНИЯ К ЗНАНИЯМ СТУДЕНТА</w:t>
      </w:r>
    </w:p>
    <w:p w:rsidR="00BA2761" w:rsidRPr="001A6F67" w:rsidRDefault="00BA2761" w:rsidP="00BA2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Преддипломная производственная практика проводится в российских или зарубежных кредитных организациях и финансовых учреждениях, страховых компаниях, коммерческих и некоммерческих организациях и предприятиях, имеющих непосредственное отношение к получаемой студентами специальности.</w:t>
      </w:r>
    </w:p>
    <w:p w:rsidR="00BA2761" w:rsidRPr="001A6F67" w:rsidRDefault="00BA2761" w:rsidP="00BA27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Финансово-кредитные учреждения или компании, в которых осуществляется прохождение преддипломной производственной практики, могут быть различных организационно-правовых форм и видов финансово-хозяйственной и предпринимательской деятельности. </w:t>
      </w:r>
    </w:p>
    <w:p w:rsidR="00BA2761" w:rsidRPr="001A6F67" w:rsidRDefault="00BA2761" w:rsidP="00BA2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Преддипломная производственная практика студентов, обучающихся по очно-заочной и заочной формам обучения, проводится по месту работы студентов.</w:t>
      </w:r>
    </w:p>
    <w:p w:rsidR="00BA2761" w:rsidRPr="001A6F67" w:rsidRDefault="00BA2761" w:rsidP="00BA2761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Преддипломная производственная практика является завершающим этапом обучения и предусмотрена после освоения студентом программ теоретического и </w:t>
      </w: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практического обучения, и также является заключительной частью в профессиональной подготовке специалиста.</w:t>
      </w:r>
    </w:p>
    <w:p w:rsidR="00BA2761" w:rsidRPr="001A6F67" w:rsidRDefault="00BA2761" w:rsidP="00BA2761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Преддипломная производственная практика проводится у студентов:</w:t>
      </w:r>
    </w:p>
    <w:p w:rsidR="00BA2761" w:rsidRPr="001A6F67" w:rsidRDefault="00BA2761" w:rsidP="00BA2761">
      <w:pPr>
        <w:numPr>
          <w:ilvl w:val="0"/>
          <w:numId w:val="32"/>
        </w:num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очной форме обучения на 5 курсе в 10 семестре;</w:t>
      </w:r>
    </w:p>
    <w:p w:rsidR="00BA2761" w:rsidRPr="001A6F67" w:rsidRDefault="00BA2761" w:rsidP="00BA2761">
      <w:pPr>
        <w:numPr>
          <w:ilvl w:val="0"/>
          <w:numId w:val="32"/>
        </w:num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очно-заочной и </w:t>
      </w:r>
      <w:proofErr w:type="gramStart"/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заочной</w:t>
      </w:r>
      <w:proofErr w:type="gramEnd"/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формам обучения на 6 курсе;</w:t>
      </w:r>
    </w:p>
    <w:p w:rsidR="00BA2761" w:rsidRPr="001A6F67" w:rsidRDefault="00BA2761" w:rsidP="00BA2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Преддипломная практика базируется на знаниях, полученных студентами при изучении всех дисциплин, предусмотренных рабочим учебным планом, на навыках, приобретенных в процессе прохождения учебных практик.</w:t>
      </w:r>
    </w:p>
    <w:p w:rsidR="00BA2761" w:rsidRPr="001A6F67" w:rsidRDefault="00BA2761" w:rsidP="00BA2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Полученный студентами опыт практической работы в ходе преддипломной производственной практики позволит:</w:t>
      </w:r>
    </w:p>
    <w:p w:rsidR="00BA2761" w:rsidRPr="001A6F67" w:rsidRDefault="00BA2761" w:rsidP="00BA2761">
      <w:pPr>
        <w:numPr>
          <w:ilvl w:val="0"/>
          <w:numId w:val="33"/>
        </w:numPr>
        <w:tabs>
          <w:tab w:val="num" w:pos="1260"/>
        </w:tabs>
        <w:spacing w:after="0" w:line="240" w:lineRule="auto"/>
        <w:ind w:left="126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написать дипломную работу;</w:t>
      </w:r>
    </w:p>
    <w:p w:rsidR="00BA2761" w:rsidRPr="001A6F67" w:rsidRDefault="00BA2761" w:rsidP="00BA2761">
      <w:pPr>
        <w:numPr>
          <w:ilvl w:val="0"/>
          <w:numId w:val="33"/>
        </w:numPr>
        <w:tabs>
          <w:tab w:val="num" w:pos="1260"/>
        </w:tabs>
        <w:spacing w:after="0" w:line="240" w:lineRule="auto"/>
        <w:ind w:left="126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сформироваться как специалисту в области финансов и банковского дела.</w:t>
      </w:r>
    </w:p>
    <w:p w:rsidR="00BA2761" w:rsidRPr="001A6F67" w:rsidRDefault="00BA2761" w:rsidP="00BA27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2761" w:rsidRPr="001A6F67" w:rsidRDefault="00BA2761" w:rsidP="00BA2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ОБЪЕМ ЧАСОВ И РАСПРЕДЕЛЕНИЕ </w:t>
      </w:r>
    </w:p>
    <w:p w:rsidR="00BA2761" w:rsidRPr="001A6F67" w:rsidRDefault="00BA2761" w:rsidP="00BA2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ВИДАМ РАБОТЫ</w:t>
      </w:r>
    </w:p>
    <w:p w:rsidR="00BA2761" w:rsidRPr="001A6F67" w:rsidRDefault="00BA2761" w:rsidP="00BA2761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Преддипломная производственная практика у студентов всех форм обучения проходит перед итоговой государственной аттестацией, в том числе перед сдачей итогового междисциплинарного экзамена. </w:t>
      </w:r>
    </w:p>
    <w:p w:rsidR="00BA2761" w:rsidRPr="001A6F67" w:rsidRDefault="00BA2761" w:rsidP="00BA2761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часов и распределение по видам работ преддипломной производственной практики в соответствии с рабочим учебным планом по специальности 080105 «Финансы и кредит» приведены в табл. 1.</w:t>
      </w:r>
    </w:p>
    <w:p w:rsidR="00BA2761" w:rsidRPr="001A6F67" w:rsidRDefault="00BA2761" w:rsidP="00BA2761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761" w:rsidRPr="00BA2761" w:rsidRDefault="00BA2761" w:rsidP="00BA276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BA2761" w:rsidRPr="00BA2761" w:rsidSect="00455C4B">
          <w:headerReference w:type="even" r:id="rId9"/>
          <w:footerReference w:type="even" r:id="rId10"/>
          <w:footerReference w:type="default" r:id="rId11"/>
          <w:pgSz w:w="11906" w:h="16838"/>
          <w:pgMar w:top="1418" w:right="1418" w:bottom="1418" w:left="1418" w:header="720" w:footer="720" w:gutter="0"/>
          <w:pgNumType w:start="1"/>
          <w:cols w:space="720"/>
          <w:titlePg/>
        </w:sectPr>
      </w:pPr>
    </w:p>
    <w:p w:rsidR="00BA2761" w:rsidRPr="00BA2761" w:rsidRDefault="00BA2761" w:rsidP="00BA2761">
      <w:pPr>
        <w:keepNext/>
        <w:spacing w:after="0" w:line="240" w:lineRule="auto"/>
        <w:jc w:val="right"/>
        <w:outlineLvl w:val="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2761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Таблица 1</w:t>
      </w:r>
    </w:p>
    <w:p w:rsidR="00BA2761" w:rsidRPr="00BA2761" w:rsidRDefault="00BA2761" w:rsidP="00BA2761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2761">
        <w:rPr>
          <w:rFonts w:ascii="Times New Roman" w:eastAsia="Times New Roman" w:hAnsi="Times New Roman" w:cs="Times New Roman"/>
          <w:sz w:val="32"/>
          <w:szCs w:val="32"/>
          <w:lang w:eastAsia="ru-RU"/>
        </w:rPr>
        <w:t>Объем часов по дисциплине</w:t>
      </w:r>
    </w:p>
    <w:tbl>
      <w:tblPr>
        <w:tblW w:w="15093" w:type="dxa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1080"/>
        <w:gridCol w:w="900"/>
        <w:gridCol w:w="900"/>
        <w:gridCol w:w="720"/>
        <w:gridCol w:w="720"/>
        <w:gridCol w:w="900"/>
        <w:gridCol w:w="720"/>
        <w:gridCol w:w="720"/>
        <w:gridCol w:w="900"/>
        <w:gridCol w:w="711"/>
        <w:gridCol w:w="1269"/>
        <w:gridCol w:w="749"/>
        <w:gridCol w:w="11"/>
        <w:gridCol w:w="860"/>
        <w:gridCol w:w="693"/>
      </w:tblGrid>
      <w:tr w:rsidR="00BA2761" w:rsidRPr="00BA2761" w:rsidTr="00455C4B">
        <w:trPr>
          <w:cantSplit/>
          <w:trHeight w:val="232"/>
          <w:jc w:val="center"/>
        </w:trPr>
        <w:tc>
          <w:tcPr>
            <w:tcW w:w="3240" w:type="dxa"/>
            <w:vMerge w:val="restart"/>
            <w:vAlign w:val="center"/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27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раздела</w:t>
            </w:r>
          </w:p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27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темы</w:t>
            </w:r>
          </w:p>
        </w:tc>
        <w:tc>
          <w:tcPr>
            <w:tcW w:w="1080" w:type="dxa"/>
            <w:vMerge w:val="restart"/>
            <w:vAlign w:val="center"/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27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часов</w:t>
            </w:r>
          </w:p>
        </w:tc>
        <w:tc>
          <w:tcPr>
            <w:tcW w:w="2520" w:type="dxa"/>
            <w:gridSpan w:val="3"/>
            <w:vMerge w:val="restart"/>
            <w:vAlign w:val="center"/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27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Аудиторные занятия по формам обучения</w:t>
            </w:r>
          </w:p>
        </w:tc>
        <w:tc>
          <w:tcPr>
            <w:tcW w:w="5940" w:type="dxa"/>
            <w:gridSpan w:val="7"/>
            <w:vAlign w:val="center"/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27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том числе</w:t>
            </w:r>
          </w:p>
        </w:tc>
        <w:tc>
          <w:tcPr>
            <w:tcW w:w="2313" w:type="dxa"/>
            <w:gridSpan w:val="4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27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Самостоятельная работа по формам обучения</w:t>
            </w:r>
          </w:p>
        </w:tc>
      </w:tr>
      <w:tr w:rsidR="00BA2761" w:rsidRPr="00BA2761" w:rsidTr="00455C4B">
        <w:trPr>
          <w:cantSplit/>
          <w:trHeight w:val="561"/>
          <w:jc w:val="center"/>
        </w:trPr>
        <w:tc>
          <w:tcPr>
            <w:tcW w:w="3240" w:type="dxa"/>
            <w:vMerge/>
          </w:tcPr>
          <w:p w:rsidR="00BA2761" w:rsidRPr="00BA2761" w:rsidRDefault="00BA2761" w:rsidP="00BA2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BA2761" w:rsidRPr="00BA2761" w:rsidRDefault="00BA2761" w:rsidP="00BA2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gridSpan w:val="3"/>
            <w:vMerge/>
          </w:tcPr>
          <w:p w:rsidR="00BA2761" w:rsidRPr="00BA2761" w:rsidRDefault="00BA2761" w:rsidP="00BA2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27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лекции</w:t>
            </w:r>
          </w:p>
        </w:tc>
        <w:tc>
          <w:tcPr>
            <w:tcW w:w="2331" w:type="dxa"/>
            <w:gridSpan w:val="3"/>
            <w:vAlign w:val="center"/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27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практические</w:t>
            </w:r>
          </w:p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27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занятия</w:t>
            </w:r>
          </w:p>
        </w:tc>
        <w:tc>
          <w:tcPr>
            <w:tcW w:w="1269" w:type="dxa"/>
            <w:vMerge w:val="restart"/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27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лаб. раб</w:t>
            </w:r>
            <w:proofErr w:type="gramStart"/>
            <w:r w:rsidRPr="00BA27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proofErr w:type="gramEnd"/>
            <w:r w:rsidRPr="00BA27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gramStart"/>
            <w:r w:rsidRPr="00BA27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</w:t>
            </w:r>
            <w:proofErr w:type="gramEnd"/>
            <w:r w:rsidRPr="00BA27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д/и для всех форм обучения</w:t>
            </w:r>
          </w:p>
        </w:tc>
        <w:tc>
          <w:tcPr>
            <w:tcW w:w="2313" w:type="dxa"/>
            <w:gridSpan w:val="4"/>
            <w:vMerge/>
            <w:tcBorders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A2761" w:rsidRPr="00BA2761" w:rsidTr="00455C4B">
        <w:trPr>
          <w:cantSplit/>
          <w:jc w:val="center"/>
        </w:trPr>
        <w:tc>
          <w:tcPr>
            <w:tcW w:w="3240" w:type="dxa"/>
            <w:vMerge/>
            <w:tcBorders>
              <w:bottom w:val="nil"/>
            </w:tcBorders>
          </w:tcPr>
          <w:p w:rsidR="00BA2761" w:rsidRPr="00BA2761" w:rsidRDefault="00BA2761" w:rsidP="00BA2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</w:tcPr>
          <w:p w:rsidR="00BA2761" w:rsidRPr="00BA2761" w:rsidRDefault="00BA2761" w:rsidP="00BA2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27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900" w:type="dxa"/>
            <w:tcBorders>
              <w:bottom w:val="nil"/>
            </w:tcBorders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27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очно-</w:t>
            </w:r>
            <w:proofErr w:type="spellStart"/>
            <w:r w:rsidRPr="00BA27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заоч</w:t>
            </w:r>
            <w:proofErr w:type="spellEnd"/>
            <w:r w:rsidRPr="00BA27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proofErr w:type="spellStart"/>
            <w:r w:rsidRPr="00BA27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ная</w:t>
            </w:r>
            <w:proofErr w:type="spellEnd"/>
            <w:r w:rsidRPr="00BA27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20" w:type="dxa"/>
            <w:tcBorders>
              <w:bottom w:val="nil"/>
            </w:tcBorders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A27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заоч-ная</w:t>
            </w:r>
            <w:proofErr w:type="spellEnd"/>
            <w:proofErr w:type="gramEnd"/>
          </w:p>
        </w:tc>
        <w:tc>
          <w:tcPr>
            <w:tcW w:w="720" w:type="dxa"/>
            <w:tcBorders>
              <w:bottom w:val="nil"/>
            </w:tcBorders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A27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оч-ная</w:t>
            </w:r>
            <w:proofErr w:type="spellEnd"/>
            <w:proofErr w:type="gramEnd"/>
          </w:p>
        </w:tc>
        <w:tc>
          <w:tcPr>
            <w:tcW w:w="900" w:type="dxa"/>
            <w:tcBorders>
              <w:bottom w:val="nil"/>
            </w:tcBorders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27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очно-</w:t>
            </w:r>
            <w:proofErr w:type="spellStart"/>
            <w:r w:rsidRPr="00BA27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заоч</w:t>
            </w:r>
            <w:proofErr w:type="spellEnd"/>
            <w:r w:rsidRPr="00BA27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proofErr w:type="spellStart"/>
            <w:r w:rsidRPr="00BA27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ная</w:t>
            </w:r>
            <w:proofErr w:type="spellEnd"/>
            <w:r w:rsidRPr="00BA27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20" w:type="dxa"/>
            <w:tcBorders>
              <w:bottom w:val="nil"/>
            </w:tcBorders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A27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заоч-ная</w:t>
            </w:r>
            <w:proofErr w:type="spellEnd"/>
            <w:proofErr w:type="gramEnd"/>
          </w:p>
        </w:tc>
        <w:tc>
          <w:tcPr>
            <w:tcW w:w="720" w:type="dxa"/>
            <w:tcBorders>
              <w:bottom w:val="nil"/>
            </w:tcBorders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A27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оч-ная</w:t>
            </w:r>
            <w:proofErr w:type="spellEnd"/>
            <w:proofErr w:type="gramEnd"/>
          </w:p>
        </w:tc>
        <w:tc>
          <w:tcPr>
            <w:tcW w:w="900" w:type="dxa"/>
            <w:tcBorders>
              <w:bottom w:val="nil"/>
            </w:tcBorders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27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очно-</w:t>
            </w:r>
            <w:proofErr w:type="spellStart"/>
            <w:r w:rsidRPr="00BA27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заоч</w:t>
            </w:r>
            <w:proofErr w:type="spellEnd"/>
            <w:r w:rsidRPr="00BA27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proofErr w:type="spellStart"/>
            <w:r w:rsidRPr="00BA27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ная</w:t>
            </w:r>
            <w:proofErr w:type="spellEnd"/>
            <w:r w:rsidRPr="00BA27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11" w:type="dxa"/>
            <w:tcBorders>
              <w:bottom w:val="nil"/>
            </w:tcBorders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A27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заоч-ная</w:t>
            </w:r>
            <w:proofErr w:type="spellEnd"/>
            <w:proofErr w:type="gramEnd"/>
          </w:p>
        </w:tc>
        <w:tc>
          <w:tcPr>
            <w:tcW w:w="1269" w:type="dxa"/>
            <w:vMerge/>
            <w:tcBorders>
              <w:bottom w:val="nil"/>
            </w:tcBorders>
          </w:tcPr>
          <w:p w:rsidR="00BA2761" w:rsidRPr="00BA2761" w:rsidRDefault="00BA2761" w:rsidP="00BA2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bottom w:val="nil"/>
            </w:tcBorders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A27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оч-ная</w:t>
            </w:r>
            <w:proofErr w:type="spellEnd"/>
            <w:proofErr w:type="gramEnd"/>
          </w:p>
        </w:tc>
        <w:tc>
          <w:tcPr>
            <w:tcW w:w="871" w:type="dxa"/>
            <w:gridSpan w:val="2"/>
            <w:tcBorders>
              <w:bottom w:val="nil"/>
            </w:tcBorders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27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очно-</w:t>
            </w:r>
            <w:proofErr w:type="spellStart"/>
            <w:r w:rsidRPr="00BA27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заоч</w:t>
            </w:r>
            <w:proofErr w:type="spellEnd"/>
            <w:r w:rsidRPr="00BA27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proofErr w:type="spellStart"/>
            <w:r w:rsidRPr="00BA27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ная</w:t>
            </w:r>
            <w:proofErr w:type="spellEnd"/>
            <w:r w:rsidRPr="00BA27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93" w:type="dxa"/>
            <w:tcBorders>
              <w:bottom w:val="nil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A27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заоч-ная</w:t>
            </w:r>
            <w:proofErr w:type="spellEnd"/>
            <w:proofErr w:type="gramEnd"/>
          </w:p>
        </w:tc>
      </w:tr>
      <w:tr w:rsidR="00BA2761" w:rsidRPr="00BA2761" w:rsidTr="00455C4B">
        <w:trPr>
          <w:cantSplit/>
          <w:jc w:val="center"/>
        </w:trPr>
        <w:tc>
          <w:tcPr>
            <w:tcW w:w="3240" w:type="dxa"/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Знакомство с деятельностью предприятия</w:t>
            </w:r>
          </w:p>
        </w:tc>
        <w:tc>
          <w:tcPr>
            <w:tcW w:w="1080" w:type="dxa"/>
            <w:vAlign w:val="bottom"/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bottom"/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00" w:type="dxa"/>
            <w:vAlign w:val="bottom"/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27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0,5</w:t>
            </w:r>
          </w:p>
        </w:tc>
        <w:tc>
          <w:tcPr>
            <w:tcW w:w="720" w:type="dxa"/>
            <w:vAlign w:val="bottom"/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27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0,5</w:t>
            </w:r>
          </w:p>
        </w:tc>
        <w:tc>
          <w:tcPr>
            <w:tcW w:w="720" w:type="dxa"/>
            <w:vAlign w:val="bottom"/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00" w:type="dxa"/>
            <w:vAlign w:val="bottom"/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27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0,5</w:t>
            </w:r>
          </w:p>
        </w:tc>
        <w:tc>
          <w:tcPr>
            <w:tcW w:w="720" w:type="dxa"/>
            <w:vAlign w:val="bottom"/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27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0,5</w:t>
            </w:r>
          </w:p>
        </w:tc>
        <w:tc>
          <w:tcPr>
            <w:tcW w:w="720" w:type="dxa"/>
            <w:vAlign w:val="bottom"/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00" w:type="dxa"/>
            <w:vAlign w:val="bottom"/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1" w:type="dxa"/>
            <w:vAlign w:val="bottom"/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69" w:type="dxa"/>
            <w:vAlign w:val="bottom"/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860" w:type="dxa"/>
            <w:vAlign w:val="bottom"/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693" w:type="dxa"/>
            <w:vAlign w:val="bottom"/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BA2761" w:rsidRPr="00BA2761" w:rsidTr="00455C4B">
        <w:trPr>
          <w:cantSplit/>
          <w:jc w:val="center"/>
        </w:trPr>
        <w:tc>
          <w:tcPr>
            <w:tcW w:w="3240" w:type="dxa"/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Сбор финансово-экономической информации</w:t>
            </w:r>
          </w:p>
        </w:tc>
        <w:tc>
          <w:tcPr>
            <w:tcW w:w="1080" w:type="dxa"/>
            <w:vAlign w:val="bottom"/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bottom"/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00" w:type="dxa"/>
            <w:vAlign w:val="bottom"/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27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0,5</w:t>
            </w:r>
          </w:p>
        </w:tc>
        <w:tc>
          <w:tcPr>
            <w:tcW w:w="720" w:type="dxa"/>
            <w:vAlign w:val="bottom"/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27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0,5</w:t>
            </w:r>
          </w:p>
        </w:tc>
        <w:tc>
          <w:tcPr>
            <w:tcW w:w="720" w:type="dxa"/>
            <w:vAlign w:val="bottom"/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00" w:type="dxa"/>
            <w:vAlign w:val="bottom"/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27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0,5</w:t>
            </w:r>
          </w:p>
        </w:tc>
        <w:tc>
          <w:tcPr>
            <w:tcW w:w="720" w:type="dxa"/>
            <w:vAlign w:val="bottom"/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27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0,5</w:t>
            </w:r>
          </w:p>
        </w:tc>
        <w:tc>
          <w:tcPr>
            <w:tcW w:w="720" w:type="dxa"/>
            <w:vAlign w:val="bottom"/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00" w:type="dxa"/>
            <w:vAlign w:val="bottom"/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1" w:type="dxa"/>
            <w:vAlign w:val="bottom"/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69" w:type="dxa"/>
            <w:vAlign w:val="bottom"/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</w:t>
            </w:r>
          </w:p>
        </w:tc>
        <w:tc>
          <w:tcPr>
            <w:tcW w:w="860" w:type="dxa"/>
            <w:vAlign w:val="bottom"/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693" w:type="dxa"/>
            <w:vAlign w:val="bottom"/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</w:tr>
      <w:tr w:rsidR="00BA2761" w:rsidRPr="00BA2761" w:rsidTr="00455C4B">
        <w:trPr>
          <w:cantSplit/>
          <w:jc w:val="center"/>
        </w:trPr>
        <w:tc>
          <w:tcPr>
            <w:tcW w:w="3240" w:type="dxa"/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Систематизация собранного материала</w:t>
            </w:r>
          </w:p>
        </w:tc>
        <w:tc>
          <w:tcPr>
            <w:tcW w:w="1080" w:type="dxa"/>
            <w:vAlign w:val="bottom"/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bottom"/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00" w:type="dxa"/>
            <w:vAlign w:val="bottom"/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27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vAlign w:val="bottom"/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27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vAlign w:val="bottom"/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00" w:type="dxa"/>
            <w:vAlign w:val="bottom"/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27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vAlign w:val="bottom"/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27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vAlign w:val="bottom"/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00" w:type="dxa"/>
            <w:vAlign w:val="bottom"/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1" w:type="dxa"/>
            <w:vAlign w:val="bottom"/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69" w:type="dxa"/>
            <w:vAlign w:val="bottom"/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860" w:type="dxa"/>
            <w:vAlign w:val="bottom"/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693" w:type="dxa"/>
            <w:vAlign w:val="bottom"/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</w:tr>
      <w:tr w:rsidR="00BA2761" w:rsidRPr="00BA2761" w:rsidTr="00455C4B">
        <w:trPr>
          <w:cantSplit/>
          <w:jc w:val="center"/>
        </w:trPr>
        <w:tc>
          <w:tcPr>
            <w:tcW w:w="3240" w:type="dxa"/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Анализ собранного материала</w:t>
            </w:r>
          </w:p>
        </w:tc>
        <w:tc>
          <w:tcPr>
            <w:tcW w:w="1080" w:type="dxa"/>
            <w:vAlign w:val="bottom"/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bottom"/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00" w:type="dxa"/>
            <w:vAlign w:val="bottom"/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27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vAlign w:val="bottom"/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27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vAlign w:val="bottom"/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00" w:type="dxa"/>
            <w:vAlign w:val="bottom"/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27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vAlign w:val="bottom"/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27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vAlign w:val="bottom"/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00" w:type="dxa"/>
            <w:vAlign w:val="bottom"/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1" w:type="dxa"/>
            <w:vAlign w:val="bottom"/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69" w:type="dxa"/>
            <w:vAlign w:val="bottom"/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860" w:type="dxa"/>
            <w:vAlign w:val="bottom"/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693" w:type="dxa"/>
            <w:vAlign w:val="bottom"/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</w:tr>
      <w:tr w:rsidR="00BA2761" w:rsidRPr="00BA2761" w:rsidTr="00455C4B">
        <w:trPr>
          <w:cantSplit/>
          <w:jc w:val="center"/>
        </w:trPr>
        <w:tc>
          <w:tcPr>
            <w:tcW w:w="3240" w:type="dxa"/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Составление и подготовка к защите отчета</w:t>
            </w:r>
          </w:p>
        </w:tc>
        <w:tc>
          <w:tcPr>
            <w:tcW w:w="1080" w:type="dxa"/>
            <w:vAlign w:val="bottom"/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bottom"/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00" w:type="dxa"/>
            <w:vAlign w:val="bottom"/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27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vAlign w:val="bottom"/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27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vAlign w:val="bottom"/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00" w:type="dxa"/>
            <w:vAlign w:val="bottom"/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27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vAlign w:val="bottom"/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27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vAlign w:val="bottom"/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00" w:type="dxa"/>
            <w:vAlign w:val="bottom"/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11" w:type="dxa"/>
            <w:vAlign w:val="bottom"/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69" w:type="dxa"/>
            <w:vAlign w:val="bottom"/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60" w:type="dxa"/>
            <w:vAlign w:val="bottom"/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693" w:type="dxa"/>
            <w:vAlign w:val="bottom"/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</w:tr>
      <w:tr w:rsidR="00BA2761" w:rsidRPr="00BA2761" w:rsidTr="00455C4B">
        <w:trPr>
          <w:cantSplit/>
          <w:trHeight w:val="353"/>
          <w:jc w:val="center"/>
        </w:trPr>
        <w:tc>
          <w:tcPr>
            <w:tcW w:w="3240" w:type="dxa"/>
          </w:tcPr>
          <w:p w:rsidR="00BA2761" w:rsidRPr="00BA2761" w:rsidRDefault="00BA2761" w:rsidP="00BA276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A27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1080" w:type="dxa"/>
            <w:vAlign w:val="bottom"/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648</w:t>
            </w:r>
            <w:r w:rsidRPr="00BA2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/</w:t>
            </w:r>
            <w:r w:rsidRPr="00BA2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384/384</w:t>
            </w:r>
          </w:p>
        </w:tc>
        <w:tc>
          <w:tcPr>
            <w:tcW w:w="900" w:type="dxa"/>
            <w:vAlign w:val="bottom"/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BA276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vAlign w:val="bottom"/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BA276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720" w:type="dxa"/>
            <w:vAlign w:val="bottom"/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BA276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720" w:type="dxa"/>
            <w:vAlign w:val="bottom"/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BA276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vAlign w:val="bottom"/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BA276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720" w:type="dxa"/>
            <w:vAlign w:val="bottom"/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BA276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720" w:type="dxa"/>
            <w:vAlign w:val="bottom"/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900" w:type="dxa"/>
            <w:vAlign w:val="bottom"/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711" w:type="dxa"/>
            <w:vAlign w:val="bottom"/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269" w:type="dxa"/>
            <w:vAlign w:val="bottom"/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27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648</w:t>
            </w:r>
          </w:p>
        </w:tc>
        <w:tc>
          <w:tcPr>
            <w:tcW w:w="860" w:type="dxa"/>
            <w:vAlign w:val="bottom"/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27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380</w:t>
            </w:r>
          </w:p>
        </w:tc>
        <w:tc>
          <w:tcPr>
            <w:tcW w:w="693" w:type="dxa"/>
            <w:vAlign w:val="bottom"/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27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380</w:t>
            </w:r>
          </w:p>
        </w:tc>
      </w:tr>
      <w:tr w:rsidR="00BA2761" w:rsidRPr="00BA2761" w:rsidTr="00455C4B">
        <w:trPr>
          <w:cantSplit/>
          <w:trHeight w:val="353"/>
          <w:jc w:val="center"/>
        </w:trPr>
        <w:tc>
          <w:tcPr>
            <w:tcW w:w="3240" w:type="dxa"/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Зачет </w:t>
            </w:r>
          </w:p>
        </w:tc>
        <w:tc>
          <w:tcPr>
            <w:tcW w:w="1080" w:type="dxa"/>
            <w:vAlign w:val="bottom"/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00" w:type="dxa"/>
            <w:vAlign w:val="bottom"/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2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с.</w:t>
            </w:r>
          </w:p>
        </w:tc>
        <w:tc>
          <w:tcPr>
            <w:tcW w:w="900" w:type="dxa"/>
            <w:vAlign w:val="bottom"/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VI-3</w:t>
            </w:r>
          </w:p>
        </w:tc>
        <w:tc>
          <w:tcPr>
            <w:tcW w:w="720" w:type="dxa"/>
            <w:vAlign w:val="bottom"/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 к.</w:t>
            </w:r>
          </w:p>
        </w:tc>
        <w:tc>
          <w:tcPr>
            <w:tcW w:w="720" w:type="dxa"/>
            <w:vAlign w:val="bottom"/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900" w:type="dxa"/>
            <w:vAlign w:val="bottom"/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900" w:type="dxa"/>
            <w:vAlign w:val="bottom"/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711" w:type="dxa"/>
            <w:vAlign w:val="bottom"/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269" w:type="dxa"/>
            <w:vAlign w:val="bottom"/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Align w:val="bottom"/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vAlign w:val="bottom"/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A2761" w:rsidRPr="00BA2761" w:rsidRDefault="00BA2761" w:rsidP="00BA2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BA2761" w:rsidRPr="00BA2761" w:rsidSect="00455C4B">
          <w:footerReference w:type="even" r:id="rId12"/>
          <w:footerReference w:type="default" r:id="rId13"/>
          <w:pgSz w:w="16838" w:h="11906" w:orient="landscape" w:code="9"/>
          <w:pgMar w:top="1418" w:right="1418" w:bottom="1418" w:left="1418" w:header="720" w:footer="720" w:gutter="0"/>
          <w:pgNumType w:start="1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4748530</wp:posOffset>
                </wp:positionH>
                <wp:positionV relativeFrom="paragraph">
                  <wp:posOffset>2813685</wp:posOffset>
                </wp:positionV>
                <wp:extent cx="571500" cy="342900"/>
                <wp:effectExtent l="635" t="635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C4B" w:rsidRDefault="00455C4B" w:rsidP="00BA2761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373.9pt;margin-top:221.55pt;width:4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" stroked="f">
                <v:textbox>
                  <w:txbxContent>
                    <w:p w:rsidR="00455C4B" w:rsidRDefault="00455C4B" w:rsidP="00BA2761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4900930</wp:posOffset>
                </wp:positionH>
                <wp:positionV relativeFrom="paragraph">
                  <wp:posOffset>2811780</wp:posOffset>
                </wp:positionV>
                <wp:extent cx="571500" cy="342900"/>
                <wp:effectExtent l="635" t="0" r="0" b="12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C4B" w:rsidRDefault="00455C4B" w:rsidP="00BA2761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385.9pt;margin-top:221.4pt;width:4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" stroked="f">
                <v:textbox>
                  <w:txbxContent>
                    <w:p w:rsidR="00455C4B" w:rsidRDefault="00455C4B" w:rsidP="00BA2761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</v:rect>
            </w:pict>
          </mc:Fallback>
        </mc:AlternateContent>
      </w:r>
    </w:p>
    <w:p w:rsidR="00BA2761" w:rsidRPr="001A6F67" w:rsidRDefault="00BA2761" w:rsidP="00BA2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 СОДЕРЖАНИЕ ПРЕДДИПЛОМНОЙ ПРОИЗВОДСТВЕННОЙ ПРАКТИКИ</w:t>
      </w:r>
    </w:p>
    <w:p w:rsidR="00BA2761" w:rsidRPr="001A6F67" w:rsidRDefault="00BA2761" w:rsidP="00BA2761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761" w:rsidRPr="001A6F67" w:rsidRDefault="00BA2761" w:rsidP="00BA27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1. Знакомство с деятельностью предприятия</w:t>
      </w:r>
    </w:p>
    <w:p w:rsidR="00BA2761" w:rsidRPr="001A6F67" w:rsidRDefault="00BA2761" w:rsidP="00BA2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прохождения преддипломной производственной практики необходимо:</w:t>
      </w:r>
    </w:p>
    <w:p w:rsidR="00BA2761" w:rsidRPr="001A6F67" w:rsidRDefault="00BA2761" w:rsidP="00BA2761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ознакомиться с организационной структурой предприятия; изучить основные направления его деятельности; дать общую характеристику его финансово-экономического состояния;</w:t>
      </w:r>
    </w:p>
    <w:p w:rsidR="00BA2761" w:rsidRPr="001A6F67" w:rsidRDefault="00BA2761" w:rsidP="00BA2761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ознакомиться с деятельностью подразделений соответствующей финансово-кредитной организации или финансового отдела компании;</w:t>
      </w:r>
    </w:p>
    <w:p w:rsidR="00BA2761" w:rsidRPr="001A6F67" w:rsidRDefault="00BA2761" w:rsidP="00BA2761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конкретные виды работ, осуществляемых в организации на предприятии по месту прохождения практики.</w:t>
      </w:r>
    </w:p>
    <w:p w:rsidR="00BA2761" w:rsidRPr="001A6F67" w:rsidRDefault="00BA2761" w:rsidP="00BA2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основных вопросов работы финансово-кредитных  и других организаций  начинается:</w:t>
      </w:r>
    </w:p>
    <w:p w:rsidR="00BA2761" w:rsidRPr="001A6F67" w:rsidRDefault="00BA2761" w:rsidP="00BA2761">
      <w:pPr>
        <w:numPr>
          <w:ilvl w:val="1"/>
          <w:numId w:val="10"/>
        </w:num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общей характеристики финансово-кредитной организации или компании;</w:t>
      </w:r>
    </w:p>
    <w:p w:rsidR="00BA2761" w:rsidRPr="001A6F67" w:rsidRDefault="00BA2761" w:rsidP="00BA2761">
      <w:pPr>
        <w:numPr>
          <w:ilvl w:val="1"/>
          <w:numId w:val="10"/>
        </w:num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изучения содержания Устава организации, учреждения или компании и нормативных документов по его образованию и функционированию; </w:t>
      </w:r>
    </w:p>
    <w:p w:rsidR="00BA2761" w:rsidRPr="001A6F67" w:rsidRDefault="00BA2761" w:rsidP="00BA2761">
      <w:pPr>
        <w:numPr>
          <w:ilvl w:val="1"/>
          <w:numId w:val="10"/>
        </w:num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знакомства с организационной структурой финансово-кредитной организации, учреждения или компании, уровнем  его специализации и функциями отдельных подразделений, а также с составом клиентов, видами деятельности и оказываемыми услугами. </w:t>
      </w:r>
    </w:p>
    <w:p w:rsidR="00BA2761" w:rsidRPr="001A6F67" w:rsidRDefault="00BA2761" w:rsidP="00BA2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прохождения преддипломной производственной практики в финансово-кредитных организациях или компаниях перед студентом ставятся следующие основные задачи:</w:t>
      </w:r>
    </w:p>
    <w:p w:rsidR="00BA2761" w:rsidRPr="001A6F67" w:rsidRDefault="00BA2761" w:rsidP="00BA2761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экономических и финансовых расчетов по определению результатов финансовой деятельности;</w:t>
      </w:r>
    </w:p>
    <w:p w:rsidR="00BA2761" w:rsidRPr="001A6F67" w:rsidRDefault="00BA2761" w:rsidP="00BA2761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анализа текущей и годовой отчетности с целью определения финансового состояния.</w:t>
      </w:r>
    </w:p>
    <w:p w:rsidR="00BA2761" w:rsidRPr="001A6F67" w:rsidRDefault="00BA2761" w:rsidP="00BA2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Студенты в период прохождения преддипломной производственной практики должны научиться:</w:t>
      </w:r>
    </w:p>
    <w:p w:rsidR="00BA2761" w:rsidRPr="001A6F67" w:rsidRDefault="00BA2761" w:rsidP="00BA2761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аналитические таблицы, характеризующие деятельность соответствующих финансово-кредитных  организаций  или компаний и их подразделений;</w:t>
      </w:r>
    </w:p>
    <w:p w:rsidR="00BA2761" w:rsidRPr="001A6F67" w:rsidRDefault="00BA2761" w:rsidP="00BA2761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оформлять необходимую финансовую документацию в соответствии с принятыми нормативными актами РФ;</w:t>
      </w:r>
    </w:p>
    <w:p w:rsidR="00BA2761" w:rsidRPr="001A6F67" w:rsidRDefault="00BA2761" w:rsidP="00BA2761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бухгалтерскую и статистическую отчетность;</w:t>
      </w:r>
    </w:p>
    <w:p w:rsidR="00BA2761" w:rsidRPr="001A6F67" w:rsidRDefault="00BA2761" w:rsidP="00BA2761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бухгалтерский баланс, оценивать состояние активов и пассивов субъектов хозяйствования и управления;</w:t>
      </w:r>
    </w:p>
    <w:p w:rsidR="00BA2761" w:rsidRPr="001A6F67" w:rsidRDefault="00BA2761" w:rsidP="00BA2761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эффективность использования централизованных и коммерческих кредитных ресурсов, межбанковских расчетов, финансовую устойчивость финансово-кредитных  организаций или компаний, содержание кредитных договоров с экономической и юридической точек зрения;</w:t>
      </w:r>
    </w:p>
    <w:p w:rsidR="00BA2761" w:rsidRPr="001A6F67" w:rsidRDefault="00BA2761" w:rsidP="00BA2761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эффективность деятельности финансово-кредитной организации или компании в соответствии  с принятыми решениями;</w:t>
      </w:r>
    </w:p>
    <w:p w:rsidR="00BA2761" w:rsidRPr="001A6F67" w:rsidRDefault="00BA2761" w:rsidP="00BA2761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 использовать автоматизированное рабочее место и новые информационные технологии;</w:t>
      </w:r>
    </w:p>
    <w:p w:rsidR="00BA2761" w:rsidRPr="001A6F67" w:rsidRDefault="00BA2761" w:rsidP="00BA2761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деловые переговоры и оказывать консультационные услуги.</w:t>
      </w:r>
    </w:p>
    <w:p w:rsidR="00BA2761" w:rsidRPr="001A6F67" w:rsidRDefault="00BA2761" w:rsidP="00BA2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F67" w:rsidRDefault="001A6F67" w:rsidP="00BA27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6F67" w:rsidRDefault="001A6F67" w:rsidP="00BA27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2761" w:rsidRPr="001A6F67" w:rsidRDefault="00BA2761" w:rsidP="00BA27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Тема 2. Сбор финансово-экономической информации </w:t>
      </w:r>
    </w:p>
    <w:p w:rsidR="00BA2761" w:rsidRPr="001A6F67" w:rsidRDefault="00BA2761" w:rsidP="00BA2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для написания отчета по преддипломной производственной практике условно можно разделить на материалы теоретического характера и материалы практического характера.</w:t>
      </w:r>
    </w:p>
    <w:p w:rsidR="00BA2761" w:rsidRPr="001A6F67" w:rsidRDefault="00BA2761" w:rsidP="00BA2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 и изучение материалов для отчета по преддипломной производственной практике, а также для дипломной работы, следует начинать с нормативно-правовых  и литературных источников, раскрывающих основные вопросы по выбранной теме. </w:t>
      </w:r>
    </w:p>
    <w:p w:rsidR="00BA2761" w:rsidRPr="001A6F67" w:rsidRDefault="00BA2761" w:rsidP="00BA2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Прежде всего, необходимо ознакомиться с нормативными правовыми актами, регулирующими деятельность исследуемой организации в РФ, материалами о развитии мирового зарубежного опыта, изучить специальную финансово-экономическую и справочную литературу по выбранной теме. </w:t>
      </w:r>
    </w:p>
    <w:p w:rsidR="00BA2761" w:rsidRPr="001A6F67" w:rsidRDefault="00BA2761" w:rsidP="00BA2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ознакомлении с научной и учебной литературой целесообразно выписывать их библиографические данные для последующего составления списка используемых источников. Отдельные положения из изученных источников по выбранной теме дипломной работы следует законспектировать с целью их использования при написании теоретической части работы.</w:t>
      </w:r>
    </w:p>
    <w:p w:rsidR="00BA2761" w:rsidRPr="001A6F67" w:rsidRDefault="00BA2761" w:rsidP="00BA2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сбор практических материалов входит сбор материалов, характеризующих организационную структуру организации, внутренние нормативные акты, а также сбор цифровых данных и их обработка, получение копий оперативных документов и других материалов, оформляемых специалистами организации, на примере которой выполняется отчет по практике.</w:t>
      </w:r>
    </w:p>
    <w:p w:rsidR="00BA2761" w:rsidRPr="001A6F67" w:rsidRDefault="00BA2761" w:rsidP="00BA2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Прежде чем начать сбор практических материалов, студент должен тщательно изучить организационную структуру управления исследуемого объекта, чтобы знать, каким образом осуществляется взаимодействие подразделений организации.  </w:t>
      </w:r>
    </w:p>
    <w:p w:rsidR="00BA2761" w:rsidRPr="001A6F67" w:rsidRDefault="00BA2761" w:rsidP="00BA2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Необходимая информация может содержаться в годовых отчетах коммерческих банков, в статистической, бухгалтерской и оперативной отчетности организаций, а также в их Уставах, в плановых заданиях, в пояснительных записках к бухгалтерским отчетам, в различных договорах, в докладных записках, актах ревизий и обследований и др. Студент может получить нужную информацию путем личных наблюдений, письменного и устного опросов сотрудников и руководителей организации либо ее</w:t>
      </w:r>
      <w:proofErr w:type="gramEnd"/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подразделений.</w:t>
      </w:r>
    </w:p>
    <w:p w:rsidR="00BA2761" w:rsidRPr="001A6F67" w:rsidRDefault="00BA2761" w:rsidP="00BA2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Одновременно со сбором практического материала, студенту рекомендуется вести его предварительную обработку: составлять таблицы, графики, диаграммы, использовать методы сравнения, группировки, графический, индексный, экономико-статистический и др. В случае возникновения вопросов при обработке материала целесообразно обращаться за разъяснениями к специалистам организации и преподавателю кафедры финансов и банковского дела - руководителю по дипломной работе. </w:t>
      </w:r>
    </w:p>
    <w:p w:rsidR="00BA2761" w:rsidRPr="001A6F67" w:rsidRDefault="00BA2761" w:rsidP="00BA27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2761" w:rsidRPr="001A6F67" w:rsidRDefault="00BA2761" w:rsidP="00BA2761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3. Систематизация собранного материала </w:t>
      </w:r>
    </w:p>
    <w:p w:rsidR="00BA2761" w:rsidRPr="001A6F67" w:rsidRDefault="00BA2761" w:rsidP="00BA2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прохождении преддипломной производственной практики для написания отчета, студент представляет преподавателю кафедры финансов и банковского дела - руководителю практики от Университета систематизированные материалы по разделам:</w:t>
      </w:r>
    </w:p>
    <w:p w:rsidR="00BA2761" w:rsidRPr="001A6F67" w:rsidRDefault="00BA2761" w:rsidP="00BA2761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предприятия: краткая характеристика, история создания и концепция развития, организационная структура управления;</w:t>
      </w:r>
    </w:p>
    <w:p w:rsidR="00BA2761" w:rsidRPr="001A6F67" w:rsidRDefault="00BA2761" w:rsidP="00BA2761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нормативно-правовая база, регулирующая деятельность организации и основных операций, выполняемых в ходе практики;</w:t>
      </w:r>
    </w:p>
    <w:p w:rsidR="00BA2761" w:rsidRPr="001A6F67" w:rsidRDefault="00BA2761" w:rsidP="00BA2761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информационно-программные средства, используемые в деятельности организации при выполнении основных операций, изучаемых в ходе практики;</w:t>
      </w:r>
    </w:p>
    <w:p w:rsidR="00BA2761" w:rsidRPr="001A6F67" w:rsidRDefault="00BA2761" w:rsidP="00BA2761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данные для анализа финансового состояния и результатов деятельности  организации. </w:t>
      </w:r>
    </w:p>
    <w:p w:rsidR="00BA2761" w:rsidRPr="001A6F67" w:rsidRDefault="00BA2761" w:rsidP="00BA27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2761" w:rsidRPr="001A6F67" w:rsidRDefault="00BA2761" w:rsidP="00BA27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4. Анализ собранного материала</w:t>
      </w:r>
    </w:p>
    <w:p w:rsidR="00BA2761" w:rsidRPr="001A6F67" w:rsidRDefault="00BA2761" w:rsidP="00BA2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основных организационно-экономических и финансовых показателей оценки деятельности организации, в которой проходила преддипломная производственная практика, включает в себя:</w:t>
      </w:r>
    </w:p>
    <w:p w:rsidR="00BA2761" w:rsidRPr="001A6F67" w:rsidRDefault="00BA2761" w:rsidP="00BA2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анализ обеспеченности предприятия собственными оборотными средствами и оценке влияния факторов на величину их изменения;</w:t>
      </w:r>
    </w:p>
    <w:p w:rsidR="00BA2761" w:rsidRPr="001A6F67" w:rsidRDefault="00BA2761" w:rsidP="00BA2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анализ эффективности использования оборотных средств и капитала;</w:t>
      </w:r>
    </w:p>
    <w:p w:rsidR="00BA2761" w:rsidRPr="001A6F67" w:rsidRDefault="00BA2761" w:rsidP="00BA2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анализ состава и структуры затрат организации; </w:t>
      </w:r>
    </w:p>
    <w:p w:rsidR="00BA2761" w:rsidRPr="001A6F67" w:rsidRDefault="00BA2761" w:rsidP="00BA2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оценку эффективности инвестиционной деятельности;</w:t>
      </w:r>
    </w:p>
    <w:p w:rsidR="00BA2761" w:rsidRPr="001A6F67" w:rsidRDefault="00BA2761" w:rsidP="00BA2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расчет показателей рентабельности;</w:t>
      </w:r>
    </w:p>
    <w:p w:rsidR="00BA2761" w:rsidRPr="001A6F67" w:rsidRDefault="00BA2761" w:rsidP="00BA2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анализ финансового состояния организации (оценка показателей финансовой устойчивости организации, платежеспособности, кредитоспособности и ликвидности).</w:t>
      </w:r>
    </w:p>
    <w:p w:rsidR="00BA2761" w:rsidRPr="001A6F67" w:rsidRDefault="00BA2761" w:rsidP="00BA2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данным годовой (или квартальной) финансовой отчетности студент должен дать оценку основных показателей деятельности организации, проанализировать величину собственного капитала,  показатели доходности на единицу активов и вложенного капитала, а также дать качественную характеристику структуры доходов и расходов финансово-кредитной организации или производственной или </w:t>
      </w:r>
      <w:proofErr w:type="spellStart"/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посредническо</w:t>
      </w:r>
      <w:proofErr w:type="spellEnd"/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>-сбытовой компании.</w:t>
      </w:r>
    </w:p>
    <w:p w:rsidR="00BA2761" w:rsidRPr="001A6F67" w:rsidRDefault="00BA2761" w:rsidP="00BA2761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подробного анализа собранного материала, обобщение и оценка материалов влияет формулировку темы и содержание дипломной работы</w:t>
      </w:r>
      <w:r w:rsidRPr="001A6F6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в </w:t>
      </w: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Pr="001A6F6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спецификой деятельности организации</w:t>
      </w:r>
      <w:r w:rsidRPr="001A6F67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</w:p>
    <w:p w:rsidR="00BA2761" w:rsidRPr="001A6F67" w:rsidRDefault="00BA2761" w:rsidP="00BA27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2761" w:rsidRPr="001A6F67" w:rsidRDefault="00BA2761" w:rsidP="00BA27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2761" w:rsidRPr="001A6F67" w:rsidRDefault="00BA2761" w:rsidP="00BA27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5. Составление и подготовка к защите отчета по преддипломной производственной практике</w:t>
      </w:r>
    </w:p>
    <w:p w:rsidR="00BA2761" w:rsidRPr="001A6F67" w:rsidRDefault="00BA2761" w:rsidP="00BA2761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1A6F67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Преддипломная производственная практика завершается написанием, оформлением (в соответствии с нормативными требованиями) и представлением на кафедру согласованного с руководителем практики от организации, где проходила преддипломная производственная практика, отчета по практике. </w:t>
      </w:r>
    </w:p>
    <w:p w:rsidR="00BA2761" w:rsidRPr="001A6F67" w:rsidRDefault="00BA2761" w:rsidP="00BA2761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1A6F67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По завершении прохождения преддипломной практики студенты в 5-дневный срок представляют для допуска к сдаче зачета на кафедру финансов и банковского дела:</w:t>
      </w:r>
    </w:p>
    <w:p w:rsidR="00BA2761" w:rsidRPr="001A6F67" w:rsidRDefault="00BA2761" w:rsidP="00BA2761">
      <w:pPr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по практике, который включает текстовые, табличные и графические материалы, отражающие решение предусмотренных программой практики задач;</w:t>
      </w:r>
    </w:p>
    <w:p w:rsidR="00BA2761" w:rsidRPr="001A6F67" w:rsidRDefault="00BA2761" w:rsidP="00BA2761">
      <w:pPr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дневник и календарный план практики, подписанные преподавателем кафедры финансов и банковского дела - руководителем практики от Университета и руководителем практики от  организации;</w:t>
      </w:r>
    </w:p>
    <w:p w:rsidR="00BA2761" w:rsidRPr="001A6F67" w:rsidRDefault="00BA2761" w:rsidP="00BA2761">
      <w:pPr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 руководителя практики от организации о работе студента в период прохождения преддипломной производственной практики с оценкой уровня и качества выполнения им задания по практике, отношения к выполнению программы практики, дисциплины и т.п.</w:t>
      </w:r>
    </w:p>
    <w:p w:rsidR="00BA2761" w:rsidRPr="001A6F67" w:rsidRDefault="00BA2761" w:rsidP="00BA2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может содержать приложения, включающие различные документы, используемые финансово-кредитной организацией при осуществлении ей своей деятельности.</w:t>
      </w:r>
    </w:p>
    <w:p w:rsidR="00BA2761" w:rsidRPr="001A6F67" w:rsidRDefault="00BA2761" w:rsidP="00BA2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должен включать следующие обязательные разделы:</w:t>
      </w:r>
    </w:p>
    <w:p w:rsidR="00BA2761" w:rsidRPr="001A6F67" w:rsidRDefault="00BA2761" w:rsidP="00BA2761">
      <w:pPr>
        <w:numPr>
          <w:ilvl w:val="0"/>
          <w:numId w:val="1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общую характеристику организации, в которой проходила преддипломная производственная практика; </w:t>
      </w:r>
    </w:p>
    <w:p w:rsidR="00BA2761" w:rsidRPr="001A6F67" w:rsidRDefault="00BA2761" w:rsidP="00BA2761">
      <w:pPr>
        <w:numPr>
          <w:ilvl w:val="0"/>
          <w:numId w:val="1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организационную структуру компании;</w:t>
      </w:r>
    </w:p>
    <w:p w:rsidR="00BA2761" w:rsidRPr="001A6F67" w:rsidRDefault="00BA2761" w:rsidP="00BA2761">
      <w:pPr>
        <w:numPr>
          <w:ilvl w:val="0"/>
          <w:numId w:val="1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характеристику основных операций, выполняемых студентом в период прохождения преддипломной производственной практики;</w:t>
      </w:r>
    </w:p>
    <w:p w:rsidR="00BA2761" w:rsidRPr="001A6F67" w:rsidRDefault="00BA2761" w:rsidP="00BA2761">
      <w:pPr>
        <w:numPr>
          <w:ilvl w:val="0"/>
          <w:numId w:val="1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характеристику нормативно-правовой базы, используемой при выполнении основных операций в ходе преддипломной практики;</w:t>
      </w:r>
    </w:p>
    <w:p w:rsidR="00BA2761" w:rsidRPr="001A6F67" w:rsidRDefault="00BA2761" w:rsidP="00BA2761">
      <w:pPr>
        <w:numPr>
          <w:ilvl w:val="0"/>
          <w:numId w:val="1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характеристику информационно-программных продуктов, используемых при выполнении операций в ходе преддипломной практики; </w:t>
      </w:r>
    </w:p>
    <w:p w:rsidR="00BA2761" w:rsidRPr="001A6F67" w:rsidRDefault="00BA2761" w:rsidP="00BA2761">
      <w:pPr>
        <w:numPr>
          <w:ilvl w:val="0"/>
          <w:numId w:val="1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основных показателей деятельности организации.</w:t>
      </w:r>
    </w:p>
    <w:p w:rsidR="00BA2761" w:rsidRPr="001A6F67" w:rsidRDefault="00BA2761" w:rsidP="00BA2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отчету по преддипломной производственной практике также прилагается:</w:t>
      </w:r>
    </w:p>
    <w:p w:rsidR="00BA2761" w:rsidRPr="001A6F67" w:rsidRDefault="00BA2761" w:rsidP="00BA2761">
      <w:pPr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 руководителя от организации о работе студента-практиканта;</w:t>
      </w:r>
    </w:p>
    <w:p w:rsidR="00BA2761" w:rsidRPr="001A6F67" w:rsidRDefault="00BA2761" w:rsidP="00BA2761">
      <w:pPr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календарный план и дневник преддипломной производственной практики. Календарный план преддипломной производственной практики составляется студентом совместно с преподавателем кафедры финансов и банковского дела - руководителем практики от Университета и согласуется с руководителем практики от  организации. Календарный план и график его выполнения являются одним из основных документов, характеризующим и подтверждающим прохождение практики. Необходимо отмечать выполнение плана, делая пометки о полноте и уровне его выполнения ежедневно или еженедельно в дневнике практиканта. </w:t>
      </w:r>
    </w:p>
    <w:p w:rsidR="00BA2761" w:rsidRPr="001A6F67" w:rsidRDefault="00BA2761" w:rsidP="00BA2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Студенты, работающие на вакантной должности, составляют отчет по тому участку работы, где проходила их практика по установленной форме, с приложением всех перечисленных выше материалов.</w:t>
      </w:r>
    </w:p>
    <w:p w:rsidR="00BA2761" w:rsidRPr="001A6F67" w:rsidRDefault="00BA2761" w:rsidP="00BA2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должен быть представлен студентом преподавателю кафедры финансов и банковского дела - руководителю преддипломной производственной практикой от Университета не менее чем за неделю до дня защиты отчета по прохождению преддипломной практики.</w:t>
      </w:r>
    </w:p>
    <w:p w:rsidR="00BA2761" w:rsidRPr="001A6F67" w:rsidRDefault="00BA2761" w:rsidP="00BA2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Защита отчета о преддипломной производственной практике проводится в Университете перед специально созданной комиссией, в состав которой включаются: заведующий кафедрой (председатель комиссии), ответственный по кафедре за организацию и проведение практики, научные руководители студента по практике и дипломной работе. В процессе защиты студент должен кратко изложить основные результаты проделанной работы, выводы и рекомендации, структуру и анализ материалов, включаемых в отчет по практике, оценить их полноту и объем работы, которую необходимо выполнить для написания дипломной работы. </w:t>
      </w:r>
    </w:p>
    <w:p w:rsidR="00BA2761" w:rsidRPr="001A6F67" w:rsidRDefault="00BA2761" w:rsidP="00BA2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защиты отчета по преддипломной производственной практике выявляется:</w:t>
      </w:r>
    </w:p>
    <w:p w:rsidR="00BA2761" w:rsidRPr="001A6F67" w:rsidRDefault="00BA2761" w:rsidP="00BA2761">
      <w:pPr>
        <w:numPr>
          <w:ilvl w:val="0"/>
          <w:numId w:val="2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качественный уровень прохождения практики;</w:t>
      </w:r>
    </w:p>
    <w:p w:rsidR="00BA2761" w:rsidRPr="001A6F67" w:rsidRDefault="00BA2761" w:rsidP="00BA2761">
      <w:pPr>
        <w:numPr>
          <w:ilvl w:val="0"/>
          <w:numId w:val="2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инициативность студентов, проявленная в период прохождения практики, высказанные предложения по улучшению работы учреждения.</w:t>
      </w:r>
    </w:p>
    <w:p w:rsidR="00BA2761" w:rsidRPr="001A6F67" w:rsidRDefault="00BA2761" w:rsidP="00BA2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защиты отчета преддипломной производственной практики комиссия заносит в экзаменационную ведомость и дает рекомендации по выполнению дипломной работы.</w:t>
      </w:r>
    </w:p>
    <w:p w:rsidR="00BA2761" w:rsidRPr="001A6F67" w:rsidRDefault="00BA2761" w:rsidP="00BA2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защиты заносится в приложение к диплому об окончании Университета.</w:t>
      </w:r>
    </w:p>
    <w:p w:rsidR="00BA2761" w:rsidRPr="001A6F67" w:rsidRDefault="00BA2761" w:rsidP="00BA27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2761" w:rsidRPr="001A6F67" w:rsidRDefault="00BA2761" w:rsidP="00BA2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ОРГАНИЗАЦИЯ И РУКОВОДСТВО ПРЕДДИПЛОМНОЙ ПРОИЗВОДСТВЕННОЙ ПРАКТИКОЙ</w:t>
      </w:r>
    </w:p>
    <w:p w:rsidR="00BA2761" w:rsidRPr="001A6F67" w:rsidRDefault="00BA2761" w:rsidP="00BA2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организационное обеспечение преддипломной практики осуществляет факультет предпринимательства и финансов Санкт-Петербургского государственного инженерно-экономического университета. </w:t>
      </w:r>
    </w:p>
    <w:p w:rsidR="00BA2761" w:rsidRPr="001A6F67" w:rsidRDefault="00BA2761" w:rsidP="00BA2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Непосредственное учебно-методическое руководство практикой обеспечивает кафедра финансов и банковского дела. </w:t>
      </w:r>
    </w:p>
    <w:p w:rsidR="00BA2761" w:rsidRPr="001A6F67" w:rsidRDefault="00BA2761" w:rsidP="00BA2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реализации индивидуального подхода в проведении преддипломной производственной практики каждому студенту от выпускающей кафедры – кафедры финансов и банковского дела назначается руководитель.</w:t>
      </w:r>
    </w:p>
    <w:p w:rsidR="00BA2761" w:rsidRPr="001A6F67" w:rsidRDefault="00BA2761" w:rsidP="00BA2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Преддипломная производственная практика может проводиться в Главном территориальном управлении Центрального банка РФ, в финансовых управлениях (отделах) региональных и местных органов власти и управления, в коммерческих банках, в аудиторских, страховых организациях, биржах, на совместных предприятиях, других финансово-кредитных учреждениях и коммерческих организациях.</w:t>
      </w:r>
    </w:p>
    <w:p w:rsidR="00BA2761" w:rsidRPr="001A6F67" w:rsidRDefault="00BA2761" w:rsidP="00BA2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Финансово-кредитные и иные организации, в которых студенты проходят преддипломную производственную практику, обеспечивают студентов-практикантов рабочими местами и необходимыми практическими материалами. </w:t>
      </w:r>
    </w:p>
    <w:p w:rsidR="00BA2761" w:rsidRPr="001A6F67" w:rsidRDefault="00BA2761" w:rsidP="00BA2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руководителя организации назначается  руководитель практики от финансово-кредитной или иной организации. В его обязанности входит общее руководство практикой:</w:t>
      </w:r>
    </w:p>
    <w:p w:rsidR="00BA2761" w:rsidRPr="001A6F67" w:rsidRDefault="00BA2761" w:rsidP="00BA2761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квалифицированных специалистов на каждом рабочем месте и наблюдение за работой со студентами;</w:t>
      </w:r>
    </w:p>
    <w:p w:rsidR="00BA2761" w:rsidRPr="001A6F67" w:rsidRDefault="00BA2761" w:rsidP="00BA2761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студентов по рабочим местам;</w:t>
      </w:r>
    </w:p>
    <w:p w:rsidR="00BA2761" w:rsidRPr="001A6F67" w:rsidRDefault="00BA2761" w:rsidP="00BA2761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условий работы студента, размещение и оказание помощи в получении фактического материала;</w:t>
      </w:r>
    </w:p>
    <w:p w:rsidR="00BA2761" w:rsidRPr="001A6F67" w:rsidRDefault="00BA2761" w:rsidP="00BA2761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надлежащее исполнение студентом трудовой дисциплины и выполнения плана преддипломной производственной практики;</w:t>
      </w:r>
    </w:p>
    <w:p w:rsidR="00BA2761" w:rsidRPr="001A6F67" w:rsidRDefault="00BA2761" w:rsidP="00BA2761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краткого отзыва о работе студента. В отзыве отмечается выполнение студентом программы практики, его отношение к работе, трудовая дисциплина, овладение производственными навыками и др.</w:t>
      </w:r>
    </w:p>
    <w:p w:rsidR="00BA2761" w:rsidRPr="001A6F67" w:rsidRDefault="00BA2761" w:rsidP="00BA2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практики на рабочих местах проводят инструктаж студентов.</w:t>
      </w:r>
    </w:p>
    <w:p w:rsidR="00BA2761" w:rsidRPr="001A6F67" w:rsidRDefault="00BA2761" w:rsidP="00BA2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преддипломной производственной практики не должны допускать коллективного выполнения студентами одной и той же работы.</w:t>
      </w:r>
    </w:p>
    <w:p w:rsidR="00BA2761" w:rsidRPr="001A6F67" w:rsidRDefault="00BA2761" w:rsidP="00BA2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практики на рабочих местах проверяют и визируют соответствующие разделы отчетов по прохождению преддипломной производственной практике.</w:t>
      </w:r>
    </w:p>
    <w:p w:rsidR="00BA2761" w:rsidRPr="001A6F67" w:rsidRDefault="00BA2761" w:rsidP="00BA2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практики студент может быть зачислен на вакантную должность с оплатой в соответствии с Трудовым Кодексом РФ, Уставом и коллективным договором финансово-кредитной или иной организации.</w:t>
      </w:r>
    </w:p>
    <w:p w:rsidR="00BA2761" w:rsidRPr="001A6F67" w:rsidRDefault="00BA2761" w:rsidP="00BA2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Зачисление студентов на вакантные должности в каждом  конкретном случае согласовывается с руководителем практики от Университета. Не допускается зачисление студента на вакантную должность для выполнения вспомогательных, чисто технических видов работ.</w:t>
      </w:r>
    </w:p>
    <w:p w:rsidR="00BA2761" w:rsidRPr="001A6F67" w:rsidRDefault="00BA2761" w:rsidP="00BA2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прохождения преддипломной производственной практики на вакантной должности финансово-кредитной  или иной организации за студентом, обучающимся на очной форме, стипендия сохраняется.</w:t>
      </w:r>
    </w:p>
    <w:p w:rsidR="00BA2761" w:rsidRPr="001A6F67" w:rsidRDefault="00BA2761" w:rsidP="00BA2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 со студентом до начала прохождения преддипломной производственной практики, руководители от финансово-кредитной или иной организации и от Университета составляют в соответствии с программой календарный план прохождения преддипломной практики. Календарный план составляется для каждого студента отдельно, применительно к конкретным условиям работы и включает все виды выполняемых работ, с которыми надлежит познакомиться студенту. В нем указывается рабочее место, содержание работы и сроки выполнения. </w:t>
      </w:r>
    </w:p>
    <w:p w:rsidR="00BA2761" w:rsidRPr="001A6F67" w:rsidRDefault="00BA2761" w:rsidP="00BA2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прохождения преддипломной производственной практики каждый студент ведет дневник, в котором фиксируется выполнение  сделанной им работы. Дневник регулярно проверяется и подписывается руководителем от базы практики.</w:t>
      </w:r>
    </w:p>
    <w:p w:rsidR="00BA2761" w:rsidRPr="001A6F67" w:rsidRDefault="00BA2761" w:rsidP="00BA2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Преподаватели кафедры финансов и банковского дела руководят преддипломной практикой студентов, консультируют их по вопросам практики, по </w:t>
      </w: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выяснению индивидуальных заданий, по сбору практического материала для написания дипломной работы. При посещении базы практики проверяют дневник, выполнение календарного плана в соответствии с указанными сроками.</w:t>
      </w:r>
    </w:p>
    <w:p w:rsidR="00BA2761" w:rsidRPr="001A6F67" w:rsidRDefault="00BA2761" w:rsidP="00BA2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761" w:rsidRPr="001A6F67" w:rsidRDefault="00BA2761" w:rsidP="00BA2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ПРАВА И ОБЯЗАННОСТИ СТУДЕНТОВ В ПЕРИОД ПРОХОЖДЕНИЯ ПРЕДДИПЛОМНОЙ ПРОИЗВОДСТВЕННОЙ ПРАКТИКИ</w:t>
      </w:r>
    </w:p>
    <w:p w:rsidR="00BA2761" w:rsidRPr="001A6F67" w:rsidRDefault="00BA2761" w:rsidP="00BA2761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1A6F67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При прохождении преддипломной производственной практики студенты имеют право:</w:t>
      </w:r>
    </w:p>
    <w:p w:rsidR="00BA2761" w:rsidRPr="001A6F67" w:rsidRDefault="00BA2761" w:rsidP="00BA2761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1A6F67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получать необходимую информацию для выполнения задания практики, а также для выполнения дипломной работы;</w:t>
      </w:r>
    </w:p>
    <w:p w:rsidR="00BA2761" w:rsidRPr="001A6F67" w:rsidRDefault="00BA2761" w:rsidP="00BA2761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1A6F67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получать компетентную консультацию специалистов предприятия по вопросам, предусмотренным заданием практики и дипломной работы;</w:t>
      </w:r>
    </w:p>
    <w:p w:rsidR="00BA2761" w:rsidRPr="001A6F67" w:rsidRDefault="00BA2761" w:rsidP="00BA2761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1A6F67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с разрешения руководителя практикой от предприятия и руководителя подразделения пользоваться вычислительной и оргтехникой для обработки информации, связанной с выполнением задания по практике и дипломной работе;</w:t>
      </w:r>
    </w:p>
    <w:p w:rsidR="00BA2761" w:rsidRPr="001A6F67" w:rsidRDefault="00BA2761" w:rsidP="00BA2761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1A6F67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пользоваться услугами подразделений непроизводственной инфраструктуры предприятия (столовой, буфетом, спортсооружениями и т.п.).</w:t>
      </w:r>
    </w:p>
    <w:p w:rsidR="00BA2761" w:rsidRPr="001A6F67" w:rsidRDefault="00BA2761" w:rsidP="00BA2761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1A6F67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Студенты при прохождении преддипломной производственной практики обязаны:</w:t>
      </w:r>
    </w:p>
    <w:p w:rsidR="00BA2761" w:rsidRPr="001A6F67" w:rsidRDefault="00BA2761" w:rsidP="00BA2761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1A6F67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соблюдать правила внутреннего трудового распорядка дня финансово-кредитной и иной организации;</w:t>
      </w:r>
    </w:p>
    <w:p w:rsidR="00BA2761" w:rsidRPr="001A6F67" w:rsidRDefault="00BA2761" w:rsidP="00BA2761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1A6F67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на рабочих местах самостоятельно выполнять работу. Отвечать за результаты своей работы наравне со штатными сотрудниками предприятия;</w:t>
      </w:r>
    </w:p>
    <w:p w:rsidR="00BA2761" w:rsidRPr="001A6F67" w:rsidRDefault="00BA2761" w:rsidP="00BA2761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1A6F67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качественно и полностью выполнять задания, предусмотренные программой и Методическими указаниями по прохождению преддипломной производственной практики;</w:t>
      </w:r>
    </w:p>
    <w:p w:rsidR="00BA2761" w:rsidRPr="001A6F67" w:rsidRDefault="00BA2761" w:rsidP="00BA2761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1A6F67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собирать, обобщать и анализировать материал для дипломной работы и отчета по прохождению преддипломной производственной практики;</w:t>
      </w:r>
    </w:p>
    <w:p w:rsidR="00BA2761" w:rsidRPr="001A6F67" w:rsidRDefault="00BA2761" w:rsidP="00BA2761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1A6F67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вести дневник прохождения преддипломной производственной практики в установленной форме и представлять его на проверку, для подписи руководителю практики от организации;</w:t>
      </w:r>
    </w:p>
    <w:p w:rsidR="00BA2761" w:rsidRPr="001A6F67" w:rsidRDefault="00BA2761" w:rsidP="00BA2761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1A6F67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представить на кафедру письменный отчет о результатах преддипломной производственной практики;</w:t>
      </w:r>
    </w:p>
    <w:p w:rsidR="00BA2761" w:rsidRPr="001A6F67" w:rsidRDefault="00BA2761" w:rsidP="00BA2761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1A6F67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своевременно и качественно защитить отчет по итогам преддипломной производственной практики.</w:t>
      </w:r>
    </w:p>
    <w:p w:rsidR="00BA2761" w:rsidRPr="001A6F67" w:rsidRDefault="00BA2761" w:rsidP="00BA2761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1A6F67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На студентов-практикантов, нарушивших правила внутреннего распорядка, могут налагаться взыскания, о чем сообщается на кафедру для решения вопроса  о возможности дальнейшего пребывания студента в ВУЗе.</w:t>
      </w:r>
    </w:p>
    <w:p w:rsidR="00BA2761" w:rsidRPr="001A6F67" w:rsidRDefault="00BA2761" w:rsidP="00BA2761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1A6F67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Студенту, не выполнившему программу преддипломной производственной практики по уважительной причине, продлевается срок ее прохождения. </w:t>
      </w:r>
    </w:p>
    <w:p w:rsidR="00BA2761" w:rsidRPr="001A6F67" w:rsidRDefault="00BA2761" w:rsidP="00BA2761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1A6F67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В случае невыполнения программы преддипломной производственной практики по неуважительной причине или непредставления отчета о практике или получения отрицательного отзыва руководителя преддипломной производственной практики от организации или неудовлетворительной оценки при защите отчета студент отчисляется из Университета как имеющий академическую задолженность в порядке, предусмотренном уставом Университета.</w:t>
      </w:r>
    </w:p>
    <w:p w:rsidR="00BA2761" w:rsidRPr="001A6F67" w:rsidRDefault="00BA2761" w:rsidP="00BA2761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BA2761" w:rsidRPr="001A6F67" w:rsidRDefault="00BA2761" w:rsidP="00BA2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ТРЕБОВАНИЯ К ОФОРМЛЕНИЮ ОТЧЕТА ПО ПРЕДДИПЛОМНОЙ ПРОИЗВОДСТВЕННОЙ ПРАКТИКЕ</w:t>
      </w:r>
    </w:p>
    <w:p w:rsidR="00BA2761" w:rsidRPr="001A6F67" w:rsidRDefault="00BA2761" w:rsidP="00BA2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по преддипломной практике является основным документом, характеризующим и подтверждающим прохождение студентом преддипломной практики, в котором отражается его текущая работа в процессе прохождения </w:t>
      </w: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преддипломной производственной практики. Отчет, должен содержать следующие элементы и основные разделы:</w:t>
      </w:r>
    </w:p>
    <w:p w:rsidR="00BA2761" w:rsidRPr="001A6F67" w:rsidRDefault="00BA2761" w:rsidP="00BA2761">
      <w:pPr>
        <w:numPr>
          <w:ilvl w:val="0"/>
          <w:numId w:val="2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титульный лист;</w:t>
      </w:r>
    </w:p>
    <w:p w:rsidR="00BA2761" w:rsidRPr="001A6F67" w:rsidRDefault="00BA2761" w:rsidP="00BA2761">
      <w:pPr>
        <w:numPr>
          <w:ilvl w:val="0"/>
          <w:numId w:val="2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содержание;</w:t>
      </w:r>
    </w:p>
    <w:p w:rsidR="00BA2761" w:rsidRPr="001A6F67" w:rsidRDefault="00BA2761" w:rsidP="00BA2761">
      <w:pPr>
        <w:numPr>
          <w:ilvl w:val="0"/>
          <w:numId w:val="2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введение;</w:t>
      </w:r>
    </w:p>
    <w:p w:rsidR="00BA2761" w:rsidRPr="001A6F67" w:rsidRDefault="00BA2761" w:rsidP="00BA2761">
      <w:pPr>
        <w:numPr>
          <w:ilvl w:val="0"/>
          <w:numId w:val="2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теоретическая часть;</w:t>
      </w:r>
    </w:p>
    <w:p w:rsidR="00BA2761" w:rsidRPr="001A6F67" w:rsidRDefault="00BA2761" w:rsidP="00BA2761">
      <w:pPr>
        <w:numPr>
          <w:ilvl w:val="0"/>
          <w:numId w:val="2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часть;</w:t>
      </w:r>
    </w:p>
    <w:p w:rsidR="00BA2761" w:rsidRPr="001A6F67" w:rsidRDefault="00BA2761" w:rsidP="00BA2761">
      <w:pPr>
        <w:numPr>
          <w:ilvl w:val="0"/>
          <w:numId w:val="2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заключение;</w:t>
      </w:r>
    </w:p>
    <w:p w:rsidR="00BA2761" w:rsidRPr="001A6F67" w:rsidRDefault="00BA2761" w:rsidP="00BA2761">
      <w:pPr>
        <w:numPr>
          <w:ilvl w:val="0"/>
          <w:numId w:val="2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использованных  источников;</w:t>
      </w:r>
    </w:p>
    <w:p w:rsidR="00BA2761" w:rsidRPr="001A6F67" w:rsidRDefault="00BA2761" w:rsidP="00BA2761">
      <w:pPr>
        <w:numPr>
          <w:ilvl w:val="0"/>
          <w:numId w:val="2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приложения.</w:t>
      </w:r>
    </w:p>
    <w:p w:rsidR="00BA2761" w:rsidRPr="001A6F67" w:rsidRDefault="00BA2761" w:rsidP="00BA27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часть отчета преддипломной производственной практики состоит:</w:t>
      </w:r>
    </w:p>
    <w:p w:rsidR="00BA2761" w:rsidRPr="001A6F67" w:rsidRDefault="00BA2761" w:rsidP="00BA27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Общей характеристики организации, состоящей из краткой истории организации; описания целей и видов деятельности организации; организационно-правовой формы; характеристики организационной структуры; состава и взаимосвязи подсистем управления (функций и задач).</w:t>
      </w:r>
    </w:p>
    <w:p w:rsidR="00BA2761" w:rsidRPr="001A6F67" w:rsidRDefault="00BA2761" w:rsidP="00BA27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Оценки конкурентоспособности предприятия включающей: номенклатуру, характер выпускаемой продукции (услуг и </w:t>
      </w:r>
      <w:proofErr w:type="spellStart"/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>г.п</w:t>
      </w:r>
      <w:proofErr w:type="spellEnd"/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>.), товарную политику, ценовую политику; характеристику основных партнеров и клиентов; характеристику основных конкурентов; оценку и анализ уровня конкурентоспособности  товара (услуги), предприятия.</w:t>
      </w:r>
    </w:p>
    <w:p w:rsidR="00BA2761" w:rsidRPr="001A6F67" w:rsidRDefault="00BA2761" w:rsidP="00BA27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Финансово-экономической оценки состояния организации на основе расчета и анализа соответствующих показателей.</w:t>
      </w:r>
    </w:p>
    <w:p w:rsidR="00BA2761" w:rsidRPr="001A6F67" w:rsidRDefault="00BA2761" w:rsidP="00BA2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оформлении заключения необходимо отразить: выводы и предложения по совершенствованию деятельности или ее отдельных элементов, которые выполнялись студентов в процессе преддипломной производственной практики.</w:t>
      </w:r>
    </w:p>
    <w:p w:rsidR="00BA2761" w:rsidRPr="001A6F67" w:rsidRDefault="00BA2761" w:rsidP="00BA2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об использованных источниках даются в соответствии с требованиями ГОСТа. При оформлении списка использованных источников должна соблюдаться следующая последовательность: </w:t>
      </w:r>
    </w:p>
    <w:p w:rsidR="00BA2761" w:rsidRPr="001A6F67" w:rsidRDefault="00BA2761" w:rsidP="00BA2761">
      <w:pPr>
        <w:numPr>
          <w:ilvl w:val="0"/>
          <w:numId w:val="31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нормативно-правовые акты; </w:t>
      </w:r>
    </w:p>
    <w:p w:rsidR="00BA2761" w:rsidRPr="001A6F67" w:rsidRDefault="00BA2761" w:rsidP="00BA2761">
      <w:pPr>
        <w:numPr>
          <w:ilvl w:val="0"/>
          <w:numId w:val="31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монографии, учебники и учебные пособия; </w:t>
      </w:r>
    </w:p>
    <w:p w:rsidR="00BA2761" w:rsidRPr="001A6F67" w:rsidRDefault="00BA2761" w:rsidP="00BA2761">
      <w:pPr>
        <w:numPr>
          <w:ilvl w:val="0"/>
          <w:numId w:val="31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статьи информационно-публицистического и научного  характера; </w:t>
      </w:r>
    </w:p>
    <w:p w:rsidR="00BA2761" w:rsidRPr="001A6F67" w:rsidRDefault="00BA2761" w:rsidP="00BA2761">
      <w:pPr>
        <w:numPr>
          <w:ilvl w:val="0"/>
          <w:numId w:val="31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сайты сети Интернет. </w:t>
      </w:r>
    </w:p>
    <w:p w:rsidR="00BA2761" w:rsidRPr="001A6F67" w:rsidRDefault="00BA2761" w:rsidP="00BA27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библиографическом списке обязательно должны быть публикации 2007-2011 гг.  </w:t>
      </w:r>
    </w:p>
    <w:p w:rsidR="00BA2761" w:rsidRPr="001A6F67" w:rsidRDefault="00BA2761" w:rsidP="00BA2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Приложения могут включать: образцы форм документов организации, результаты расчетов, заполненные таблицы. Приложения имеют сквозную нумерацию арабскими цифрами, и не входит в общую нумерацию работы. </w:t>
      </w:r>
    </w:p>
    <w:p w:rsidR="00BA2761" w:rsidRPr="001A6F67" w:rsidRDefault="00BA2761" w:rsidP="00BA2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Каждое приложение начинается с чистого листа с указанием в правом верхнем углу слова «Приложение 1», его порядкового номера (без знака №). </w:t>
      </w:r>
    </w:p>
    <w:p w:rsidR="00BA2761" w:rsidRPr="001A6F67" w:rsidRDefault="00BA2761" w:rsidP="00BA2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посередине указывается тематический заголовок приложения, раскрывающий его содержание.</w:t>
      </w:r>
    </w:p>
    <w:p w:rsidR="00BA2761" w:rsidRPr="001A6F67" w:rsidRDefault="00BA2761" w:rsidP="00BA2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Текстовый материал должен быть проиллюстрирован схемами, таблицами, рисунками.</w:t>
      </w:r>
    </w:p>
    <w:p w:rsidR="00BA2761" w:rsidRPr="001A6F67" w:rsidRDefault="00BA2761" w:rsidP="00BA2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отчета 25-30 страниц. Текст отчета объемом печатается на компьютере в редакторе </w:t>
      </w:r>
      <w:r w:rsidRPr="001A6F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шрифтом </w:t>
      </w:r>
      <w:r w:rsidRPr="001A6F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Time</w:t>
      </w: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F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New</w:t>
      </w: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F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Roman</w:t>
      </w: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кеглем 14 через полуторный интервал. Размеры полей: </w:t>
      </w:r>
      <w:proofErr w:type="gramStart"/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левое</w:t>
      </w:r>
      <w:proofErr w:type="gramEnd"/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3,0 см; правое – 1,5 см; верхнее и нижнее по 2,54 см от края страницы. </w:t>
      </w:r>
    </w:p>
    <w:p w:rsidR="00BA2761" w:rsidRPr="001A6F67" w:rsidRDefault="00BA2761" w:rsidP="00BA2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Нумерация страниц отчета о прохождении преддипломной производственной практики ведется вверху посередине страницы и начинается со страницы «Содержание». </w:t>
      </w:r>
    </w:p>
    <w:p w:rsidR="00BA2761" w:rsidRPr="001A6F67" w:rsidRDefault="00BA2761" w:rsidP="00BA2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Сокращение слов, </w:t>
      </w:r>
      <w:proofErr w:type="gramStart"/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</w:t>
      </w:r>
      <w:proofErr w:type="gramEnd"/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общепринятых, не допускается. </w:t>
      </w:r>
    </w:p>
    <w:p w:rsidR="00BA2761" w:rsidRPr="001A6F67" w:rsidRDefault="00BA2761" w:rsidP="00BA2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использовании материалов публикаций в тексте отчета обязательны ссылки на источники с указанием страниц. </w:t>
      </w:r>
    </w:p>
    <w:p w:rsidR="00BA2761" w:rsidRPr="001A6F67" w:rsidRDefault="00BA2761" w:rsidP="00BA2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Иллюстрации, состоящие из таблицы, графика, диаграммы или  схемы должны иметь название и порядковый номер, расположенный после рисунка – например (Рис.1.</w:t>
      </w:r>
      <w:proofErr w:type="gramEnd"/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доходов и расходов).</w:t>
      </w:r>
      <w:proofErr w:type="gramEnd"/>
    </w:p>
    <w:p w:rsidR="00BA2761" w:rsidRPr="001A6F67" w:rsidRDefault="00BA2761" w:rsidP="00BA2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 раздела отчета нумеруются арабскими цифрами с точкой в конце шрифтом </w:t>
      </w:r>
      <w:r w:rsidRPr="001A6F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Time</w:t>
      </w: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F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New</w:t>
      </w: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F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Roman</w:t>
      </w: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кеглем 16. </w:t>
      </w:r>
    </w:p>
    <w:p w:rsidR="00BA2761" w:rsidRPr="001A6F67" w:rsidRDefault="00BA2761" w:rsidP="00BA2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 подраздела нумеруются арабскими цифрами в пределах каждого раздела шрифтом </w:t>
      </w:r>
      <w:r w:rsidRPr="001A6F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Time</w:t>
      </w: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F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New</w:t>
      </w: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F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Roman</w:t>
      </w: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кеглем 14. Номер подраздела состоит из номера раздела и подраздела, </w:t>
      </w:r>
      <w:proofErr w:type="gramStart"/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разделенных</w:t>
      </w:r>
      <w:proofErr w:type="gramEnd"/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точкой (например, 1.1, 2.1 и т.д.). </w:t>
      </w:r>
    </w:p>
    <w:p w:rsidR="00BA2761" w:rsidRPr="001A6F67" w:rsidRDefault="00BA2761" w:rsidP="00BA2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 отчета о прохождении преддипломной производственной практики набирается шрифтом </w:t>
      </w:r>
      <w:r w:rsidRPr="001A6F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Time</w:t>
      </w: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F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New</w:t>
      </w: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F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Roman</w:t>
      </w: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кеглем 14.</w:t>
      </w:r>
    </w:p>
    <w:p w:rsidR="00BA2761" w:rsidRPr="001A6F67" w:rsidRDefault="00BA2761" w:rsidP="00BA2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761" w:rsidRPr="001A6F67" w:rsidRDefault="00BA2761" w:rsidP="00BA2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761" w:rsidRPr="001A6F67" w:rsidRDefault="00BA2761" w:rsidP="00BA2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УЧЕБНО-МЕТОДИЧЕСКОЕ ОБЕСПЕЧЕНИЕ ОТЧЕТА ПО ПРЕДДИПЛОМНОЙ ПРОИЗВОДСТВЕННОЙ ПРАКТИКЕ</w:t>
      </w:r>
    </w:p>
    <w:p w:rsidR="00BA2761" w:rsidRPr="001A6F67" w:rsidRDefault="00BA2761" w:rsidP="00BA2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прохождении преддипломной производственной практики студенты должны руководствоваться рабочей программой и методическими указаниями по прохождению преддипломной производственной практики для студентов всех форм обучения.</w:t>
      </w:r>
    </w:p>
    <w:p w:rsidR="00BA2761" w:rsidRPr="001A6F67" w:rsidRDefault="00BA2761" w:rsidP="00BA2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761" w:rsidRPr="001A6F67" w:rsidRDefault="00BA2761" w:rsidP="00BA2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КОНТРОЛЬ ЗНАНИЙ СТУДЕНТОВ ПРИ ПРОХОЖДЕНИИ ПРЕДДИПЛОМНОЙ ПРОИЗВОДСТВЕННОЙ ПРАКТИКИ</w:t>
      </w:r>
    </w:p>
    <w:p w:rsidR="00BA2761" w:rsidRPr="001A6F67" w:rsidRDefault="00BA2761" w:rsidP="00BA2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знаний студентов при прохождении преддипломной производственной практики включает следующие формы: текущий, промежуточный контроль и завершающий.</w:t>
      </w:r>
    </w:p>
    <w:p w:rsidR="00BA2761" w:rsidRPr="001A6F67" w:rsidRDefault="00BA2761" w:rsidP="00BA2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контроль прохождения студентами преддипломной производственной практики осуществляется преподавателями кафедры финансов и банковского дела - руководителями преддипломной практики. Руководители  посещают организации для уточнения задач практики, для контроля посещаемости, контроля соответствия выполняемых работ в соответствии с паспортом специальности. </w:t>
      </w:r>
    </w:p>
    <w:p w:rsidR="00BA2761" w:rsidRPr="001A6F67" w:rsidRDefault="00BA2761" w:rsidP="00BA2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Промежуточный контроль заключается в контроле преподавателем за своевременным представлением отзыва от организации о прохождении студентом преддипломной производственной практики, а также дневника преддипломной производственной практики и отчета о результатах преддипломной производственной практики.</w:t>
      </w:r>
    </w:p>
    <w:p w:rsidR="00BA2761" w:rsidRPr="001A6F67" w:rsidRDefault="00BA2761" w:rsidP="00BA2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Итоговый контроль включает в себя защиту отчета о прохождении преддипломной производственной практики. </w:t>
      </w:r>
    </w:p>
    <w:p w:rsidR="00BA2761" w:rsidRPr="001A6F67" w:rsidRDefault="00BA2761" w:rsidP="00BA2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защиты отчета по прохождению преддипломной производственной практике комиссия ставит студенту дифференцированный зачет («отлично», «хорошо», «удовлетворительно», «неудовлетворительно»). При аттестации студента необходимо учитывать отзыв  организации-места преддипломной производственной практики, а также качество и количество собранного материала для написания дипломной работы.</w:t>
      </w:r>
    </w:p>
    <w:p w:rsidR="00BA2761" w:rsidRPr="001A6F67" w:rsidRDefault="00BA2761" w:rsidP="00BA2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лучших отчета по итогам преддипломной производственной практики представляются на Общеуниверситетский конкурс лучших отчетов студентов по преддипломной производственной практике.</w:t>
      </w:r>
    </w:p>
    <w:p w:rsidR="00BA2761" w:rsidRPr="001A6F67" w:rsidRDefault="00BA2761" w:rsidP="00BA27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2761" w:rsidRPr="001A6F67" w:rsidRDefault="00BA2761" w:rsidP="00BA2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СПИСОК ЛИТЕРАТУРЫ</w:t>
      </w:r>
    </w:p>
    <w:p w:rsidR="00BA2761" w:rsidRPr="001A6F67" w:rsidRDefault="00BA2761" w:rsidP="00BA2761">
      <w:pPr>
        <w:numPr>
          <w:ilvl w:val="1"/>
          <w:numId w:val="37"/>
        </w:numPr>
        <w:tabs>
          <w:tab w:val="left" w:pos="540"/>
          <w:tab w:val="num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A6F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Нормативные акты</w:t>
      </w:r>
    </w:p>
    <w:tbl>
      <w:tblPr>
        <w:tblStyle w:val="af3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820"/>
      </w:tblGrid>
      <w:tr w:rsidR="00BA2761" w:rsidRPr="001A6F67" w:rsidTr="00455C4B">
        <w:tc>
          <w:tcPr>
            <w:tcW w:w="648" w:type="dxa"/>
          </w:tcPr>
          <w:p w:rsidR="00BA2761" w:rsidRPr="001A6F67" w:rsidRDefault="00BA2761" w:rsidP="00BA2761">
            <w:pPr>
              <w:rPr>
                <w:caps/>
                <w:sz w:val="24"/>
                <w:szCs w:val="24"/>
              </w:rPr>
            </w:pPr>
            <w:r w:rsidRPr="001A6F67">
              <w:rPr>
                <w:caps/>
                <w:sz w:val="24"/>
                <w:szCs w:val="24"/>
              </w:rPr>
              <w:t>1</w:t>
            </w:r>
          </w:p>
        </w:tc>
        <w:tc>
          <w:tcPr>
            <w:tcW w:w="8820" w:type="dxa"/>
          </w:tcPr>
          <w:p w:rsidR="00BA2761" w:rsidRPr="001A6F67" w:rsidRDefault="00BA2761" w:rsidP="00BA2761">
            <w:pPr>
              <w:rPr>
                <w:b/>
                <w:caps/>
                <w:sz w:val="24"/>
                <w:szCs w:val="24"/>
              </w:rPr>
            </w:pPr>
            <w:r w:rsidRPr="001A6F67">
              <w:rPr>
                <w:sz w:val="24"/>
                <w:szCs w:val="24"/>
              </w:rPr>
              <w:t>Конституция (Основной закон) Российской Федерации</w:t>
            </w:r>
          </w:p>
        </w:tc>
      </w:tr>
      <w:tr w:rsidR="00BA2761" w:rsidRPr="001A6F67" w:rsidTr="00455C4B">
        <w:tc>
          <w:tcPr>
            <w:tcW w:w="648" w:type="dxa"/>
          </w:tcPr>
          <w:p w:rsidR="00BA2761" w:rsidRPr="001A6F67" w:rsidRDefault="00BA2761" w:rsidP="00BA2761">
            <w:pPr>
              <w:rPr>
                <w:caps/>
                <w:sz w:val="24"/>
                <w:szCs w:val="24"/>
              </w:rPr>
            </w:pPr>
            <w:r w:rsidRPr="001A6F67">
              <w:rPr>
                <w:caps/>
                <w:sz w:val="24"/>
                <w:szCs w:val="24"/>
              </w:rPr>
              <w:t>2</w:t>
            </w:r>
          </w:p>
        </w:tc>
        <w:tc>
          <w:tcPr>
            <w:tcW w:w="8820" w:type="dxa"/>
          </w:tcPr>
          <w:p w:rsidR="00BA2761" w:rsidRPr="001A6F67" w:rsidRDefault="00BA2761" w:rsidP="00BA2761">
            <w:pPr>
              <w:rPr>
                <w:b/>
                <w:caps/>
                <w:sz w:val="24"/>
                <w:szCs w:val="24"/>
              </w:rPr>
            </w:pPr>
            <w:r w:rsidRPr="001A6F67">
              <w:rPr>
                <w:sz w:val="24"/>
                <w:szCs w:val="24"/>
              </w:rPr>
              <w:t>Гражданский кодекс РФ. Ч. 1-3</w:t>
            </w:r>
          </w:p>
        </w:tc>
      </w:tr>
      <w:tr w:rsidR="00BA2761" w:rsidRPr="001A6F67" w:rsidTr="00455C4B">
        <w:tc>
          <w:tcPr>
            <w:tcW w:w="648" w:type="dxa"/>
          </w:tcPr>
          <w:p w:rsidR="00BA2761" w:rsidRPr="001A6F67" w:rsidRDefault="00BA2761" w:rsidP="00BA2761">
            <w:pPr>
              <w:rPr>
                <w:caps/>
                <w:sz w:val="24"/>
                <w:szCs w:val="24"/>
              </w:rPr>
            </w:pPr>
            <w:r w:rsidRPr="001A6F67">
              <w:rPr>
                <w:caps/>
                <w:sz w:val="24"/>
                <w:szCs w:val="24"/>
              </w:rPr>
              <w:lastRenderedPageBreak/>
              <w:t>3</w:t>
            </w:r>
          </w:p>
        </w:tc>
        <w:tc>
          <w:tcPr>
            <w:tcW w:w="8820" w:type="dxa"/>
          </w:tcPr>
          <w:p w:rsidR="00BA2761" w:rsidRPr="001A6F67" w:rsidRDefault="00BA2761" w:rsidP="00BA2761">
            <w:pPr>
              <w:rPr>
                <w:sz w:val="24"/>
                <w:szCs w:val="24"/>
              </w:rPr>
            </w:pPr>
            <w:r w:rsidRPr="001A6F67">
              <w:rPr>
                <w:sz w:val="24"/>
                <w:szCs w:val="24"/>
              </w:rPr>
              <w:t>Налоговый кодекс РФ. Ч. 1,2</w:t>
            </w:r>
          </w:p>
        </w:tc>
      </w:tr>
      <w:tr w:rsidR="00BA2761" w:rsidRPr="001A6F67" w:rsidTr="00455C4B">
        <w:tc>
          <w:tcPr>
            <w:tcW w:w="648" w:type="dxa"/>
          </w:tcPr>
          <w:p w:rsidR="00BA2761" w:rsidRPr="001A6F67" w:rsidRDefault="00BA2761" w:rsidP="00BA2761">
            <w:pPr>
              <w:rPr>
                <w:caps/>
                <w:sz w:val="24"/>
                <w:szCs w:val="24"/>
              </w:rPr>
            </w:pPr>
            <w:r w:rsidRPr="001A6F67">
              <w:rPr>
                <w:caps/>
                <w:sz w:val="24"/>
                <w:szCs w:val="24"/>
              </w:rPr>
              <w:t>4</w:t>
            </w:r>
          </w:p>
        </w:tc>
        <w:tc>
          <w:tcPr>
            <w:tcW w:w="8820" w:type="dxa"/>
          </w:tcPr>
          <w:p w:rsidR="00BA2761" w:rsidRPr="001A6F67" w:rsidRDefault="00BA2761" w:rsidP="00BA2761">
            <w:pPr>
              <w:rPr>
                <w:color w:val="0000FF"/>
                <w:sz w:val="24"/>
                <w:szCs w:val="24"/>
              </w:rPr>
            </w:pPr>
            <w:r w:rsidRPr="001A6F67">
              <w:rPr>
                <w:sz w:val="24"/>
                <w:szCs w:val="24"/>
              </w:rPr>
              <w:t>Бюджетный кодекс РФ</w:t>
            </w:r>
          </w:p>
        </w:tc>
      </w:tr>
      <w:tr w:rsidR="00BA2761" w:rsidRPr="001A6F67" w:rsidTr="00455C4B">
        <w:tc>
          <w:tcPr>
            <w:tcW w:w="648" w:type="dxa"/>
          </w:tcPr>
          <w:p w:rsidR="00BA2761" w:rsidRPr="001A6F67" w:rsidRDefault="00BA2761" w:rsidP="00BA2761">
            <w:pPr>
              <w:rPr>
                <w:caps/>
                <w:sz w:val="24"/>
                <w:szCs w:val="24"/>
              </w:rPr>
            </w:pPr>
            <w:r w:rsidRPr="001A6F67">
              <w:rPr>
                <w:caps/>
                <w:sz w:val="24"/>
                <w:szCs w:val="24"/>
              </w:rPr>
              <w:t>5</w:t>
            </w:r>
          </w:p>
        </w:tc>
        <w:tc>
          <w:tcPr>
            <w:tcW w:w="8820" w:type="dxa"/>
          </w:tcPr>
          <w:p w:rsidR="00BA2761" w:rsidRPr="001A6F67" w:rsidRDefault="00BA2761" w:rsidP="00BA2761">
            <w:pPr>
              <w:rPr>
                <w:sz w:val="24"/>
                <w:szCs w:val="24"/>
              </w:rPr>
            </w:pPr>
            <w:r w:rsidRPr="001A6F67">
              <w:rPr>
                <w:sz w:val="24"/>
                <w:szCs w:val="24"/>
              </w:rPr>
              <w:t>Федеральный закон № 86-ФЗ «О Центральном банке Российской Федерации» от 10.07.2002 г.</w:t>
            </w:r>
          </w:p>
        </w:tc>
      </w:tr>
      <w:tr w:rsidR="00BA2761" w:rsidRPr="001A6F67" w:rsidTr="00455C4B">
        <w:tc>
          <w:tcPr>
            <w:tcW w:w="648" w:type="dxa"/>
          </w:tcPr>
          <w:p w:rsidR="00BA2761" w:rsidRPr="001A6F67" w:rsidRDefault="00BA2761" w:rsidP="00BA2761">
            <w:pPr>
              <w:rPr>
                <w:caps/>
                <w:sz w:val="24"/>
                <w:szCs w:val="24"/>
              </w:rPr>
            </w:pPr>
            <w:r w:rsidRPr="001A6F67">
              <w:rPr>
                <w:caps/>
                <w:sz w:val="24"/>
                <w:szCs w:val="24"/>
              </w:rPr>
              <w:t>6</w:t>
            </w:r>
          </w:p>
        </w:tc>
        <w:tc>
          <w:tcPr>
            <w:tcW w:w="8820" w:type="dxa"/>
          </w:tcPr>
          <w:p w:rsidR="00BA2761" w:rsidRPr="001A6F67" w:rsidRDefault="00BA2761" w:rsidP="00BA2761">
            <w:pPr>
              <w:rPr>
                <w:sz w:val="24"/>
                <w:szCs w:val="24"/>
              </w:rPr>
            </w:pPr>
            <w:r w:rsidRPr="001A6F67">
              <w:rPr>
                <w:sz w:val="24"/>
                <w:szCs w:val="24"/>
              </w:rPr>
              <w:t>Федеральный закон № 395-1 «О банках и банковской деятельности» от 02.12.1990 г.</w:t>
            </w:r>
          </w:p>
        </w:tc>
      </w:tr>
      <w:tr w:rsidR="00BA2761" w:rsidRPr="001A6F67" w:rsidTr="00455C4B">
        <w:tc>
          <w:tcPr>
            <w:tcW w:w="648" w:type="dxa"/>
          </w:tcPr>
          <w:p w:rsidR="00BA2761" w:rsidRPr="001A6F67" w:rsidRDefault="00BA2761" w:rsidP="00BA2761">
            <w:pPr>
              <w:rPr>
                <w:caps/>
                <w:sz w:val="24"/>
                <w:szCs w:val="24"/>
              </w:rPr>
            </w:pPr>
            <w:r w:rsidRPr="001A6F67">
              <w:rPr>
                <w:caps/>
                <w:sz w:val="24"/>
                <w:szCs w:val="24"/>
              </w:rPr>
              <w:t>7</w:t>
            </w:r>
          </w:p>
        </w:tc>
        <w:tc>
          <w:tcPr>
            <w:tcW w:w="8820" w:type="dxa"/>
          </w:tcPr>
          <w:p w:rsidR="00BA2761" w:rsidRPr="001A6F67" w:rsidRDefault="00BA2761" w:rsidP="00BA2761">
            <w:pPr>
              <w:rPr>
                <w:sz w:val="24"/>
                <w:szCs w:val="24"/>
              </w:rPr>
            </w:pPr>
            <w:r w:rsidRPr="001A6F67">
              <w:rPr>
                <w:sz w:val="24"/>
                <w:szCs w:val="24"/>
              </w:rPr>
              <w:t>Федеральный закон № 218-ФЗ «О кредитных историях» от 30.12.2004 г.</w:t>
            </w:r>
          </w:p>
        </w:tc>
      </w:tr>
      <w:tr w:rsidR="00BA2761" w:rsidRPr="001A6F67" w:rsidTr="00455C4B">
        <w:tc>
          <w:tcPr>
            <w:tcW w:w="648" w:type="dxa"/>
          </w:tcPr>
          <w:p w:rsidR="00BA2761" w:rsidRPr="001A6F67" w:rsidRDefault="00BA2761" w:rsidP="00BA2761">
            <w:pPr>
              <w:rPr>
                <w:caps/>
                <w:sz w:val="24"/>
                <w:szCs w:val="24"/>
              </w:rPr>
            </w:pPr>
            <w:r w:rsidRPr="001A6F67">
              <w:rPr>
                <w:caps/>
                <w:sz w:val="24"/>
                <w:szCs w:val="24"/>
              </w:rPr>
              <w:t>8</w:t>
            </w:r>
          </w:p>
        </w:tc>
        <w:tc>
          <w:tcPr>
            <w:tcW w:w="8820" w:type="dxa"/>
          </w:tcPr>
          <w:p w:rsidR="00BA2761" w:rsidRPr="001A6F67" w:rsidRDefault="00BA2761" w:rsidP="00BA2761">
            <w:pPr>
              <w:rPr>
                <w:sz w:val="24"/>
                <w:szCs w:val="24"/>
              </w:rPr>
            </w:pPr>
            <w:r w:rsidRPr="001A6F67">
              <w:rPr>
                <w:sz w:val="24"/>
                <w:szCs w:val="24"/>
              </w:rPr>
              <w:t>Федеральный закон № 173-ФЗ «О валютном регулировании и валютном контроле» от 10.12.2003 г.</w:t>
            </w:r>
          </w:p>
        </w:tc>
      </w:tr>
      <w:tr w:rsidR="00BA2761" w:rsidRPr="001A6F67" w:rsidTr="00455C4B">
        <w:tc>
          <w:tcPr>
            <w:tcW w:w="648" w:type="dxa"/>
          </w:tcPr>
          <w:p w:rsidR="00BA2761" w:rsidRPr="001A6F67" w:rsidRDefault="00BA2761" w:rsidP="00BA2761">
            <w:pPr>
              <w:rPr>
                <w:caps/>
                <w:sz w:val="24"/>
                <w:szCs w:val="24"/>
              </w:rPr>
            </w:pPr>
            <w:r w:rsidRPr="001A6F67">
              <w:rPr>
                <w:caps/>
                <w:sz w:val="24"/>
                <w:szCs w:val="24"/>
              </w:rPr>
              <w:t>9</w:t>
            </w:r>
          </w:p>
        </w:tc>
        <w:tc>
          <w:tcPr>
            <w:tcW w:w="8820" w:type="dxa"/>
          </w:tcPr>
          <w:p w:rsidR="00BA2761" w:rsidRPr="001A6F67" w:rsidRDefault="00BA2761" w:rsidP="00BA2761">
            <w:pPr>
              <w:rPr>
                <w:sz w:val="24"/>
                <w:szCs w:val="24"/>
              </w:rPr>
            </w:pPr>
            <w:r w:rsidRPr="001A6F67">
              <w:rPr>
                <w:sz w:val="24"/>
                <w:szCs w:val="24"/>
              </w:rPr>
              <w:t>Федеральный закон № 39-ФЗ «О рынке ценных бумаг» от 22.04.1996 г.</w:t>
            </w:r>
          </w:p>
        </w:tc>
      </w:tr>
      <w:tr w:rsidR="00BA2761" w:rsidRPr="001A6F67" w:rsidTr="00455C4B">
        <w:tc>
          <w:tcPr>
            <w:tcW w:w="648" w:type="dxa"/>
          </w:tcPr>
          <w:p w:rsidR="00BA2761" w:rsidRPr="001A6F67" w:rsidRDefault="00BA2761" w:rsidP="00BA2761">
            <w:pPr>
              <w:rPr>
                <w:caps/>
                <w:sz w:val="24"/>
                <w:szCs w:val="24"/>
              </w:rPr>
            </w:pPr>
            <w:r w:rsidRPr="001A6F67">
              <w:rPr>
                <w:caps/>
                <w:sz w:val="24"/>
                <w:szCs w:val="24"/>
              </w:rPr>
              <w:t>10</w:t>
            </w:r>
          </w:p>
        </w:tc>
        <w:tc>
          <w:tcPr>
            <w:tcW w:w="8820" w:type="dxa"/>
          </w:tcPr>
          <w:p w:rsidR="00BA2761" w:rsidRPr="001A6F67" w:rsidRDefault="00BA2761" w:rsidP="00BA2761">
            <w:pPr>
              <w:rPr>
                <w:sz w:val="24"/>
                <w:szCs w:val="24"/>
              </w:rPr>
            </w:pPr>
            <w:r w:rsidRPr="001A6F67">
              <w:rPr>
                <w:sz w:val="24"/>
                <w:szCs w:val="24"/>
              </w:rPr>
              <w:t>Федеральный закон № 4015-1 «Об организации страхового дела в Российской Федерации» от 27.11.1992 г.</w:t>
            </w:r>
          </w:p>
        </w:tc>
      </w:tr>
      <w:tr w:rsidR="00BA2761" w:rsidRPr="001A6F67" w:rsidTr="00455C4B">
        <w:tc>
          <w:tcPr>
            <w:tcW w:w="648" w:type="dxa"/>
          </w:tcPr>
          <w:p w:rsidR="00BA2761" w:rsidRPr="001A6F67" w:rsidRDefault="00BA2761" w:rsidP="00BA2761">
            <w:pPr>
              <w:rPr>
                <w:caps/>
                <w:sz w:val="24"/>
                <w:szCs w:val="24"/>
              </w:rPr>
            </w:pPr>
            <w:r w:rsidRPr="001A6F67">
              <w:rPr>
                <w:caps/>
                <w:sz w:val="24"/>
                <w:szCs w:val="24"/>
              </w:rPr>
              <w:t>11</w:t>
            </w:r>
          </w:p>
        </w:tc>
        <w:tc>
          <w:tcPr>
            <w:tcW w:w="8820" w:type="dxa"/>
          </w:tcPr>
          <w:p w:rsidR="00BA2761" w:rsidRPr="001A6F67" w:rsidRDefault="00BA2761" w:rsidP="00BA2761">
            <w:pPr>
              <w:rPr>
                <w:sz w:val="24"/>
                <w:szCs w:val="24"/>
              </w:rPr>
            </w:pPr>
            <w:r w:rsidRPr="001A6F67">
              <w:rPr>
                <w:sz w:val="24"/>
                <w:szCs w:val="24"/>
              </w:rPr>
              <w:t>Федеральный закон № 177-ФЗ «О страховании вкладов физических лиц в банках Российской Федерации» от 23.12.2003 г.</w:t>
            </w:r>
          </w:p>
        </w:tc>
      </w:tr>
      <w:tr w:rsidR="00BA2761" w:rsidRPr="001A6F67" w:rsidTr="00455C4B">
        <w:tc>
          <w:tcPr>
            <w:tcW w:w="648" w:type="dxa"/>
          </w:tcPr>
          <w:p w:rsidR="00BA2761" w:rsidRPr="001A6F67" w:rsidRDefault="00BA2761" w:rsidP="00BA2761">
            <w:pPr>
              <w:rPr>
                <w:caps/>
                <w:sz w:val="24"/>
                <w:szCs w:val="24"/>
              </w:rPr>
            </w:pPr>
            <w:r w:rsidRPr="001A6F67">
              <w:rPr>
                <w:caps/>
                <w:sz w:val="24"/>
                <w:szCs w:val="24"/>
              </w:rPr>
              <w:t>12</w:t>
            </w:r>
          </w:p>
        </w:tc>
        <w:tc>
          <w:tcPr>
            <w:tcW w:w="8820" w:type="dxa"/>
          </w:tcPr>
          <w:p w:rsidR="00BA2761" w:rsidRPr="001A6F67" w:rsidRDefault="00BA2761" w:rsidP="00BA2761">
            <w:pPr>
              <w:jc w:val="both"/>
              <w:rPr>
                <w:sz w:val="24"/>
                <w:szCs w:val="24"/>
              </w:rPr>
            </w:pPr>
            <w:r w:rsidRPr="001A6F67">
              <w:rPr>
                <w:sz w:val="24"/>
                <w:szCs w:val="24"/>
              </w:rPr>
              <w:t>Федеральный Закон № 208-ФЗ «Об акционерных обществах» от 26.12.1995 г.</w:t>
            </w:r>
          </w:p>
        </w:tc>
      </w:tr>
      <w:tr w:rsidR="00BA2761" w:rsidRPr="001A6F67" w:rsidTr="00455C4B">
        <w:tc>
          <w:tcPr>
            <w:tcW w:w="648" w:type="dxa"/>
          </w:tcPr>
          <w:p w:rsidR="00BA2761" w:rsidRPr="001A6F67" w:rsidRDefault="00BA2761" w:rsidP="00BA2761">
            <w:pPr>
              <w:rPr>
                <w:caps/>
                <w:sz w:val="24"/>
                <w:szCs w:val="24"/>
              </w:rPr>
            </w:pPr>
            <w:r w:rsidRPr="001A6F67">
              <w:rPr>
                <w:caps/>
                <w:sz w:val="24"/>
                <w:szCs w:val="24"/>
              </w:rPr>
              <w:t>13</w:t>
            </w:r>
          </w:p>
        </w:tc>
        <w:tc>
          <w:tcPr>
            <w:tcW w:w="8820" w:type="dxa"/>
          </w:tcPr>
          <w:p w:rsidR="00BA2761" w:rsidRPr="001A6F67" w:rsidRDefault="00BA2761" w:rsidP="00BA2761">
            <w:pPr>
              <w:jc w:val="both"/>
              <w:rPr>
                <w:sz w:val="24"/>
                <w:szCs w:val="24"/>
              </w:rPr>
            </w:pPr>
            <w:r w:rsidRPr="001A6F67">
              <w:rPr>
                <w:sz w:val="24"/>
                <w:szCs w:val="24"/>
              </w:rPr>
              <w:t>Федеральный закон «Об обществах с ограниченной ответственностью»</w:t>
            </w:r>
          </w:p>
        </w:tc>
      </w:tr>
      <w:tr w:rsidR="00BA2761" w:rsidRPr="001A6F67" w:rsidTr="00455C4B">
        <w:tc>
          <w:tcPr>
            <w:tcW w:w="648" w:type="dxa"/>
          </w:tcPr>
          <w:p w:rsidR="00BA2761" w:rsidRPr="001A6F67" w:rsidRDefault="00BA2761" w:rsidP="00BA2761">
            <w:pPr>
              <w:rPr>
                <w:caps/>
                <w:sz w:val="24"/>
                <w:szCs w:val="24"/>
              </w:rPr>
            </w:pPr>
            <w:r w:rsidRPr="001A6F67">
              <w:rPr>
                <w:caps/>
                <w:sz w:val="24"/>
                <w:szCs w:val="24"/>
              </w:rPr>
              <w:t>14</w:t>
            </w:r>
          </w:p>
        </w:tc>
        <w:tc>
          <w:tcPr>
            <w:tcW w:w="8820" w:type="dxa"/>
          </w:tcPr>
          <w:p w:rsidR="00BA2761" w:rsidRPr="001A6F67" w:rsidRDefault="00BA2761" w:rsidP="00BA2761">
            <w:pPr>
              <w:jc w:val="both"/>
              <w:rPr>
                <w:sz w:val="24"/>
                <w:szCs w:val="24"/>
              </w:rPr>
            </w:pPr>
            <w:r w:rsidRPr="001A6F67">
              <w:rPr>
                <w:sz w:val="24"/>
                <w:szCs w:val="24"/>
              </w:rPr>
              <w:t>Федеральный закон № 6-ФЗ «О несостоятельности (банкротстве)» от 8.01.1998 г.</w:t>
            </w:r>
          </w:p>
        </w:tc>
      </w:tr>
      <w:tr w:rsidR="00BA2761" w:rsidRPr="001A6F67" w:rsidTr="00455C4B">
        <w:tc>
          <w:tcPr>
            <w:tcW w:w="648" w:type="dxa"/>
          </w:tcPr>
          <w:p w:rsidR="00BA2761" w:rsidRPr="001A6F67" w:rsidRDefault="00BA2761" w:rsidP="00BA2761">
            <w:pPr>
              <w:rPr>
                <w:caps/>
                <w:sz w:val="24"/>
                <w:szCs w:val="24"/>
              </w:rPr>
            </w:pPr>
            <w:r w:rsidRPr="001A6F67">
              <w:rPr>
                <w:caps/>
                <w:sz w:val="24"/>
                <w:szCs w:val="24"/>
              </w:rPr>
              <w:t>16</w:t>
            </w:r>
          </w:p>
        </w:tc>
        <w:tc>
          <w:tcPr>
            <w:tcW w:w="8820" w:type="dxa"/>
          </w:tcPr>
          <w:p w:rsidR="00BA2761" w:rsidRPr="001A6F67" w:rsidRDefault="00BA2761" w:rsidP="00BA2761">
            <w:pPr>
              <w:rPr>
                <w:sz w:val="24"/>
                <w:szCs w:val="24"/>
              </w:rPr>
            </w:pPr>
            <w:r w:rsidRPr="001A6F67">
              <w:rPr>
                <w:sz w:val="24"/>
                <w:szCs w:val="24"/>
              </w:rPr>
              <w:t>Федеральный закон № 40-ФЗ «О несостоятельности (банкротстве) кредитных организаций» от 25.02.1999 г.</w:t>
            </w:r>
          </w:p>
        </w:tc>
      </w:tr>
      <w:tr w:rsidR="00BA2761" w:rsidRPr="001A6F67" w:rsidTr="00455C4B">
        <w:tc>
          <w:tcPr>
            <w:tcW w:w="648" w:type="dxa"/>
          </w:tcPr>
          <w:p w:rsidR="00BA2761" w:rsidRPr="001A6F67" w:rsidRDefault="00BA2761" w:rsidP="00BA2761">
            <w:pPr>
              <w:rPr>
                <w:caps/>
                <w:sz w:val="24"/>
                <w:szCs w:val="24"/>
              </w:rPr>
            </w:pPr>
            <w:r w:rsidRPr="001A6F67">
              <w:rPr>
                <w:caps/>
                <w:sz w:val="24"/>
                <w:szCs w:val="24"/>
              </w:rPr>
              <w:t>17</w:t>
            </w:r>
          </w:p>
        </w:tc>
        <w:tc>
          <w:tcPr>
            <w:tcW w:w="8820" w:type="dxa"/>
          </w:tcPr>
          <w:p w:rsidR="00BA2761" w:rsidRPr="001A6F67" w:rsidRDefault="00BA2761" w:rsidP="00BA2761">
            <w:pPr>
              <w:rPr>
                <w:sz w:val="24"/>
                <w:szCs w:val="24"/>
              </w:rPr>
            </w:pPr>
            <w:r w:rsidRPr="001A6F67">
              <w:rPr>
                <w:sz w:val="24"/>
                <w:szCs w:val="24"/>
              </w:rPr>
              <w:t>Федеральный закон № 164-ФЗ «О финансовой аренде (лизинге)» от 29.10.1998 г.</w:t>
            </w:r>
          </w:p>
        </w:tc>
      </w:tr>
      <w:tr w:rsidR="00BA2761" w:rsidRPr="001A6F67" w:rsidTr="00455C4B">
        <w:tc>
          <w:tcPr>
            <w:tcW w:w="648" w:type="dxa"/>
          </w:tcPr>
          <w:p w:rsidR="00BA2761" w:rsidRPr="001A6F67" w:rsidRDefault="00BA2761" w:rsidP="00BA2761">
            <w:pPr>
              <w:rPr>
                <w:caps/>
                <w:sz w:val="24"/>
                <w:szCs w:val="24"/>
              </w:rPr>
            </w:pPr>
            <w:r w:rsidRPr="001A6F67">
              <w:rPr>
                <w:caps/>
                <w:sz w:val="24"/>
                <w:szCs w:val="24"/>
              </w:rPr>
              <w:t>18</w:t>
            </w:r>
          </w:p>
        </w:tc>
        <w:tc>
          <w:tcPr>
            <w:tcW w:w="8820" w:type="dxa"/>
          </w:tcPr>
          <w:p w:rsidR="00BA2761" w:rsidRPr="001A6F67" w:rsidRDefault="00BA2761" w:rsidP="00BA2761">
            <w:pPr>
              <w:rPr>
                <w:sz w:val="24"/>
                <w:szCs w:val="24"/>
              </w:rPr>
            </w:pPr>
            <w:r w:rsidRPr="001A6F67">
              <w:rPr>
                <w:sz w:val="24"/>
                <w:szCs w:val="24"/>
              </w:rPr>
              <w:t xml:space="preserve">Федеральный закон №156-ФЗ «Об инвестиционных фондах» от 29.11.2001 г. </w:t>
            </w:r>
          </w:p>
        </w:tc>
      </w:tr>
      <w:tr w:rsidR="00BA2761" w:rsidRPr="001A6F67" w:rsidTr="00455C4B">
        <w:tc>
          <w:tcPr>
            <w:tcW w:w="648" w:type="dxa"/>
          </w:tcPr>
          <w:p w:rsidR="00BA2761" w:rsidRPr="001A6F67" w:rsidRDefault="00BA2761" w:rsidP="00BA2761">
            <w:pPr>
              <w:rPr>
                <w:caps/>
                <w:sz w:val="24"/>
                <w:szCs w:val="24"/>
              </w:rPr>
            </w:pPr>
            <w:r w:rsidRPr="001A6F67">
              <w:rPr>
                <w:caps/>
                <w:sz w:val="24"/>
                <w:szCs w:val="24"/>
              </w:rPr>
              <w:t>19</w:t>
            </w:r>
          </w:p>
        </w:tc>
        <w:tc>
          <w:tcPr>
            <w:tcW w:w="8820" w:type="dxa"/>
          </w:tcPr>
          <w:p w:rsidR="00BA2761" w:rsidRPr="001A6F67" w:rsidRDefault="00BA2761" w:rsidP="00BA2761">
            <w:pPr>
              <w:rPr>
                <w:sz w:val="24"/>
                <w:szCs w:val="24"/>
              </w:rPr>
            </w:pPr>
            <w:r w:rsidRPr="001A6F67">
              <w:rPr>
                <w:sz w:val="24"/>
                <w:szCs w:val="24"/>
              </w:rPr>
              <w:t xml:space="preserve">Федеральный закон № 39-ФЗ «Об инвестиционной деятельности в Российской Федерации, осуществляемой в форме капитальных вложений» от 25.02.1999 г. </w:t>
            </w:r>
          </w:p>
        </w:tc>
      </w:tr>
      <w:tr w:rsidR="00BA2761" w:rsidRPr="001A6F67" w:rsidTr="00455C4B">
        <w:tc>
          <w:tcPr>
            <w:tcW w:w="648" w:type="dxa"/>
          </w:tcPr>
          <w:p w:rsidR="00BA2761" w:rsidRPr="001A6F67" w:rsidRDefault="00BA2761" w:rsidP="00BA2761">
            <w:pPr>
              <w:rPr>
                <w:caps/>
                <w:sz w:val="24"/>
                <w:szCs w:val="24"/>
              </w:rPr>
            </w:pPr>
            <w:r w:rsidRPr="001A6F67">
              <w:rPr>
                <w:caps/>
                <w:sz w:val="24"/>
                <w:szCs w:val="24"/>
              </w:rPr>
              <w:t>20</w:t>
            </w:r>
          </w:p>
        </w:tc>
        <w:tc>
          <w:tcPr>
            <w:tcW w:w="8820" w:type="dxa"/>
          </w:tcPr>
          <w:p w:rsidR="00BA2761" w:rsidRPr="001A6F67" w:rsidRDefault="00BA2761" w:rsidP="00BA2761">
            <w:pPr>
              <w:rPr>
                <w:sz w:val="24"/>
                <w:szCs w:val="24"/>
              </w:rPr>
            </w:pPr>
            <w:r w:rsidRPr="001A6F67">
              <w:rPr>
                <w:sz w:val="24"/>
                <w:szCs w:val="24"/>
              </w:rPr>
              <w:t>Федеральный закон № 102-ФЗ «Об ипотеке (залоге недвижимости)» от 16.07.1998 г.</w:t>
            </w:r>
          </w:p>
        </w:tc>
      </w:tr>
      <w:tr w:rsidR="00BA2761" w:rsidRPr="001A6F67" w:rsidTr="00455C4B">
        <w:tc>
          <w:tcPr>
            <w:tcW w:w="648" w:type="dxa"/>
          </w:tcPr>
          <w:p w:rsidR="00BA2761" w:rsidRPr="001A6F67" w:rsidRDefault="00BA2761" w:rsidP="00BA2761">
            <w:pPr>
              <w:rPr>
                <w:caps/>
                <w:sz w:val="24"/>
                <w:szCs w:val="24"/>
              </w:rPr>
            </w:pPr>
            <w:r w:rsidRPr="001A6F67">
              <w:rPr>
                <w:caps/>
                <w:sz w:val="24"/>
                <w:szCs w:val="24"/>
              </w:rPr>
              <w:t>21</w:t>
            </w:r>
          </w:p>
        </w:tc>
        <w:tc>
          <w:tcPr>
            <w:tcW w:w="8820" w:type="dxa"/>
          </w:tcPr>
          <w:p w:rsidR="00BA2761" w:rsidRPr="001A6F67" w:rsidRDefault="00BA2761" w:rsidP="00BA2761">
            <w:pPr>
              <w:rPr>
                <w:sz w:val="24"/>
                <w:szCs w:val="24"/>
              </w:rPr>
            </w:pPr>
            <w:r w:rsidRPr="001A6F67">
              <w:rPr>
                <w:sz w:val="24"/>
                <w:szCs w:val="24"/>
              </w:rPr>
              <w:t>Положение ЦБ РФ №254-П «О порядке формирования кредитными организациями резервов на возможные потери по ссудам, по ссудной и приравненной к ней задолженности»</w:t>
            </w:r>
          </w:p>
        </w:tc>
      </w:tr>
      <w:tr w:rsidR="00BA2761" w:rsidRPr="001A6F67" w:rsidTr="001A6F67">
        <w:tc>
          <w:tcPr>
            <w:tcW w:w="648" w:type="dxa"/>
          </w:tcPr>
          <w:p w:rsidR="00BA2761" w:rsidRPr="001A6F67" w:rsidRDefault="00BA2761" w:rsidP="00BA2761">
            <w:pPr>
              <w:rPr>
                <w:caps/>
                <w:sz w:val="24"/>
                <w:szCs w:val="24"/>
              </w:rPr>
            </w:pPr>
            <w:r w:rsidRPr="001A6F67">
              <w:rPr>
                <w:caps/>
                <w:sz w:val="24"/>
                <w:szCs w:val="24"/>
              </w:rPr>
              <w:t>22</w:t>
            </w:r>
          </w:p>
        </w:tc>
        <w:tc>
          <w:tcPr>
            <w:tcW w:w="8820" w:type="dxa"/>
          </w:tcPr>
          <w:p w:rsidR="00BA2761" w:rsidRPr="001A6F67" w:rsidRDefault="00BA2761" w:rsidP="00BA2761">
            <w:pPr>
              <w:rPr>
                <w:sz w:val="24"/>
                <w:szCs w:val="24"/>
              </w:rPr>
            </w:pPr>
            <w:r w:rsidRPr="001A6F67">
              <w:rPr>
                <w:sz w:val="24"/>
                <w:szCs w:val="24"/>
              </w:rPr>
              <w:t>Инструкция ЦБ РФ № 110-И «Об обязательных нормативах банков»</w:t>
            </w:r>
          </w:p>
        </w:tc>
      </w:tr>
      <w:tr w:rsidR="00BA2761" w:rsidRPr="001A6F67" w:rsidTr="00455C4B">
        <w:tc>
          <w:tcPr>
            <w:tcW w:w="9468" w:type="dxa"/>
            <w:gridSpan w:val="2"/>
          </w:tcPr>
          <w:p w:rsidR="001A6F67" w:rsidRDefault="001A6F67" w:rsidP="00BA2761">
            <w:pPr>
              <w:jc w:val="center"/>
              <w:rPr>
                <w:b/>
                <w:sz w:val="24"/>
                <w:szCs w:val="24"/>
              </w:rPr>
            </w:pPr>
          </w:p>
          <w:p w:rsidR="001A6F67" w:rsidRDefault="001A6F67" w:rsidP="00BA2761">
            <w:pPr>
              <w:jc w:val="center"/>
              <w:rPr>
                <w:b/>
                <w:sz w:val="24"/>
                <w:szCs w:val="24"/>
              </w:rPr>
            </w:pPr>
          </w:p>
          <w:p w:rsidR="00BA2761" w:rsidRPr="001A6F67" w:rsidRDefault="00BA2761" w:rsidP="00BA2761">
            <w:pPr>
              <w:jc w:val="center"/>
              <w:rPr>
                <w:sz w:val="24"/>
                <w:szCs w:val="24"/>
              </w:rPr>
            </w:pPr>
            <w:r w:rsidRPr="001A6F67">
              <w:rPr>
                <w:b/>
                <w:sz w:val="24"/>
                <w:szCs w:val="24"/>
              </w:rPr>
              <w:t>10.2. Монографии, учебники, учебные пособия</w:t>
            </w:r>
          </w:p>
        </w:tc>
      </w:tr>
      <w:tr w:rsidR="00BA2761" w:rsidRPr="001A6F67" w:rsidTr="001A6F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A2761" w:rsidRPr="001A6F67" w:rsidRDefault="00BA2761" w:rsidP="00BA2761">
            <w:pPr>
              <w:ind w:firstLine="7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BA2761" w:rsidRPr="001A6F67" w:rsidRDefault="00BA2761" w:rsidP="00BA2761">
            <w:pPr>
              <w:jc w:val="center"/>
              <w:rPr>
                <w:b/>
                <w:i/>
                <w:sz w:val="24"/>
                <w:szCs w:val="24"/>
              </w:rPr>
            </w:pPr>
            <w:r w:rsidRPr="001A6F67">
              <w:rPr>
                <w:b/>
                <w:i/>
                <w:sz w:val="24"/>
                <w:szCs w:val="24"/>
              </w:rPr>
              <w:t>Основная литература:</w:t>
            </w:r>
          </w:p>
        </w:tc>
      </w:tr>
      <w:tr w:rsidR="00BA2761" w:rsidRPr="001A6F67" w:rsidTr="001A6F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5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A2761" w:rsidRPr="001A6F67" w:rsidRDefault="00BA2761" w:rsidP="00BA2761">
            <w:pPr>
              <w:ind w:firstLine="708"/>
              <w:jc w:val="both"/>
              <w:rPr>
                <w:sz w:val="24"/>
                <w:szCs w:val="24"/>
              </w:rPr>
            </w:pPr>
            <w:r w:rsidRPr="001A6F67">
              <w:rPr>
                <w:sz w:val="24"/>
                <w:szCs w:val="24"/>
              </w:rPr>
              <w:t>223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BA2761" w:rsidRPr="001A6F67" w:rsidRDefault="00BA2761" w:rsidP="00BA2761">
            <w:pPr>
              <w:tabs>
                <w:tab w:val="left" w:pos="540"/>
              </w:tabs>
              <w:jc w:val="both"/>
              <w:rPr>
                <w:rFonts w:ascii="Times New Roman CYR" w:hAnsi="Times New Roman CYR"/>
                <w:sz w:val="24"/>
                <w:szCs w:val="24"/>
              </w:rPr>
            </w:pPr>
            <w:proofErr w:type="gramStart"/>
            <w:r w:rsidRPr="001A6F67">
              <w:rPr>
                <w:rFonts w:ascii="Times New Roman CYR" w:hAnsi="Times New Roman CYR"/>
                <w:i/>
                <w:sz w:val="24"/>
                <w:szCs w:val="24"/>
              </w:rPr>
              <w:t xml:space="preserve">Береговой В.А. </w:t>
            </w:r>
            <w:r w:rsidRPr="001A6F67">
              <w:rPr>
                <w:rFonts w:ascii="Times New Roman CYR" w:hAnsi="Times New Roman CYR"/>
                <w:sz w:val="24"/>
                <w:szCs w:val="24"/>
              </w:rPr>
              <w:t>Теоретические основы финансового менеджмента:</w:t>
            </w:r>
            <w:proofErr w:type="gramEnd"/>
            <w:r w:rsidRPr="001A6F67">
              <w:rPr>
                <w:rFonts w:ascii="Times New Roman CYR" w:hAnsi="Times New Roman CYR"/>
                <w:sz w:val="24"/>
                <w:szCs w:val="24"/>
              </w:rPr>
              <w:t xml:space="preserve"> Учебное пособие.- СПб</w:t>
            </w:r>
            <w:proofErr w:type="gramStart"/>
            <w:r w:rsidRPr="001A6F67">
              <w:rPr>
                <w:rFonts w:ascii="Times New Roman CYR" w:hAnsi="Times New Roman CYR"/>
                <w:sz w:val="24"/>
                <w:szCs w:val="24"/>
              </w:rPr>
              <w:t xml:space="preserve">.: </w:t>
            </w:r>
            <w:proofErr w:type="spellStart"/>
            <w:proofErr w:type="gramEnd"/>
            <w:r w:rsidRPr="001A6F67">
              <w:rPr>
                <w:rFonts w:ascii="Times New Roman CYR" w:hAnsi="Times New Roman CYR"/>
                <w:sz w:val="24"/>
                <w:szCs w:val="24"/>
              </w:rPr>
              <w:t>СПбГИЭУ</w:t>
            </w:r>
            <w:proofErr w:type="spellEnd"/>
            <w:r w:rsidRPr="001A6F67">
              <w:rPr>
                <w:rFonts w:ascii="Times New Roman CYR" w:hAnsi="Times New Roman CYR"/>
                <w:sz w:val="24"/>
                <w:szCs w:val="24"/>
              </w:rPr>
              <w:t>, 2009.</w:t>
            </w:r>
          </w:p>
        </w:tc>
      </w:tr>
      <w:tr w:rsidR="00BA2761" w:rsidRPr="001A6F67" w:rsidTr="001A6F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A2761" w:rsidRPr="001A6F67" w:rsidRDefault="00BA2761" w:rsidP="00BA2761">
            <w:pPr>
              <w:ind w:firstLine="708"/>
              <w:jc w:val="both"/>
              <w:rPr>
                <w:sz w:val="24"/>
                <w:szCs w:val="24"/>
              </w:rPr>
            </w:pPr>
            <w:r w:rsidRPr="001A6F67">
              <w:rPr>
                <w:sz w:val="24"/>
                <w:szCs w:val="24"/>
              </w:rPr>
              <w:t>2</w:t>
            </w:r>
            <w:r w:rsidRPr="001A6F67">
              <w:rPr>
                <w:sz w:val="24"/>
                <w:szCs w:val="24"/>
                <w:lang w:val="en-US"/>
              </w:rPr>
              <w:t>2</w:t>
            </w:r>
            <w:r w:rsidRPr="001A6F67">
              <w:rPr>
                <w:sz w:val="24"/>
                <w:szCs w:val="24"/>
              </w:rPr>
              <w:t>4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BA2761" w:rsidRPr="001A6F67" w:rsidRDefault="00BA2761" w:rsidP="00BA2761">
            <w:pPr>
              <w:tabs>
                <w:tab w:val="left" w:pos="540"/>
              </w:tabs>
              <w:jc w:val="both"/>
              <w:rPr>
                <w:rFonts w:ascii="Times New Roman CYR" w:hAnsi="Times New Roman CYR"/>
                <w:i/>
                <w:sz w:val="24"/>
                <w:szCs w:val="24"/>
              </w:rPr>
            </w:pPr>
            <w:proofErr w:type="spellStart"/>
            <w:r w:rsidRPr="001A6F67">
              <w:rPr>
                <w:rFonts w:ascii="Times New Roman CYR" w:hAnsi="Times New Roman CYR"/>
                <w:i/>
                <w:sz w:val="24"/>
                <w:szCs w:val="24"/>
              </w:rPr>
              <w:t>Голодова</w:t>
            </w:r>
            <w:proofErr w:type="spellEnd"/>
            <w:r w:rsidRPr="001A6F67">
              <w:rPr>
                <w:rFonts w:ascii="Times New Roman CYR" w:hAnsi="Times New Roman CYR"/>
                <w:i/>
                <w:sz w:val="24"/>
                <w:szCs w:val="24"/>
              </w:rPr>
              <w:t xml:space="preserve"> Ж.Г.</w:t>
            </w:r>
            <w:r w:rsidRPr="001A6F67">
              <w:rPr>
                <w:rFonts w:ascii="Times New Roman CYR" w:hAnsi="Times New Roman CYR"/>
                <w:sz w:val="24"/>
                <w:szCs w:val="24"/>
              </w:rPr>
              <w:t xml:space="preserve"> Финансы и кредит: Учебное пособие.- М.: Инфра-М, 2009.</w:t>
            </w:r>
          </w:p>
        </w:tc>
      </w:tr>
      <w:tr w:rsidR="00BA2761" w:rsidRPr="001A6F67" w:rsidTr="001A6F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3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A2761" w:rsidRPr="001A6F67" w:rsidRDefault="00BA2761" w:rsidP="00BA2761">
            <w:pPr>
              <w:ind w:firstLine="708"/>
              <w:jc w:val="both"/>
              <w:rPr>
                <w:sz w:val="24"/>
                <w:szCs w:val="24"/>
              </w:rPr>
            </w:pPr>
            <w:r w:rsidRPr="001A6F67">
              <w:rPr>
                <w:sz w:val="24"/>
                <w:szCs w:val="24"/>
              </w:rPr>
              <w:t>2</w:t>
            </w:r>
            <w:r w:rsidRPr="001A6F67">
              <w:rPr>
                <w:sz w:val="24"/>
                <w:szCs w:val="24"/>
                <w:lang w:val="en-US"/>
              </w:rPr>
              <w:t>2</w:t>
            </w:r>
            <w:r w:rsidRPr="001A6F67">
              <w:rPr>
                <w:sz w:val="24"/>
                <w:szCs w:val="24"/>
              </w:rPr>
              <w:t>5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BA2761" w:rsidRPr="001A6F67" w:rsidRDefault="00BA2761" w:rsidP="00BA2761">
            <w:pPr>
              <w:tabs>
                <w:tab w:val="left" w:pos="540"/>
              </w:tabs>
              <w:jc w:val="both"/>
              <w:rPr>
                <w:rFonts w:ascii="Times New Roman CYR" w:hAnsi="Times New Roman CYR"/>
                <w:i/>
                <w:sz w:val="24"/>
                <w:szCs w:val="24"/>
              </w:rPr>
            </w:pPr>
            <w:r w:rsidRPr="001A6F67">
              <w:rPr>
                <w:rFonts w:ascii="Times New Roman CYR" w:hAnsi="Times New Roman CYR"/>
                <w:i/>
                <w:sz w:val="24"/>
                <w:szCs w:val="24"/>
              </w:rPr>
              <w:t>Ивасенко А.Г.</w:t>
            </w:r>
            <w:r w:rsidRPr="001A6F67">
              <w:rPr>
                <w:rFonts w:ascii="Times New Roman CYR" w:hAnsi="Times New Roman CYR"/>
                <w:sz w:val="24"/>
                <w:szCs w:val="24"/>
              </w:rPr>
              <w:t xml:space="preserve"> Финансы организаций (предприятий): Учебное пособие/ А.Г. Ивасенко, Я.И. Никонова. - М.: </w:t>
            </w:r>
            <w:proofErr w:type="spellStart"/>
            <w:r w:rsidRPr="001A6F67">
              <w:rPr>
                <w:rFonts w:ascii="Times New Roman CYR" w:hAnsi="Times New Roman CYR"/>
                <w:sz w:val="24"/>
                <w:szCs w:val="24"/>
              </w:rPr>
              <w:t>Кнорус</w:t>
            </w:r>
            <w:proofErr w:type="spellEnd"/>
            <w:r w:rsidRPr="001A6F67">
              <w:rPr>
                <w:rFonts w:ascii="Times New Roman CYR" w:hAnsi="Times New Roman CYR"/>
                <w:sz w:val="24"/>
                <w:szCs w:val="24"/>
              </w:rPr>
              <w:t>, 2009.</w:t>
            </w:r>
          </w:p>
        </w:tc>
      </w:tr>
      <w:tr w:rsidR="00BA2761" w:rsidRPr="001A6F67" w:rsidTr="001A6F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1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A2761" w:rsidRPr="001A6F67" w:rsidRDefault="00BA2761" w:rsidP="00BA2761">
            <w:pPr>
              <w:ind w:firstLine="708"/>
              <w:jc w:val="both"/>
              <w:rPr>
                <w:sz w:val="24"/>
                <w:szCs w:val="24"/>
              </w:rPr>
            </w:pPr>
            <w:r w:rsidRPr="001A6F67">
              <w:rPr>
                <w:sz w:val="24"/>
                <w:szCs w:val="24"/>
              </w:rPr>
              <w:t>2</w:t>
            </w:r>
            <w:r w:rsidRPr="001A6F67">
              <w:rPr>
                <w:sz w:val="24"/>
                <w:szCs w:val="24"/>
                <w:lang w:val="en-US"/>
              </w:rPr>
              <w:t>2</w:t>
            </w:r>
            <w:r w:rsidRPr="001A6F67">
              <w:rPr>
                <w:sz w:val="24"/>
                <w:szCs w:val="24"/>
              </w:rPr>
              <w:t>6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BA2761" w:rsidRPr="001A6F67" w:rsidRDefault="00BA2761" w:rsidP="00BA2761">
            <w:pPr>
              <w:shd w:val="clear" w:color="auto" w:fill="FFFFFF"/>
              <w:tabs>
                <w:tab w:val="left" w:pos="552"/>
              </w:tabs>
              <w:jc w:val="both"/>
              <w:rPr>
                <w:color w:val="000000"/>
                <w:spacing w:val="-21"/>
                <w:sz w:val="24"/>
                <w:szCs w:val="24"/>
              </w:rPr>
            </w:pPr>
            <w:r w:rsidRPr="001A6F67">
              <w:rPr>
                <w:i/>
                <w:color w:val="000000"/>
                <w:spacing w:val="-21"/>
                <w:sz w:val="24"/>
                <w:szCs w:val="24"/>
              </w:rPr>
              <w:t>Малиновская О.В.</w:t>
            </w:r>
            <w:r w:rsidRPr="001A6F67">
              <w:rPr>
                <w:color w:val="000000"/>
                <w:spacing w:val="-21"/>
                <w:sz w:val="24"/>
                <w:szCs w:val="24"/>
              </w:rPr>
              <w:t xml:space="preserve">  Государственные и муниципальные финансы: Учебное пособие/ </w:t>
            </w:r>
            <w:proofErr w:type="spellStart"/>
            <w:r w:rsidRPr="001A6F67">
              <w:rPr>
                <w:color w:val="000000"/>
                <w:spacing w:val="-21"/>
                <w:sz w:val="24"/>
                <w:szCs w:val="24"/>
              </w:rPr>
              <w:t>О.В.Малиновская</w:t>
            </w:r>
            <w:proofErr w:type="spellEnd"/>
            <w:r w:rsidRPr="001A6F67">
              <w:rPr>
                <w:color w:val="000000"/>
                <w:spacing w:val="-21"/>
                <w:sz w:val="24"/>
                <w:szCs w:val="24"/>
              </w:rPr>
              <w:t xml:space="preserve">, </w:t>
            </w:r>
            <w:proofErr w:type="spellStart"/>
            <w:r w:rsidRPr="001A6F67">
              <w:rPr>
                <w:color w:val="000000"/>
                <w:spacing w:val="-21"/>
                <w:sz w:val="24"/>
                <w:szCs w:val="24"/>
              </w:rPr>
              <w:t>И.П.Скобелева</w:t>
            </w:r>
            <w:proofErr w:type="spellEnd"/>
            <w:r w:rsidRPr="001A6F67">
              <w:rPr>
                <w:color w:val="000000"/>
                <w:spacing w:val="-21"/>
                <w:sz w:val="24"/>
                <w:szCs w:val="24"/>
              </w:rPr>
              <w:t xml:space="preserve">, </w:t>
            </w:r>
            <w:proofErr w:type="spellStart"/>
            <w:r w:rsidRPr="001A6F67">
              <w:rPr>
                <w:color w:val="000000"/>
                <w:spacing w:val="-21"/>
                <w:sz w:val="24"/>
                <w:szCs w:val="24"/>
              </w:rPr>
              <w:t>А.В.Бровкина</w:t>
            </w:r>
            <w:proofErr w:type="spellEnd"/>
            <w:r w:rsidRPr="001A6F67">
              <w:rPr>
                <w:color w:val="000000"/>
                <w:spacing w:val="-21"/>
                <w:sz w:val="24"/>
                <w:szCs w:val="24"/>
              </w:rPr>
              <w:t xml:space="preserve">. - М.: </w:t>
            </w:r>
            <w:proofErr w:type="spellStart"/>
            <w:r w:rsidRPr="001A6F67">
              <w:rPr>
                <w:color w:val="000000"/>
                <w:spacing w:val="-21"/>
                <w:sz w:val="24"/>
                <w:szCs w:val="24"/>
              </w:rPr>
              <w:t>Кнорус</w:t>
            </w:r>
            <w:proofErr w:type="spellEnd"/>
            <w:r w:rsidRPr="001A6F67">
              <w:rPr>
                <w:color w:val="000000"/>
                <w:spacing w:val="-21"/>
                <w:sz w:val="24"/>
                <w:szCs w:val="24"/>
              </w:rPr>
              <w:t>, 2010.</w:t>
            </w:r>
          </w:p>
        </w:tc>
      </w:tr>
      <w:tr w:rsidR="00BA2761" w:rsidRPr="001A6F67" w:rsidTr="001A6F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A2761" w:rsidRPr="001A6F67" w:rsidRDefault="00BA2761" w:rsidP="00BA2761">
            <w:pPr>
              <w:ind w:firstLine="708"/>
              <w:jc w:val="both"/>
              <w:rPr>
                <w:sz w:val="24"/>
                <w:szCs w:val="24"/>
              </w:rPr>
            </w:pPr>
            <w:r w:rsidRPr="001A6F67">
              <w:rPr>
                <w:sz w:val="24"/>
                <w:szCs w:val="24"/>
              </w:rPr>
              <w:t>2</w:t>
            </w:r>
            <w:r w:rsidRPr="001A6F67">
              <w:rPr>
                <w:sz w:val="24"/>
                <w:szCs w:val="24"/>
                <w:lang w:val="en-US"/>
              </w:rPr>
              <w:t>2</w:t>
            </w:r>
            <w:r w:rsidRPr="001A6F67">
              <w:rPr>
                <w:sz w:val="24"/>
                <w:szCs w:val="24"/>
              </w:rPr>
              <w:t>7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BA2761" w:rsidRPr="001A6F67" w:rsidRDefault="00BA2761" w:rsidP="00BA2761">
            <w:pPr>
              <w:shd w:val="clear" w:color="auto" w:fill="FFFFFF"/>
              <w:tabs>
                <w:tab w:val="left" w:pos="552"/>
              </w:tabs>
              <w:jc w:val="both"/>
              <w:rPr>
                <w:i/>
                <w:color w:val="000000"/>
                <w:spacing w:val="-21"/>
                <w:sz w:val="24"/>
                <w:szCs w:val="24"/>
              </w:rPr>
            </w:pPr>
            <w:r w:rsidRPr="001A6F67">
              <w:rPr>
                <w:sz w:val="24"/>
                <w:szCs w:val="24"/>
              </w:rPr>
              <w:t>Финансовый менеджмент: Учебник</w:t>
            </w:r>
            <w:proofErr w:type="gramStart"/>
            <w:r w:rsidRPr="001A6F67">
              <w:rPr>
                <w:sz w:val="24"/>
                <w:szCs w:val="24"/>
              </w:rPr>
              <w:t xml:space="preserve"> / П</w:t>
            </w:r>
            <w:proofErr w:type="gramEnd"/>
            <w:r w:rsidRPr="001A6F67">
              <w:rPr>
                <w:sz w:val="24"/>
                <w:szCs w:val="24"/>
              </w:rPr>
              <w:t xml:space="preserve">од ред. </w:t>
            </w:r>
            <w:proofErr w:type="spellStart"/>
            <w:r w:rsidRPr="001A6F67">
              <w:rPr>
                <w:sz w:val="24"/>
                <w:szCs w:val="24"/>
              </w:rPr>
              <w:t>Е.И.Шохина</w:t>
            </w:r>
            <w:proofErr w:type="spellEnd"/>
            <w:r w:rsidRPr="001A6F67">
              <w:rPr>
                <w:sz w:val="24"/>
                <w:szCs w:val="24"/>
              </w:rPr>
              <w:t xml:space="preserve">.- 2-е изд., стер. - М.: </w:t>
            </w:r>
            <w:proofErr w:type="spellStart"/>
            <w:r w:rsidRPr="001A6F67">
              <w:rPr>
                <w:sz w:val="24"/>
                <w:szCs w:val="24"/>
              </w:rPr>
              <w:t>Кнорус</w:t>
            </w:r>
            <w:proofErr w:type="spellEnd"/>
            <w:r w:rsidRPr="001A6F67">
              <w:rPr>
                <w:sz w:val="24"/>
                <w:szCs w:val="24"/>
              </w:rPr>
              <w:t>, 2010.</w:t>
            </w:r>
          </w:p>
        </w:tc>
      </w:tr>
      <w:tr w:rsidR="00BA2761" w:rsidRPr="001A6F67" w:rsidTr="001A6F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9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A2761" w:rsidRPr="001A6F67" w:rsidRDefault="00BA2761" w:rsidP="00BA2761">
            <w:pPr>
              <w:ind w:firstLine="7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BA2761" w:rsidRPr="001A6F67" w:rsidRDefault="00BA2761" w:rsidP="00BA2761">
            <w:pPr>
              <w:jc w:val="center"/>
              <w:rPr>
                <w:b/>
                <w:sz w:val="24"/>
                <w:szCs w:val="24"/>
              </w:rPr>
            </w:pPr>
            <w:r w:rsidRPr="001A6F67">
              <w:rPr>
                <w:b/>
                <w:i/>
                <w:sz w:val="24"/>
                <w:szCs w:val="24"/>
              </w:rPr>
              <w:t>Дополнительная литература</w:t>
            </w:r>
            <w:r w:rsidRPr="001A6F67">
              <w:rPr>
                <w:b/>
                <w:sz w:val="24"/>
                <w:szCs w:val="24"/>
              </w:rPr>
              <w:t>:</w:t>
            </w:r>
          </w:p>
        </w:tc>
      </w:tr>
      <w:tr w:rsidR="00BA2761" w:rsidRPr="001A6F67" w:rsidTr="001A6F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A2761" w:rsidRPr="001A6F67" w:rsidRDefault="00BA2761" w:rsidP="00BA2761">
            <w:pPr>
              <w:ind w:firstLine="708"/>
              <w:jc w:val="both"/>
              <w:rPr>
                <w:sz w:val="24"/>
                <w:szCs w:val="24"/>
              </w:rPr>
            </w:pPr>
            <w:r w:rsidRPr="001A6F67">
              <w:rPr>
                <w:sz w:val="24"/>
                <w:szCs w:val="24"/>
              </w:rPr>
              <w:t>2</w:t>
            </w:r>
            <w:r w:rsidRPr="001A6F67">
              <w:rPr>
                <w:sz w:val="24"/>
                <w:szCs w:val="24"/>
                <w:lang w:val="en-US"/>
              </w:rPr>
              <w:t>2</w:t>
            </w:r>
            <w:r w:rsidRPr="001A6F67">
              <w:rPr>
                <w:sz w:val="24"/>
                <w:szCs w:val="24"/>
              </w:rPr>
              <w:t>8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BA2761" w:rsidRPr="001A6F67" w:rsidRDefault="00BA2761" w:rsidP="00BA2761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 w:rsidRPr="001A6F67">
              <w:rPr>
                <w:i/>
                <w:sz w:val="24"/>
                <w:szCs w:val="24"/>
              </w:rPr>
              <w:t xml:space="preserve">Афанасьев </w:t>
            </w:r>
            <w:proofErr w:type="spellStart"/>
            <w:r w:rsidRPr="001A6F67">
              <w:rPr>
                <w:i/>
                <w:sz w:val="24"/>
                <w:szCs w:val="24"/>
              </w:rPr>
              <w:t>Мст.П</w:t>
            </w:r>
            <w:proofErr w:type="spellEnd"/>
            <w:r w:rsidRPr="001A6F67">
              <w:rPr>
                <w:i/>
                <w:sz w:val="24"/>
                <w:szCs w:val="24"/>
              </w:rPr>
              <w:t>.</w:t>
            </w:r>
            <w:r w:rsidRPr="001A6F67">
              <w:rPr>
                <w:sz w:val="24"/>
                <w:szCs w:val="24"/>
              </w:rPr>
              <w:t xml:space="preserve"> Бюджет и бюджетная система: Учебник/ </w:t>
            </w:r>
            <w:proofErr w:type="spellStart"/>
            <w:r w:rsidRPr="001A6F67">
              <w:rPr>
                <w:sz w:val="24"/>
                <w:szCs w:val="24"/>
              </w:rPr>
              <w:t>Мст.П.Афанасьев</w:t>
            </w:r>
            <w:proofErr w:type="spellEnd"/>
            <w:r w:rsidRPr="001A6F67">
              <w:rPr>
                <w:sz w:val="24"/>
                <w:szCs w:val="24"/>
              </w:rPr>
              <w:t xml:space="preserve">, </w:t>
            </w:r>
            <w:proofErr w:type="spellStart"/>
            <w:r w:rsidRPr="001A6F67">
              <w:rPr>
                <w:sz w:val="24"/>
                <w:szCs w:val="24"/>
              </w:rPr>
              <w:t>А.А.Беленчук</w:t>
            </w:r>
            <w:proofErr w:type="spellEnd"/>
            <w:r w:rsidRPr="001A6F67">
              <w:rPr>
                <w:sz w:val="24"/>
                <w:szCs w:val="24"/>
              </w:rPr>
              <w:t xml:space="preserve">, </w:t>
            </w:r>
            <w:proofErr w:type="spellStart"/>
            <w:r w:rsidRPr="001A6F67">
              <w:rPr>
                <w:sz w:val="24"/>
                <w:szCs w:val="24"/>
              </w:rPr>
              <w:t>И.В.Кривогов</w:t>
            </w:r>
            <w:proofErr w:type="spellEnd"/>
            <w:r w:rsidRPr="001A6F67">
              <w:rPr>
                <w:sz w:val="24"/>
                <w:szCs w:val="24"/>
              </w:rPr>
              <w:t xml:space="preserve">; Предисл. </w:t>
            </w:r>
            <w:proofErr w:type="spellStart"/>
            <w:r w:rsidRPr="001A6F67">
              <w:rPr>
                <w:sz w:val="24"/>
                <w:szCs w:val="24"/>
              </w:rPr>
              <w:t>А.Л.Кудрина</w:t>
            </w:r>
            <w:proofErr w:type="spellEnd"/>
            <w:r w:rsidRPr="001A6F67">
              <w:rPr>
                <w:sz w:val="24"/>
                <w:szCs w:val="24"/>
              </w:rPr>
              <w:t xml:space="preserve">; Под ред. </w:t>
            </w:r>
            <w:proofErr w:type="spellStart"/>
            <w:r w:rsidRPr="001A6F67">
              <w:rPr>
                <w:sz w:val="24"/>
                <w:szCs w:val="24"/>
              </w:rPr>
              <w:t>Мст.П.Афанасьева</w:t>
            </w:r>
            <w:proofErr w:type="spellEnd"/>
            <w:r w:rsidRPr="001A6F67">
              <w:rPr>
                <w:sz w:val="24"/>
                <w:szCs w:val="24"/>
              </w:rPr>
              <w:t xml:space="preserve">.- 2-е изд., </w:t>
            </w:r>
            <w:proofErr w:type="spellStart"/>
            <w:r w:rsidRPr="001A6F67">
              <w:rPr>
                <w:sz w:val="24"/>
                <w:szCs w:val="24"/>
              </w:rPr>
              <w:t>перераб</w:t>
            </w:r>
            <w:proofErr w:type="spellEnd"/>
            <w:r w:rsidRPr="001A6F67">
              <w:rPr>
                <w:sz w:val="24"/>
                <w:szCs w:val="24"/>
              </w:rPr>
              <w:t xml:space="preserve">. и доп. - М.: </w:t>
            </w:r>
            <w:proofErr w:type="spellStart"/>
            <w:r w:rsidRPr="001A6F67">
              <w:rPr>
                <w:sz w:val="24"/>
                <w:szCs w:val="24"/>
              </w:rPr>
              <w:t>Юрайт</w:t>
            </w:r>
            <w:proofErr w:type="spellEnd"/>
            <w:r w:rsidRPr="001A6F67">
              <w:rPr>
                <w:sz w:val="24"/>
                <w:szCs w:val="24"/>
              </w:rPr>
              <w:t>, 2010.</w:t>
            </w:r>
          </w:p>
        </w:tc>
      </w:tr>
      <w:tr w:rsidR="00BA2761" w:rsidRPr="001A6F67" w:rsidTr="001A6F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A2761" w:rsidRPr="001A6F67" w:rsidRDefault="00BA2761" w:rsidP="00BA2761">
            <w:pPr>
              <w:ind w:firstLine="708"/>
              <w:jc w:val="both"/>
              <w:rPr>
                <w:sz w:val="24"/>
                <w:szCs w:val="24"/>
              </w:rPr>
            </w:pPr>
            <w:r w:rsidRPr="001A6F67">
              <w:rPr>
                <w:sz w:val="24"/>
                <w:szCs w:val="24"/>
              </w:rPr>
              <w:t>2</w:t>
            </w:r>
            <w:r w:rsidRPr="001A6F67">
              <w:rPr>
                <w:sz w:val="24"/>
                <w:szCs w:val="24"/>
                <w:lang w:val="en-US"/>
              </w:rPr>
              <w:t>2</w:t>
            </w:r>
            <w:r w:rsidRPr="001A6F67">
              <w:rPr>
                <w:sz w:val="24"/>
                <w:szCs w:val="24"/>
              </w:rPr>
              <w:t>9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BA2761" w:rsidRPr="001A6F67" w:rsidRDefault="00BA2761" w:rsidP="00BA2761">
            <w:pPr>
              <w:jc w:val="both"/>
              <w:rPr>
                <w:sz w:val="24"/>
                <w:szCs w:val="24"/>
              </w:rPr>
            </w:pPr>
            <w:r w:rsidRPr="001A6F67">
              <w:rPr>
                <w:i/>
                <w:sz w:val="24"/>
                <w:szCs w:val="24"/>
              </w:rPr>
              <w:t xml:space="preserve">Балабанов А.И., </w:t>
            </w:r>
            <w:proofErr w:type="spellStart"/>
            <w:r w:rsidRPr="001A6F67">
              <w:rPr>
                <w:i/>
                <w:sz w:val="24"/>
                <w:szCs w:val="24"/>
              </w:rPr>
              <w:t>Боровкова</w:t>
            </w:r>
            <w:proofErr w:type="spellEnd"/>
            <w:r w:rsidRPr="001A6F67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A6F67">
              <w:rPr>
                <w:i/>
                <w:sz w:val="24"/>
                <w:szCs w:val="24"/>
              </w:rPr>
              <w:t>Вик</w:t>
            </w:r>
            <w:proofErr w:type="gramStart"/>
            <w:r w:rsidRPr="001A6F67">
              <w:rPr>
                <w:i/>
                <w:sz w:val="24"/>
                <w:szCs w:val="24"/>
              </w:rPr>
              <w:t>.А</w:t>
            </w:r>
            <w:proofErr w:type="spellEnd"/>
            <w:proofErr w:type="gramEnd"/>
            <w:r w:rsidRPr="001A6F67">
              <w:rPr>
                <w:i/>
                <w:sz w:val="24"/>
                <w:szCs w:val="24"/>
              </w:rPr>
              <w:t xml:space="preserve">., </w:t>
            </w:r>
            <w:proofErr w:type="spellStart"/>
            <w:r w:rsidRPr="001A6F67">
              <w:rPr>
                <w:i/>
                <w:sz w:val="24"/>
                <w:szCs w:val="24"/>
              </w:rPr>
              <w:t>Боровкова</w:t>
            </w:r>
            <w:proofErr w:type="spellEnd"/>
            <w:r w:rsidRPr="001A6F67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A6F67">
              <w:rPr>
                <w:i/>
                <w:sz w:val="24"/>
                <w:szCs w:val="24"/>
              </w:rPr>
              <w:t>Вал.А</w:t>
            </w:r>
            <w:proofErr w:type="spellEnd"/>
            <w:r w:rsidRPr="001A6F67">
              <w:rPr>
                <w:i/>
                <w:sz w:val="24"/>
                <w:szCs w:val="24"/>
              </w:rPr>
              <w:t xml:space="preserve">., Гончарук О.В., Крамарев А.Н.,  Мурашова С.В., Пирогова О.Е. </w:t>
            </w:r>
            <w:r w:rsidRPr="001A6F67">
              <w:rPr>
                <w:sz w:val="24"/>
                <w:szCs w:val="24"/>
              </w:rPr>
              <w:t>Банки и банковское дело: Учебник для вузов. 2-е изд. – СПб</w:t>
            </w:r>
            <w:proofErr w:type="gramStart"/>
            <w:r w:rsidRPr="001A6F67">
              <w:rPr>
                <w:sz w:val="24"/>
                <w:szCs w:val="24"/>
              </w:rPr>
              <w:t xml:space="preserve">.: </w:t>
            </w:r>
            <w:proofErr w:type="gramEnd"/>
            <w:r w:rsidRPr="001A6F67">
              <w:rPr>
                <w:sz w:val="24"/>
                <w:szCs w:val="24"/>
              </w:rPr>
              <w:t xml:space="preserve">Питер, 2007. </w:t>
            </w:r>
          </w:p>
        </w:tc>
      </w:tr>
      <w:tr w:rsidR="00BA2761" w:rsidRPr="001A6F67" w:rsidTr="001A6F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A2761" w:rsidRPr="001A6F67" w:rsidRDefault="00BA2761" w:rsidP="00BA2761">
            <w:pPr>
              <w:tabs>
                <w:tab w:val="center" w:pos="4153"/>
                <w:tab w:val="right" w:pos="8306"/>
              </w:tabs>
              <w:jc w:val="right"/>
              <w:rPr>
                <w:sz w:val="24"/>
                <w:szCs w:val="24"/>
              </w:rPr>
            </w:pPr>
            <w:r w:rsidRPr="001A6F67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BA2761" w:rsidRPr="001A6F67" w:rsidRDefault="00BA2761" w:rsidP="00BA2761">
            <w:pPr>
              <w:jc w:val="both"/>
              <w:rPr>
                <w:sz w:val="24"/>
                <w:szCs w:val="24"/>
              </w:rPr>
            </w:pPr>
            <w:r w:rsidRPr="001A6F67">
              <w:rPr>
                <w:sz w:val="24"/>
                <w:szCs w:val="24"/>
              </w:rPr>
              <w:t xml:space="preserve">Банковское дело: Учебник/ Под ред. </w:t>
            </w:r>
            <w:proofErr w:type="spellStart"/>
            <w:r w:rsidRPr="001A6F67">
              <w:rPr>
                <w:sz w:val="24"/>
                <w:szCs w:val="24"/>
              </w:rPr>
              <w:t>Г.Н.Белоглазовой</w:t>
            </w:r>
            <w:proofErr w:type="spellEnd"/>
            <w:r w:rsidRPr="001A6F67">
              <w:rPr>
                <w:sz w:val="24"/>
                <w:szCs w:val="24"/>
              </w:rPr>
              <w:t xml:space="preserve">, Л.П. </w:t>
            </w:r>
            <w:proofErr w:type="spellStart"/>
            <w:r w:rsidRPr="001A6F67">
              <w:rPr>
                <w:sz w:val="24"/>
                <w:szCs w:val="24"/>
              </w:rPr>
              <w:t>Кроливецкой</w:t>
            </w:r>
            <w:proofErr w:type="spellEnd"/>
            <w:r w:rsidRPr="001A6F67">
              <w:rPr>
                <w:sz w:val="24"/>
                <w:szCs w:val="24"/>
              </w:rPr>
              <w:t>.- 2-е изд.- СПб</w:t>
            </w:r>
            <w:proofErr w:type="gramStart"/>
            <w:r w:rsidRPr="001A6F67">
              <w:rPr>
                <w:sz w:val="24"/>
                <w:szCs w:val="24"/>
              </w:rPr>
              <w:t xml:space="preserve">.: </w:t>
            </w:r>
            <w:proofErr w:type="gramEnd"/>
            <w:r w:rsidRPr="001A6F67">
              <w:rPr>
                <w:sz w:val="24"/>
                <w:szCs w:val="24"/>
              </w:rPr>
              <w:t>Питер, 2008.</w:t>
            </w:r>
          </w:p>
        </w:tc>
      </w:tr>
      <w:tr w:rsidR="00BA2761" w:rsidRPr="001A6F67" w:rsidTr="001A6F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A2761" w:rsidRPr="001A6F67" w:rsidRDefault="00BA2761" w:rsidP="00BA2761">
            <w:pPr>
              <w:tabs>
                <w:tab w:val="center" w:pos="4153"/>
                <w:tab w:val="right" w:pos="8306"/>
              </w:tabs>
              <w:jc w:val="right"/>
              <w:rPr>
                <w:sz w:val="24"/>
                <w:szCs w:val="24"/>
              </w:rPr>
            </w:pPr>
            <w:r w:rsidRPr="001A6F67">
              <w:rPr>
                <w:sz w:val="24"/>
                <w:szCs w:val="24"/>
              </w:rPr>
              <w:t>31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BA2761" w:rsidRPr="001A6F67" w:rsidRDefault="00BA2761" w:rsidP="00BA2761">
            <w:pPr>
              <w:jc w:val="both"/>
              <w:rPr>
                <w:rFonts w:cs="Arial"/>
                <w:sz w:val="24"/>
                <w:szCs w:val="24"/>
              </w:rPr>
            </w:pPr>
            <w:r w:rsidRPr="001A6F67">
              <w:rPr>
                <w:rFonts w:cs="Arial"/>
                <w:sz w:val="24"/>
                <w:szCs w:val="24"/>
              </w:rPr>
              <w:t>Банковское дело: розничный бизнес: Учебное пособие</w:t>
            </w:r>
            <w:proofErr w:type="gramStart"/>
            <w:r w:rsidRPr="001A6F67">
              <w:rPr>
                <w:rFonts w:cs="Arial"/>
                <w:sz w:val="24"/>
                <w:szCs w:val="24"/>
              </w:rPr>
              <w:t>/ П</w:t>
            </w:r>
            <w:proofErr w:type="gramEnd"/>
            <w:r w:rsidRPr="001A6F67">
              <w:rPr>
                <w:rFonts w:cs="Arial"/>
                <w:sz w:val="24"/>
                <w:szCs w:val="24"/>
              </w:rPr>
              <w:t xml:space="preserve">од ред. </w:t>
            </w:r>
            <w:proofErr w:type="spellStart"/>
            <w:r w:rsidRPr="001A6F67">
              <w:rPr>
                <w:rFonts w:cs="Arial"/>
                <w:sz w:val="24"/>
                <w:szCs w:val="24"/>
              </w:rPr>
              <w:t>Г.Н.Белоглазовой</w:t>
            </w:r>
            <w:proofErr w:type="spellEnd"/>
            <w:r w:rsidRPr="001A6F67">
              <w:rPr>
                <w:rFonts w:cs="Arial"/>
                <w:sz w:val="24"/>
                <w:szCs w:val="24"/>
              </w:rPr>
              <w:t xml:space="preserve">, Л.П. </w:t>
            </w:r>
            <w:proofErr w:type="spellStart"/>
            <w:r w:rsidRPr="001A6F67">
              <w:rPr>
                <w:rFonts w:cs="Arial"/>
                <w:sz w:val="24"/>
                <w:szCs w:val="24"/>
              </w:rPr>
              <w:t>Кроливецкой</w:t>
            </w:r>
            <w:proofErr w:type="spellEnd"/>
            <w:r w:rsidRPr="001A6F67">
              <w:rPr>
                <w:rFonts w:cs="Arial"/>
                <w:sz w:val="24"/>
                <w:szCs w:val="24"/>
              </w:rPr>
              <w:t>.- М.: Высшее образование, 2010.</w:t>
            </w:r>
          </w:p>
        </w:tc>
      </w:tr>
      <w:tr w:rsidR="00BA2761" w:rsidRPr="001A6F67" w:rsidTr="001A6F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A2761" w:rsidRPr="001A6F67" w:rsidRDefault="00BA2761" w:rsidP="00BA2761">
            <w:pPr>
              <w:tabs>
                <w:tab w:val="center" w:pos="4153"/>
                <w:tab w:val="right" w:pos="8306"/>
              </w:tabs>
              <w:jc w:val="right"/>
              <w:rPr>
                <w:sz w:val="24"/>
                <w:szCs w:val="24"/>
              </w:rPr>
            </w:pPr>
            <w:r w:rsidRPr="001A6F67">
              <w:rPr>
                <w:sz w:val="24"/>
                <w:szCs w:val="24"/>
              </w:rPr>
              <w:t>32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BA2761" w:rsidRPr="001A6F67" w:rsidRDefault="00BA2761" w:rsidP="00BA2761">
            <w:pPr>
              <w:jc w:val="both"/>
              <w:rPr>
                <w:sz w:val="24"/>
                <w:szCs w:val="24"/>
              </w:rPr>
            </w:pPr>
            <w:r w:rsidRPr="001A6F67">
              <w:rPr>
                <w:sz w:val="24"/>
                <w:szCs w:val="24"/>
              </w:rPr>
              <w:t xml:space="preserve">Банковское дело: Учебник/ Финансовая академия при Правительстве РФ; Под ред. </w:t>
            </w:r>
            <w:proofErr w:type="spellStart"/>
            <w:r w:rsidRPr="001A6F67">
              <w:rPr>
                <w:sz w:val="24"/>
                <w:szCs w:val="24"/>
              </w:rPr>
              <w:t>О.И.Лаврушина</w:t>
            </w:r>
            <w:proofErr w:type="spellEnd"/>
            <w:r w:rsidRPr="001A6F67">
              <w:rPr>
                <w:sz w:val="24"/>
                <w:szCs w:val="24"/>
              </w:rPr>
              <w:t xml:space="preserve">.- 8-е изд., стер. - М.: </w:t>
            </w:r>
            <w:proofErr w:type="spellStart"/>
            <w:r w:rsidRPr="001A6F67">
              <w:rPr>
                <w:sz w:val="24"/>
                <w:szCs w:val="24"/>
              </w:rPr>
              <w:t>Кнорус</w:t>
            </w:r>
            <w:proofErr w:type="spellEnd"/>
            <w:r w:rsidRPr="001A6F67">
              <w:rPr>
                <w:sz w:val="24"/>
                <w:szCs w:val="24"/>
              </w:rPr>
              <w:t>, 2009.</w:t>
            </w:r>
          </w:p>
        </w:tc>
      </w:tr>
      <w:tr w:rsidR="00BA2761" w:rsidRPr="001A6F67" w:rsidTr="001A6F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A2761" w:rsidRPr="001A6F67" w:rsidRDefault="00BA2761" w:rsidP="00BA2761">
            <w:pPr>
              <w:tabs>
                <w:tab w:val="center" w:pos="4153"/>
                <w:tab w:val="right" w:pos="8306"/>
              </w:tabs>
              <w:jc w:val="right"/>
              <w:rPr>
                <w:sz w:val="24"/>
                <w:szCs w:val="24"/>
              </w:rPr>
            </w:pPr>
            <w:r w:rsidRPr="001A6F67">
              <w:rPr>
                <w:sz w:val="24"/>
                <w:szCs w:val="24"/>
              </w:rPr>
              <w:t>33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BA2761" w:rsidRPr="001A6F67" w:rsidRDefault="00BA2761" w:rsidP="00BA2761">
            <w:pPr>
              <w:jc w:val="both"/>
              <w:rPr>
                <w:sz w:val="24"/>
                <w:szCs w:val="24"/>
              </w:rPr>
            </w:pPr>
            <w:r w:rsidRPr="001A6F67">
              <w:rPr>
                <w:i/>
                <w:sz w:val="24"/>
                <w:szCs w:val="24"/>
              </w:rPr>
              <w:t xml:space="preserve">Белоглазова Г.Н. </w:t>
            </w:r>
            <w:r w:rsidRPr="001A6F67">
              <w:rPr>
                <w:sz w:val="24"/>
                <w:szCs w:val="24"/>
              </w:rPr>
              <w:t xml:space="preserve">Банковское дело. Организация деятельности коммерческого банка: Учебник/ </w:t>
            </w:r>
            <w:proofErr w:type="spellStart"/>
            <w:r w:rsidRPr="001A6F67">
              <w:rPr>
                <w:sz w:val="24"/>
                <w:szCs w:val="24"/>
              </w:rPr>
              <w:t>Г.Н.Белоглазова</w:t>
            </w:r>
            <w:proofErr w:type="spellEnd"/>
            <w:r w:rsidRPr="001A6F67">
              <w:rPr>
                <w:sz w:val="24"/>
                <w:szCs w:val="24"/>
              </w:rPr>
              <w:t xml:space="preserve">, Л.П. </w:t>
            </w:r>
            <w:proofErr w:type="spellStart"/>
            <w:r w:rsidRPr="001A6F67">
              <w:rPr>
                <w:sz w:val="24"/>
                <w:szCs w:val="24"/>
              </w:rPr>
              <w:t>Кроливецкая</w:t>
            </w:r>
            <w:proofErr w:type="spellEnd"/>
            <w:r w:rsidRPr="001A6F67">
              <w:rPr>
                <w:sz w:val="24"/>
                <w:szCs w:val="24"/>
              </w:rPr>
              <w:t>.- М.: Высшее образование, 2009.</w:t>
            </w:r>
          </w:p>
        </w:tc>
      </w:tr>
      <w:tr w:rsidR="00BA2761" w:rsidRPr="001A6F67" w:rsidTr="001A6F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3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A2761" w:rsidRPr="001A6F67" w:rsidRDefault="00BA2761" w:rsidP="00BA2761">
            <w:pPr>
              <w:tabs>
                <w:tab w:val="center" w:pos="4153"/>
                <w:tab w:val="right" w:pos="8306"/>
              </w:tabs>
              <w:jc w:val="right"/>
              <w:rPr>
                <w:sz w:val="24"/>
                <w:szCs w:val="24"/>
              </w:rPr>
            </w:pPr>
            <w:r w:rsidRPr="001A6F67">
              <w:rPr>
                <w:sz w:val="24"/>
                <w:szCs w:val="24"/>
              </w:rPr>
              <w:t>34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BA2761" w:rsidRPr="001A6F67" w:rsidRDefault="00BA2761" w:rsidP="00BA2761">
            <w:pPr>
              <w:tabs>
                <w:tab w:val="left" w:pos="540"/>
              </w:tabs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1A6F67">
              <w:rPr>
                <w:rFonts w:ascii="Times New Roman CYR" w:hAnsi="Times New Roman CYR"/>
                <w:i/>
                <w:sz w:val="24"/>
                <w:szCs w:val="24"/>
              </w:rPr>
              <w:t>Галанов В.А.</w:t>
            </w:r>
            <w:r w:rsidRPr="001A6F67">
              <w:rPr>
                <w:rFonts w:ascii="Times New Roman CYR" w:hAnsi="Times New Roman CYR"/>
                <w:sz w:val="24"/>
                <w:szCs w:val="24"/>
              </w:rPr>
              <w:t xml:space="preserve"> Финансы, денежное обращение и кредит: Учебник.- М: Форум, 2009.</w:t>
            </w:r>
          </w:p>
        </w:tc>
      </w:tr>
      <w:tr w:rsidR="00BA2761" w:rsidRPr="001A6F67" w:rsidTr="001A6F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A2761" w:rsidRPr="001A6F67" w:rsidRDefault="00BA2761" w:rsidP="00BA2761">
            <w:pPr>
              <w:tabs>
                <w:tab w:val="center" w:pos="4153"/>
                <w:tab w:val="right" w:pos="8306"/>
              </w:tabs>
              <w:jc w:val="right"/>
              <w:rPr>
                <w:sz w:val="24"/>
                <w:szCs w:val="24"/>
                <w:lang w:val="en-US"/>
              </w:rPr>
            </w:pPr>
            <w:r w:rsidRPr="001A6F67">
              <w:rPr>
                <w:sz w:val="24"/>
                <w:szCs w:val="24"/>
              </w:rPr>
              <w:t>3</w:t>
            </w:r>
            <w:r w:rsidRPr="001A6F67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BA2761" w:rsidRPr="001A6F67" w:rsidRDefault="00BA2761" w:rsidP="00BA2761">
            <w:pPr>
              <w:jc w:val="both"/>
              <w:rPr>
                <w:sz w:val="24"/>
                <w:szCs w:val="24"/>
              </w:rPr>
            </w:pPr>
            <w:r w:rsidRPr="001A6F67">
              <w:rPr>
                <w:sz w:val="24"/>
                <w:szCs w:val="24"/>
              </w:rPr>
              <w:t xml:space="preserve">Деньги, кредит, банки: Учебник/ Финансовая академия при Правительстве РФ; Под ред. </w:t>
            </w:r>
            <w:proofErr w:type="spellStart"/>
            <w:r w:rsidRPr="001A6F67">
              <w:rPr>
                <w:sz w:val="24"/>
                <w:szCs w:val="24"/>
              </w:rPr>
              <w:t>О.И.Лаврушина</w:t>
            </w:r>
            <w:proofErr w:type="spellEnd"/>
            <w:r w:rsidRPr="001A6F67">
              <w:rPr>
                <w:sz w:val="24"/>
                <w:szCs w:val="24"/>
              </w:rPr>
              <w:t xml:space="preserve">.- 9-е изд., стер.- М.: </w:t>
            </w:r>
            <w:proofErr w:type="spellStart"/>
            <w:r w:rsidRPr="001A6F67">
              <w:rPr>
                <w:sz w:val="24"/>
                <w:szCs w:val="24"/>
              </w:rPr>
              <w:t>КноРус</w:t>
            </w:r>
            <w:proofErr w:type="spellEnd"/>
            <w:r w:rsidRPr="001A6F67">
              <w:rPr>
                <w:sz w:val="24"/>
                <w:szCs w:val="24"/>
              </w:rPr>
              <w:t>, 2010.</w:t>
            </w:r>
          </w:p>
        </w:tc>
      </w:tr>
      <w:tr w:rsidR="00BA2761" w:rsidRPr="001A6F67" w:rsidTr="001A6F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A2761" w:rsidRPr="001A6F67" w:rsidRDefault="00BA2761" w:rsidP="00BA2761">
            <w:pPr>
              <w:tabs>
                <w:tab w:val="center" w:pos="4153"/>
                <w:tab w:val="right" w:pos="8306"/>
              </w:tabs>
              <w:jc w:val="right"/>
              <w:rPr>
                <w:sz w:val="24"/>
                <w:szCs w:val="24"/>
                <w:lang w:val="en-US"/>
              </w:rPr>
            </w:pPr>
            <w:r w:rsidRPr="001A6F67">
              <w:rPr>
                <w:sz w:val="24"/>
                <w:szCs w:val="24"/>
              </w:rPr>
              <w:t>3</w:t>
            </w:r>
            <w:r w:rsidRPr="001A6F67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BA2761" w:rsidRPr="001A6F67" w:rsidRDefault="00BA2761" w:rsidP="00BA2761">
            <w:pPr>
              <w:jc w:val="both"/>
              <w:rPr>
                <w:sz w:val="24"/>
                <w:szCs w:val="24"/>
              </w:rPr>
            </w:pPr>
            <w:r w:rsidRPr="001A6F67">
              <w:rPr>
                <w:sz w:val="24"/>
                <w:szCs w:val="24"/>
              </w:rPr>
              <w:t xml:space="preserve">Деньги, кредит, банки: Учебник/ ФИНЭК; Под ред. </w:t>
            </w:r>
            <w:proofErr w:type="spellStart"/>
            <w:r w:rsidRPr="001A6F67">
              <w:rPr>
                <w:sz w:val="24"/>
                <w:szCs w:val="24"/>
              </w:rPr>
              <w:t>Г.Н.Белоглазовой</w:t>
            </w:r>
            <w:proofErr w:type="spellEnd"/>
            <w:r w:rsidRPr="001A6F67">
              <w:rPr>
                <w:sz w:val="24"/>
                <w:szCs w:val="24"/>
              </w:rPr>
              <w:t xml:space="preserve">.- М.: </w:t>
            </w:r>
            <w:proofErr w:type="spellStart"/>
            <w:r w:rsidRPr="001A6F67">
              <w:rPr>
                <w:sz w:val="24"/>
                <w:szCs w:val="24"/>
              </w:rPr>
              <w:t>Юрайт</w:t>
            </w:r>
            <w:proofErr w:type="spellEnd"/>
            <w:r w:rsidRPr="001A6F67">
              <w:rPr>
                <w:sz w:val="24"/>
                <w:szCs w:val="24"/>
              </w:rPr>
              <w:t>: Высшее образование, 2009.</w:t>
            </w:r>
          </w:p>
        </w:tc>
      </w:tr>
      <w:tr w:rsidR="00BA2761" w:rsidRPr="001A6F67" w:rsidTr="001A6F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A2761" w:rsidRPr="001A6F67" w:rsidRDefault="00BA2761" w:rsidP="00BA2761">
            <w:pPr>
              <w:tabs>
                <w:tab w:val="center" w:pos="4153"/>
                <w:tab w:val="right" w:pos="8306"/>
              </w:tabs>
              <w:jc w:val="right"/>
              <w:rPr>
                <w:sz w:val="24"/>
                <w:szCs w:val="24"/>
                <w:lang w:val="en-US"/>
              </w:rPr>
            </w:pPr>
            <w:r w:rsidRPr="001A6F67">
              <w:rPr>
                <w:sz w:val="24"/>
                <w:szCs w:val="24"/>
              </w:rPr>
              <w:t>3</w:t>
            </w:r>
            <w:r w:rsidRPr="001A6F67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BA2761" w:rsidRPr="001A6F67" w:rsidRDefault="00BA2761" w:rsidP="00BA2761">
            <w:pPr>
              <w:jc w:val="both"/>
              <w:rPr>
                <w:sz w:val="24"/>
                <w:szCs w:val="24"/>
              </w:rPr>
            </w:pPr>
            <w:r w:rsidRPr="001A6F67">
              <w:rPr>
                <w:sz w:val="24"/>
                <w:szCs w:val="24"/>
              </w:rPr>
              <w:t xml:space="preserve">Деньги, кредит, банки: Учебник. / Под ред. О.И. Лаврушина. – 3-е изд., </w:t>
            </w:r>
            <w:proofErr w:type="spellStart"/>
            <w:r w:rsidRPr="001A6F67">
              <w:rPr>
                <w:sz w:val="24"/>
                <w:szCs w:val="24"/>
              </w:rPr>
              <w:t>перераб</w:t>
            </w:r>
            <w:proofErr w:type="spellEnd"/>
            <w:r w:rsidRPr="001A6F67">
              <w:rPr>
                <w:sz w:val="24"/>
                <w:szCs w:val="24"/>
              </w:rPr>
              <w:t xml:space="preserve">. и доп. – М.: </w:t>
            </w:r>
            <w:proofErr w:type="spellStart"/>
            <w:r w:rsidRPr="001A6F67">
              <w:rPr>
                <w:sz w:val="24"/>
                <w:szCs w:val="24"/>
              </w:rPr>
              <w:t>КноРус</w:t>
            </w:r>
            <w:proofErr w:type="spellEnd"/>
            <w:r w:rsidRPr="001A6F67">
              <w:rPr>
                <w:sz w:val="24"/>
                <w:szCs w:val="24"/>
              </w:rPr>
              <w:t>, 2006.</w:t>
            </w:r>
          </w:p>
        </w:tc>
      </w:tr>
      <w:tr w:rsidR="00BA2761" w:rsidRPr="001A6F67" w:rsidTr="001A6F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A2761" w:rsidRPr="001A6F67" w:rsidRDefault="00BA2761" w:rsidP="00BA2761">
            <w:pPr>
              <w:tabs>
                <w:tab w:val="center" w:pos="4153"/>
                <w:tab w:val="right" w:pos="8306"/>
              </w:tabs>
              <w:jc w:val="right"/>
              <w:rPr>
                <w:sz w:val="24"/>
                <w:szCs w:val="24"/>
                <w:lang w:val="en-US"/>
              </w:rPr>
            </w:pPr>
            <w:r w:rsidRPr="001A6F67">
              <w:rPr>
                <w:sz w:val="24"/>
                <w:szCs w:val="24"/>
              </w:rPr>
              <w:t>3</w:t>
            </w:r>
            <w:r w:rsidRPr="001A6F67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BA2761" w:rsidRPr="001A6F67" w:rsidRDefault="00BA2761" w:rsidP="00BA2761">
            <w:pPr>
              <w:ind w:hanging="6"/>
              <w:jc w:val="both"/>
              <w:rPr>
                <w:i/>
                <w:sz w:val="24"/>
                <w:szCs w:val="24"/>
              </w:rPr>
            </w:pPr>
            <w:r w:rsidRPr="001A6F67">
              <w:rPr>
                <w:i/>
                <w:sz w:val="24"/>
                <w:szCs w:val="24"/>
              </w:rPr>
              <w:t xml:space="preserve">Евстафьева И.Ю. </w:t>
            </w:r>
            <w:r w:rsidRPr="001A6F67">
              <w:rPr>
                <w:sz w:val="24"/>
                <w:szCs w:val="24"/>
              </w:rPr>
              <w:t>Инвестиции: Учебное пособие.- СПб</w:t>
            </w:r>
            <w:proofErr w:type="gramStart"/>
            <w:r w:rsidRPr="001A6F67">
              <w:rPr>
                <w:sz w:val="24"/>
                <w:szCs w:val="24"/>
              </w:rPr>
              <w:t xml:space="preserve">.: </w:t>
            </w:r>
            <w:proofErr w:type="spellStart"/>
            <w:proofErr w:type="gramEnd"/>
            <w:r w:rsidRPr="001A6F67">
              <w:rPr>
                <w:sz w:val="24"/>
                <w:szCs w:val="24"/>
              </w:rPr>
              <w:t>СПбГИЭУ</w:t>
            </w:r>
            <w:proofErr w:type="spellEnd"/>
            <w:r w:rsidRPr="001A6F67">
              <w:rPr>
                <w:sz w:val="24"/>
                <w:szCs w:val="24"/>
              </w:rPr>
              <w:t>, 2009.</w:t>
            </w:r>
          </w:p>
        </w:tc>
      </w:tr>
      <w:tr w:rsidR="00BA2761" w:rsidRPr="001A6F67" w:rsidTr="001A6F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A2761" w:rsidRPr="001A6F67" w:rsidRDefault="00BA2761" w:rsidP="00BA2761">
            <w:pPr>
              <w:tabs>
                <w:tab w:val="center" w:pos="4153"/>
                <w:tab w:val="right" w:pos="8306"/>
              </w:tabs>
              <w:jc w:val="right"/>
              <w:rPr>
                <w:sz w:val="24"/>
                <w:szCs w:val="24"/>
                <w:lang w:val="en-US"/>
              </w:rPr>
            </w:pPr>
            <w:r w:rsidRPr="001A6F67">
              <w:rPr>
                <w:sz w:val="24"/>
                <w:szCs w:val="24"/>
                <w:lang w:val="en-US"/>
              </w:rPr>
              <w:t>39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BA2761" w:rsidRPr="001A6F67" w:rsidRDefault="00BA2761" w:rsidP="00BA2761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1A6F67">
              <w:rPr>
                <w:rFonts w:ascii="Times New Roman CYR" w:hAnsi="Times New Roman CYR"/>
                <w:i/>
                <w:sz w:val="24"/>
                <w:szCs w:val="24"/>
              </w:rPr>
              <w:t>Кадомцева С.В.</w:t>
            </w:r>
            <w:r w:rsidRPr="001A6F67">
              <w:rPr>
                <w:rFonts w:ascii="Times New Roman CYR" w:hAnsi="Times New Roman CYR"/>
                <w:sz w:val="24"/>
                <w:szCs w:val="24"/>
              </w:rPr>
              <w:t xml:space="preserve"> Государственные финансы: Учебное пособие/ МГУ им. М.В. Ломоносова, экономический факультет. - М.: Инфра-М, 2010. </w:t>
            </w:r>
          </w:p>
        </w:tc>
      </w:tr>
      <w:tr w:rsidR="00BA2761" w:rsidRPr="001A6F67" w:rsidTr="001A6F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A2761" w:rsidRPr="001A6F67" w:rsidRDefault="00BA2761" w:rsidP="00BA2761">
            <w:pPr>
              <w:tabs>
                <w:tab w:val="center" w:pos="4153"/>
                <w:tab w:val="right" w:pos="8306"/>
              </w:tabs>
              <w:jc w:val="right"/>
              <w:rPr>
                <w:sz w:val="24"/>
                <w:szCs w:val="24"/>
                <w:lang w:val="en-US"/>
              </w:rPr>
            </w:pPr>
            <w:r w:rsidRPr="001A6F67">
              <w:rPr>
                <w:sz w:val="24"/>
                <w:szCs w:val="24"/>
              </w:rPr>
              <w:t>4</w:t>
            </w:r>
            <w:r w:rsidRPr="001A6F67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BA2761" w:rsidRPr="001A6F67" w:rsidRDefault="00BA2761" w:rsidP="00BA2761">
            <w:pPr>
              <w:jc w:val="both"/>
              <w:rPr>
                <w:sz w:val="24"/>
                <w:szCs w:val="24"/>
              </w:rPr>
            </w:pPr>
            <w:proofErr w:type="spellStart"/>
            <w:r w:rsidRPr="001A6F67">
              <w:rPr>
                <w:i/>
                <w:sz w:val="24"/>
                <w:szCs w:val="24"/>
              </w:rPr>
              <w:t>Кроливецкая</w:t>
            </w:r>
            <w:proofErr w:type="spellEnd"/>
            <w:r w:rsidRPr="001A6F67">
              <w:rPr>
                <w:i/>
                <w:sz w:val="24"/>
                <w:szCs w:val="24"/>
              </w:rPr>
              <w:t xml:space="preserve"> Л.П.</w:t>
            </w:r>
            <w:r w:rsidRPr="001A6F67">
              <w:rPr>
                <w:sz w:val="24"/>
                <w:szCs w:val="24"/>
              </w:rPr>
              <w:t xml:space="preserve"> Банковское дело: кредитная деятельность коммерческих банков: Учебное пособие/ Л.П. </w:t>
            </w:r>
            <w:proofErr w:type="spellStart"/>
            <w:r w:rsidRPr="001A6F67">
              <w:rPr>
                <w:sz w:val="24"/>
                <w:szCs w:val="24"/>
              </w:rPr>
              <w:t>Кроливецкая</w:t>
            </w:r>
            <w:proofErr w:type="spellEnd"/>
            <w:r w:rsidRPr="001A6F67">
              <w:rPr>
                <w:sz w:val="24"/>
                <w:szCs w:val="24"/>
              </w:rPr>
              <w:t xml:space="preserve">, Е.В. Тихомирова. - М.: </w:t>
            </w:r>
            <w:proofErr w:type="spellStart"/>
            <w:r w:rsidRPr="001A6F67">
              <w:rPr>
                <w:sz w:val="24"/>
                <w:szCs w:val="24"/>
              </w:rPr>
              <w:t>Кнорус</w:t>
            </w:r>
            <w:proofErr w:type="spellEnd"/>
            <w:r w:rsidRPr="001A6F67">
              <w:rPr>
                <w:sz w:val="24"/>
                <w:szCs w:val="24"/>
              </w:rPr>
              <w:t>, 2009.</w:t>
            </w:r>
          </w:p>
        </w:tc>
      </w:tr>
      <w:tr w:rsidR="00BA2761" w:rsidRPr="001A6F67" w:rsidTr="001A6F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A2761" w:rsidRPr="001A6F67" w:rsidRDefault="00BA2761" w:rsidP="00BA2761">
            <w:pPr>
              <w:tabs>
                <w:tab w:val="center" w:pos="4153"/>
                <w:tab w:val="right" w:pos="8306"/>
              </w:tabs>
              <w:jc w:val="right"/>
              <w:rPr>
                <w:sz w:val="24"/>
                <w:szCs w:val="24"/>
                <w:lang w:val="en-US"/>
              </w:rPr>
            </w:pPr>
            <w:r w:rsidRPr="001A6F67">
              <w:rPr>
                <w:sz w:val="24"/>
                <w:szCs w:val="24"/>
              </w:rPr>
              <w:t>4</w:t>
            </w:r>
            <w:r w:rsidRPr="001A6F6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BA2761" w:rsidRPr="001A6F67" w:rsidRDefault="00BA2761" w:rsidP="00BA2761">
            <w:pPr>
              <w:shd w:val="clear" w:color="auto" w:fill="FFFFFF"/>
              <w:tabs>
                <w:tab w:val="left" w:pos="552"/>
              </w:tabs>
              <w:jc w:val="both"/>
              <w:rPr>
                <w:i/>
                <w:color w:val="000000"/>
                <w:spacing w:val="-21"/>
                <w:sz w:val="24"/>
                <w:szCs w:val="24"/>
              </w:rPr>
            </w:pPr>
            <w:proofErr w:type="spellStart"/>
            <w:r w:rsidRPr="001A6F67">
              <w:rPr>
                <w:i/>
                <w:color w:val="000000"/>
                <w:spacing w:val="-21"/>
                <w:sz w:val="24"/>
                <w:szCs w:val="24"/>
              </w:rPr>
              <w:t>Липчинская</w:t>
            </w:r>
            <w:proofErr w:type="spellEnd"/>
            <w:r w:rsidRPr="001A6F67">
              <w:rPr>
                <w:i/>
                <w:color w:val="000000"/>
                <w:spacing w:val="-21"/>
                <w:sz w:val="24"/>
                <w:szCs w:val="24"/>
              </w:rPr>
              <w:t xml:space="preserve"> М.Ф. </w:t>
            </w:r>
            <w:r w:rsidRPr="001A6F67">
              <w:rPr>
                <w:color w:val="000000"/>
                <w:spacing w:val="-21"/>
                <w:sz w:val="24"/>
                <w:szCs w:val="24"/>
              </w:rPr>
              <w:t>Налоговый менеджмент: Учебное пособие.- СПб</w:t>
            </w:r>
            <w:proofErr w:type="gramStart"/>
            <w:r w:rsidRPr="001A6F67">
              <w:rPr>
                <w:color w:val="000000"/>
                <w:spacing w:val="-21"/>
                <w:sz w:val="24"/>
                <w:szCs w:val="24"/>
              </w:rPr>
              <w:t xml:space="preserve">.: </w:t>
            </w:r>
            <w:proofErr w:type="spellStart"/>
            <w:proofErr w:type="gramEnd"/>
            <w:r w:rsidRPr="001A6F67">
              <w:rPr>
                <w:color w:val="000000"/>
                <w:spacing w:val="-21"/>
                <w:sz w:val="24"/>
                <w:szCs w:val="24"/>
              </w:rPr>
              <w:t>СПбГИЭУ</w:t>
            </w:r>
            <w:proofErr w:type="spellEnd"/>
            <w:r w:rsidRPr="001A6F67">
              <w:rPr>
                <w:color w:val="000000"/>
                <w:spacing w:val="-21"/>
                <w:sz w:val="24"/>
                <w:szCs w:val="24"/>
              </w:rPr>
              <w:t>, 2010.</w:t>
            </w:r>
          </w:p>
        </w:tc>
      </w:tr>
      <w:tr w:rsidR="00BA2761" w:rsidRPr="001A6F67" w:rsidTr="001A6F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A2761" w:rsidRPr="001A6F67" w:rsidRDefault="00BA2761" w:rsidP="00BA2761">
            <w:pPr>
              <w:tabs>
                <w:tab w:val="center" w:pos="4153"/>
                <w:tab w:val="right" w:pos="8306"/>
              </w:tabs>
              <w:jc w:val="right"/>
              <w:rPr>
                <w:sz w:val="24"/>
                <w:szCs w:val="24"/>
                <w:lang w:val="en-US"/>
              </w:rPr>
            </w:pPr>
            <w:r w:rsidRPr="001A6F67">
              <w:rPr>
                <w:sz w:val="24"/>
                <w:szCs w:val="24"/>
              </w:rPr>
              <w:t>4</w:t>
            </w:r>
            <w:r w:rsidRPr="001A6F6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BA2761" w:rsidRPr="001A6F67" w:rsidRDefault="00BA2761" w:rsidP="00BA2761">
            <w:pPr>
              <w:tabs>
                <w:tab w:val="left" w:pos="0"/>
              </w:tabs>
              <w:ind w:firstLine="66"/>
              <w:jc w:val="both"/>
              <w:rPr>
                <w:sz w:val="24"/>
                <w:szCs w:val="24"/>
              </w:rPr>
            </w:pPr>
            <w:proofErr w:type="gramStart"/>
            <w:r w:rsidRPr="001A6F67">
              <w:rPr>
                <w:i/>
                <w:sz w:val="24"/>
                <w:szCs w:val="24"/>
              </w:rPr>
              <w:t>Манина</w:t>
            </w:r>
            <w:proofErr w:type="gramEnd"/>
            <w:r w:rsidRPr="001A6F67">
              <w:rPr>
                <w:i/>
                <w:sz w:val="24"/>
                <w:szCs w:val="24"/>
              </w:rPr>
              <w:t xml:space="preserve"> М.В.</w:t>
            </w:r>
            <w:r w:rsidRPr="001A6F67">
              <w:rPr>
                <w:sz w:val="24"/>
                <w:szCs w:val="24"/>
              </w:rPr>
              <w:t xml:space="preserve"> Государственные и муниципальные финансы: Учебное пособие.- СПб</w:t>
            </w:r>
            <w:proofErr w:type="gramStart"/>
            <w:r w:rsidRPr="001A6F67">
              <w:rPr>
                <w:sz w:val="24"/>
                <w:szCs w:val="24"/>
              </w:rPr>
              <w:t xml:space="preserve">.: </w:t>
            </w:r>
            <w:proofErr w:type="spellStart"/>
            <w:proofErr w:type="gramEnd"/>
            <w:r w:rsidRPr="001A6F67">
              <w:rPr>
                <w:sz w:val="24"/>
                <w:szCs w:val="24"/>
              </w:rPr>
              <w:t>СПбГИЭУ</w:t>
            </w:r>
            <w:proofErr w:type="spellEnd"/>
            <w:r w:rsidRPr="001A6F67">
              <w:rPr>
                <w:sz w:val="24"/>
                <w:szCs w:val="24"/>
              </w:rPr>
              <w:t>, 2008.</w:t>
            </w:r>
          </w:p>
        </w:tc>
      </w:tr>
      <w:tr w:rsidR="00BA2761" w:rsidRPr="001A6F67" w:rsidTr="001A6F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A2761" w:rsidRPr="001A6F67" w:rsidRDefault="00BA2761" w:rsidP="00BA2761">
            <w:pPr>
              <w:tabs>
                <w:tab w:val="center" w:pos="4153"/>
                <w:tab w:val="right" w:pos="8306"/>
              </w:tabs>
              <w:jc w:val="right"/>
              <w:rPr>
                <w:sz w:val="24"/>
                <w:szCs w:val="24"/>
                <w:lang w:val="en-US"/>
              </w:rPr>
            </w:pPr>
            <w:r w:rsidRPr="001A6F67">
              <w:rPr>
                <w:sz w:val="24"/>
                <w:szCs w:val="24"/>
              </w:rPr>
              <w:t>4</w:t>
            </w:r>
            <w:r w:rsidRPr="001A6F67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BA2761" w:rsidRPr="001A6F67" w:rsidRDefault="00BA2761" w:rsidP="00BA2761">
            <w:pPr>
              <w:jc w:val="both"/>
              <w:rPr>
                <w:rFonts w:cs="Arial"/>
                <w:sz w:val="24"/>
                <w:szCs w:val="24"/>
              </w:rPr>
            </w:pPr>
            <w:r w:rsidRPr="001A6F67">
              <w:rPr>
                <w:sz w:val="24"/>
                <w:szCs w:val="24"/>
              </w:rPr>
              <w:t xml:space="preserve">Налоги и налоговая система Российской Федерации: Учебное пособие/ Финансовая академия при Правительстве РФ; Под науч. ред. </w:t>
            </w:r>
            <w:proofErr w:type="spellStart"/>
            <w:r w:rsidRPr="001A6F67">
              <w:rPr>
                <w:sz w:val="24"/>
                <w:szCs w:val="24"/>
              </w:rPr>
              <w:t>Л.И.Гончаренко</w:t>
            </w:r>
            <w:proofErr w:type="spellEnd"/>
            <w:r w:rsidRPr="001A6F67">
              <w:rPr>
                <w:sz w:val="24"/>
                <w:szCs w:val="24"/>
              </w:rPr>
              <w:t>.- М.: Инфра-М, 2009.</w:t>
            </w:r>
          </w:p>
        </w:tc>
      </w:tr>
      <w:tr w:rsidR="00BA2761" w:rsidRPr="001A6F67" w:rsidTr="001A6F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A2761" w:rsidRPr="001A6F67" w:rsidRDefault="00BA2761" w:rsidP="00BA2761">
            <w:pPr>
              <w:tabs>
                <w:tab w:val="center" w:pos="4153"/>
                <w:tab w:val="right" w:pos="8306"/>
              </w:tabs>
              <w:jc w:val="right"/>
              <w:rPr>
                <w:sz w:val="24"/>
                <w:szCs w:val="24"/>
                <w:lang w:val="en-US"/>
              </w:rPr>
            </w:pPr>
            <w:r w:rsidRPr="001A6F67">
              <w:rPr>
                <w:sz w:val="24"/>
                <w:szCs w:val="24"/>
              </w:rPr>
              <w:t>4</w:t>
            </w:r>
            <w:r w:rsidRPr="001A6F67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BA2761" w:rsidRPr="001A6F67" w:rsidRDefault="00BA2761" w:rsidP="00BA2761">
            <w:pPr>
              <w:tabs>
                <w:tab w:val="num" w:pos="720"/>
              </w:tabs>
              <w:jc w:val="both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1A6F67">
              <w:rPr>
                <w:rFonts w:ascii="Times New Roman CYR" w:hAnsi="Times New Roman CYR"/>
                <w:i/>
                <w:sz w:val="24"/>
                <w:szCs w:val="24"/>
              </w:rPr>
              <w:t>Нешитой</w:t>
            </w:r>
            <w:proofErr w:type="spellEnd"/>
            <w:r w:rsidRPr="001A6F67">
              <w:rPr>
                <w:rFonts w:ascii="Times New Roman CYR" w:hAnsi="Times New Roman CYR"/>
                <w:i/>
                <w:sz w:val="24"/>
                <w:szCs w:val="24"/>
              </w:rPr>
              <w:t xml:space="preserve"> А.С.</w:t>
            </w:r>
            <w:r w:rsidRPr="001A6F67">
              <w:rPr>
                <w:rFonts w:ascii="Times New Roman CYR" w:hAnsi="Times New Roman CYR"/>
                <w:sz w:val="24"/>
                <w:szCs w:val="24"/>
              </w:rPr>
              <w:t xml:space="preserve"> Финансы, денежное обращение и кредит: Учебник.- 2-е изд., </w:t>
            </w:r>
            <w:proofErr w:type="spellStart"/>
            <w:r w:rsidRPr="001A6F67">
              <w:rPr>
                <w:rFonts w:ascii="Times New Roman CYR" w:hAnsi="Times New Roman CYR"/>
                <w:sz w:val="24"/>
                <w:szCs w:val="24"/>
              </w:rPr>
              <w:t>перераб</w:t>
            </w:r>
            <w:proofErr w:type="spellEnd"/>
            <w:r w:rsidRPr="001A6F67">
              <w:rPr>
                <w:rFonts w:ascii="Times New Roman CYR" w:hAnsi="Times New Roman CYR"/>
                <w:sz w:val="24"/>
                <w:szCs w:val="24"/>
              </w:rPr>
              <w:t>. и доп. - М.: Дашков и К, 2008.</w:t>
            </w:r>
          </w:p>
        </w:tc>
      </w:tr>
      <w:tr w:rsidR="00BA2761" w:rsidRPr="001A6F67" w:rsidTr="001A6F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A2761" w:rsidRPr="001A6F67" w:rsidRDefault="00BA2761" w:rsidP="00BA2761">
            <w:pPr>
              <w:tabs>
                <w:tab w:val="center" w:pos="4153"/>
                <w:tab w:val="right" w:pos="8306"/>
              </w:tabs>
              <w:jc w:val="right"/>
              <w:rPr>
                <w:sz w:val="24"/>
                <w:szCs w:val="24"/>
                <w:lang w:val="en-US"/>
              </w:rPr>
            </w:pPr>
            <w:r w:rsidRPr="001A6F67">
              <w:rPr>
                <w:sz w:val="24"/>
                <w:szCs w:val="24"/>
                <w:lang w:val="en-US"/>
              </w:rPr>
              <w:t>45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BA2761" w:rsidRPr="001A6F67" w:rsidRDefault="00BA2761" w:rsidP="00BA2761">
            <w:pPr>
              <w:ind w:hanging="6"/>
              <w:jc w:val="both"/>
              <w:rPr>
                <w:sz w:val="24"/>
                <w:szCs w:val="24"/>
              </w:rPr>
            </w:pPr>
            <w:r w:rsidRPr="001A6F67">
              <w:rPr>
                <w:i/>
                <w:sz w:val="24"/>
                <w:szCs w:val="24"/>
              </w:rPr>
              <w:t>Овечкина А.И.</w:t>
            </w:r>
            <w:r w:rsidRPr="001A6F67">
              <w:rPr>
                <w:sz w:val="24"/>
                <w:szCs w:val="24"/>
              </w:rPr>
              <w:t xml:space="preserve"> Финансы организаций (предприятий): Учебное пособие.- СПб</w:t>
            </w:r>
            <w:proofErr w:type="gramStart"/>
            <w:r w:rsidRPr="001A6F67">
              <w:rPr>
                <w:sz w:val="24"/>
                <w:szCs w:val="24"/>
              </w:rPr>
              <w:t xml:space="preserve">.: </w:t>
            </w:r>
            <w:proofErr w:type="spellStart"/>
            <w:proofErr w:type="gramEnd"/>
            <w:r w:rsidRPr="001A6F67">
              <w:rPr>
                <w:sz w:val="24"/>
                <w:szCs w:val="24"/>
              </w:rPr>
              <w:t>СПбГИЭУ</w:t>
            </w:r>
            <w:proofErr w:type="spellEnd"/>
            <w:r w:rsidRPr="001A6F67">
              <w:rPr>
                <w:sz w:val="24"/>
                <w:szCs w:val="24"/>
              </w:rPr>
              <w:t>, 2010.</w:t>
            </w:r>
          </w:p>
        </w:tc>
      </w:tr>
      <w:tr w:rsidR="00BA2761" w:rsidRPr="001A6F67" w:rsidTr="001A6F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A2761" w:rsidRPr="001A6F67" w:rsidRDefault="00BA2761" w:rsidP="00BA2761">
            <w:pPr>
              <w:tabs>
                <w:tab w:val="center" w:pos="4153"/>
                <w:tab w:val="right" w:pos="8306"/>
              </w:tabs>
              <w:jc w:val="right"/>
              <w:rPr>
                <w:sz w:val="24"/>
                <w:szCs w:val="24"/>
                <w:lang w:val="en-US"/>
              </w:rPr>
            </w:pPr>
            <w:r w:rsidRPr="001A6F67">
              <w:rPr>
                <w:sz w:val="24"/>
                <w:szCs w:val="24"/>
              </w:rPr>
              <w:t>4</w:t>
            </w:r>
            <w:r w:rsidRPr="001A6F67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BA2761" w:rsidRPr="001A6F67" w:rsidRDefault="00BA2761" w:rsidP="00BA2761">
            <w:pPr>
              <w:jc w:val="both"/>
              <w:rPr>
                <w:sz w:val="24"/>
                <w:szCs w:val="24"/>
              </w:rPr>
            </w:pPr>
            <w:r w:rsidRPr="001A6F67">
              <w:rPr>
                <w:color w:val="000000"/>
                <w:sz w:val="24"/>
                <w:szCs w:val="24"/>
              </w:rPr>
              <w:t>Российский статистический ежегодник: Стат. сб. / Госкомстат России. – М., 2009.</w:t>
            </w:r>
          </w:p>
        </w:tc>
      </w:tr>
      <w:tr w:rsidR="00BA2761" w:rsidRPr="001A6F67" w:rsidTr="001A6F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A2761" w:rsidRPr="001A6F67" w:rsidRDefault="00BA2761" w:rsidP="00BA2761">
            <w:pPr>
              <w:tabs>
                <w:tab w:val="center" w:pos="4153"/>
                <w:tab w:val="right" w:pos="8306"/>
              </w:tabs>
              <w:jc w:val="right"/>
              <w:rPr>
                <w:sz w:val="24"/>
                <w:szCs w:val="24"/>
                <w:lang w:val="en-US"/>
              </w:rPr>
            </w:pPr>
            <w:r w:rsidRPr="001A6F67">
              <w:rPr>
                <w:sz w:val="24"/>
                <w:szCs w:val="24"/>
              </w:rPr>
              <w:t>4</w:t>
            </w:r>
            <w:r w:rsidRPr="001A6F67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BA2761" w:rsidRPr="001A6F67" w:rsidRDefault="00BA2761" w:rsidP="00BA2761">
            <w:pPr>
              <w:tabs>
                <w:tab w:val="left" w:pos="540"/>
              </w:tabs>
              <w:jc w:val="both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1A6F67">
              <w:rPr>
                <w:rFonts w:ascii="Times New Roman CYR" w:hAnsi="Times New Roman CYR"/>
                <w:i/>
                <w:sz w:val="24"/>
                <w:szCs w:val="24"/>
              </w:rPr>
              <w:t>Прасолова</w:t>
            </w:r>
            <w:proofErr w:type="spellEnd"/>
            <w:r w:rsidRPr="001A6F67">
              <w:rPr>
                <w:rFonts w:ascii="Times New Roman CYR" w:hAnsi="Times New Roman CYR"/>
                <w:i/>
                <w:sz w:val="24"/>
                <w:szCs w:val="24"/>
              </w:rPr>
              <w:t xml:space="preserve"> Е.Н.</w:t>
            </w:r>
            <w:r w:rsidRPr="001A6F67">
              <w:rPr>
                <w:rFonts w:ascii="Times New Roman CYR" w:hAnsi="Times New Roman CYR"/>
                <w:sz w:val="24"/>
                <w:szCs w:val="24"/>
              </w:rPr>
              <w:t xml:space="preserve"> Организация деятельности Центрального банка России: Учебное пособие.- СПб</w:t>
            </w:r>
            <w:proofErr w:type="gramStart"/>
            <w:r w:rsidRPr="001A6F67">
              <w:rPr>
                <w:rFonts w:ascii="Times New Roman CYR" w:hAnsi="Times New Roman CYR"/>
                <w:sz w:val="24"/>
                <w:szCs w:val="24"/>
              </w:rPr>
              <w:t xml:space="preserve">.: </w:t>
            </w:r>
            <w:proofErr w:type="spellStart"/>
            <w:proofErr w:type="gramEnd"/>
            <w:r w:rsidRPr="001A6F67">
              <w:rPr>
                <w:rFonts w:ascii="Times New Roman CYR" w:hAnsi="Times New Roman CYR"/>
                <w:sz w:val="24"/>
                <w:szCs w:val="24"/>
              </w:rPr>
              <w:t>СПбГИЭУ</w:t>
            </w:r>
            <w:proofErr w:type="spellEnd"/>
            <w:r w:rsidRPr="001A6F67">
              <w:rPr>
                <w:rFonts w:ascii="Times New Roman CYR" w:hAnsi="Times New Roman CYR"/>
                <w:sz w:val="24"/>
                <w:szCs w:val="24"/>
              </w:rPr>
              <w:t>, 2008.</w:t>
            </w:r>
          </w:p>
        </w:tc>
      </w:tr>
      <w:tr w:rsidR="00BA2761" w:rsidRPr="001A6F67" w:rsidTr="001A6F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A2761" w:rsidRPr="001A6F67" w:rsidRDefault="00BA2761" w:rsidP="00BA2761">
            <w:pPr>
              <w:tabs>
                <w:tab w:val="center" w:pos="4153"/>
                <w:tab w:val="right" w:pos="8306"/>
              </w:tabs>
              <w:jc w:val="right"/>
              <w:rPr>
                <w:sz w:val="24"/>
                <w:szCs w:val="24"/>
                <w:lang w:val="en-US"/>
              </w:rPr>
            </w:pPr>
            <w:r w:rsidRPr="001A6F67">
              <w:rPr>
                <w:sz w:val="24"/>
                <w:szCs w:val="24"/>
              </w:rPr>
              <w:t>4</w:t>
            </w:r>
            <w:r w:rsidRPr="001A6F67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BA2761" w:rsidRPr="001A6F67" w:rsidRDefault="00BA2761" w:rsidP="00BA2761">
            <w:pPr>
              <w:tabs>
                <w:tab w:val="left" w:pos="540"/>
              </w:tabs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1A6F67">
              <w:rPr>
                <w:rFonts w:ascii="Times New Roman CYR" w:hAnsi="Times New Roman CYR"/>
                <w:sz w:val="24"/>
                <w:szCs w:val="24"/>
              </w:rPr>
              <w:t>Страхование: Учебник</w:t>
            </w:r>
            <w:proofErr w:type="gramStart"/>
            <w:r w:rsidRPr="001A6F67">
              <w:rPr>
                <w:rFonts w:ascii="Times New Roman CYR" w:hAnsi="Times New Roman CYR"/>
                <w:sz w:val="24"/>
                <w:szCs w:val="24"/>
              </w:rPr>
              <w:t>/ П</w:t>
            </w:r>
            <w:proofErr w:type="gramEnd"/>
            <w:r w:rsidRPr="001A6F67">
              <w:rPr>
                <w:rFonts w:ascii="Times New Roman CYR" w:hAnsi="Times New Roman CYR"/>
                <w:sz w:val="24"/>
                <w:szCs w:val="24"/>
              </w:rPr>
              <w:t xml:space="preserve">од ред. </w:t>
            </w:r>
            <w:proofErr w:type="spellStart"/>
            <w:r w:rsidRPr="001A6F67">
              <w:rPr>
                <w:rFonts w:ascii="Times New Roman CYR" w:hAnsi="Times New Roman CYR"/>
                <w:sz w:val="24"/>
                <w:szCs w:val="24"/>
              </w:rPr>
              <w:t>Т.А.Федоровой</w:t>
            </w:r>
            <w:proofErr w:type="spellEnd"/>
            <w:r w:rsidRPr="001A6F67">
              <w:rPr>
                <w:rFonts w:ascii="Times New Roman CYR" w:hAnsi="Times New Roman CYR"/>
                <w:sz w:val="24"/>
                <w:szCs w:val="24"/>
              </w:rPr>
              <w:t xml:space="preserve">.- 3-е изд., </w:t>
            </w:r>
            <w:proofErr w:type="spellStart"/>
            <w:r w:rsidRPr="001A6F67">
              <w:rPr>
                <w:rFonts w:ascii="Times New Roman CYR" w:hAnsi="Times New Roman CYR"/>
                <w:sz w:val="24"/>
                <w:szCs w:val="24"/>
              </w:rPr>
              <w:t>перераб</w:t>
            </w:r>
            <w:proofErr w:type="spellEnd"/>
            <w:r w:rsidRPr="001A6F67">
              <w:rPr>
                <w:rFonts w:ascii="Times New Roman CYR" w:hAnsi="Times New Roman CYR"/>
                <w:sz w:val="24"/>
                <w:szCs w:val="24"/>
              </w:rPr>
              <w:t>. и доп. - М.: Магистр, 2008.</w:t>
            </w:r>
          </w:p>
        </w:tc>
      </w:tr>
      <w:tr w:rsidR="00BA2761" w:rsidRPr="001A6F67" w:rsidTr="001A6F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A2761" w:rsidRPr="001A6F67" w:rsidRDefault="00BA2761" w:rsidP="00BA2761">
            <w:pPr>
              <w:tabs>
                <w:tab w:val="center" w:pos="4153"/>
                <w:tab w:val="right" w:pos="8306"/>
              </w:tabs>
              <w:jc w:val="right"/>
              <w:rPr>
                <w:sz w:val="24"/>
                <w:szCs w:val="24"/>
                <w:lang w:val="en-US"/>
              </w:rPr>
            </w:pPr>
            <w:r w:rsidRPr="001A6F67">
              <w:rPr>
                <w:sz w:val="24"/>
                <w:szCs w:val="24"/>
                <w:lang w:val="en-US"/>
              </w:rPr>
              <w:t>49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BA2761" w:rsidRPr="001A6F67" w:rsidRDefault="00BA2761" w:rsidP="00BA2761">
            <w:pPr>
              <w:jc w:val="both"/>
              <w:rPr>
                <w:sz w:val="24"/>
                <w:szCs w:val="24"/>
              </w:rPr>
            </w:pPr>
            <w:proofErr w:type="spellStart"/>
            <w:r w:rsidRPr="001A6F67">
              <w:rPr>
                <w:i/>
                <w:sz w:val="24"/>
                <w:szCs w:val="24"/>
              </w:rPr>
              <w:t>Сплетухов</w:t>
            </w:r>
            <w:proofErr w:type="spellEnd"/>
            <w:r w:rsidRPr="001A6F67">
              <w:rPr>
                <w:i/>
                <w:sz w:val="24"/>
                <w:szCs w:val="24"/>
              </w:rPr>
              <w:t xml:space="preserve"> Ю.А.</w:t>
            </w:r>
            <w:r w:rsidRPr="001A6F67">
              <w:rPr>
                <w:sz w:val="24"/>
                <w:szCs w:val="24"/>
              </w:rPr>
              <w:t xml:space="preserve"> Страхование: Учебное пособие/ Ю.А. </w:t>
            </w:r>
            <w:proofErr w:type="spellStart"/>
            <w:r w:rsidRPr="001A6F67">
              <w:rPr>
                <w:sz w:val="24"/>
                <w:szCs w:val="24"/>
              </w:rPr>
              <w:t>Сплетухов</w:t>
            </w:r>
            <w:proofErr w:type="spellEnd"/>
            <w:r w:rsidRPr="001A6F67">
              <w:rPr>
                <w:sz w:val="24"/>
                <w:szCs w:val="24"/>
              </w:rPr>
              <w:t xml:space="preserve">, Е.Ф. </w:t>
            </w:r>
            <w:proofErr w:type="spellStart"/>
            <w:r w:rsidRPr="001A6F67">
              <w:rPr>
                <w:sz w:val="24"/>
                <w:szCs w:val="24"/>
              </w:rPr>
              <w:t>Дюжиков</w:t>
            </w:r>
            <w:proofErr w:type="spellEnd"/>
            <w:r w:rsidRPr="001A6F67">
              <w:rPr>
                <w:sz w:val="24"/>
                <w:szCs w:val="24"/>
              </w:rPr>
              <w:t>.- М.: Инфра-М, 2008.</w:t>
            </w:r>
          </w:p>
        </w:tc>
      </w:tr>
      <w:tr w:rsidR="00BA2761" w:rsidRPr="001A6F67" w:rsidTr="001A6F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A2761" w:rsidRPr="001A6F67" w:rsidRDefault="00BA2761" w:rsidP="00BA2761">
            <w:pPr>
              <w:tabs>
                <w:tab w:val="center" w:pos="4153"/>
                <w:tab w:val="right" w:pos="8306"/>
              </w:tabs>
              <w:jc w:val="right"/>
              <w:rPr>
                <w:sz w:val="24"/>
                <w:szCs w:val="24"/>
                <w:lang w:val="en-US"/>
              </w:rPr>
            </w:pPr>
            <w:r w:rsidRPr="001A6F67">
              <w:rPr>
                <w:sz w:val="24"/>
                <w:szCs w:val="24"/>
              </w:rPr>
              <w:t>5</w:t>
            </w:r>
            <w:r w:rsidRPr="001A6F67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BA2761" w:rsidRPr="001A6F67" w:rsidRDefault="00BA2761" w:rsidP="00BA2761">
            <w:pPr>
              <w:jc w:val="both"/>
              <w:rPr>
                <w:sz w:val="24"/>
                <w:szCs w:val="24"/>
              </w:rPr>
            </w:pPr>
            <w:r w:rsidRPr="001A6F67">
              <w:rPr>
                <w:i/>
                <w:sz w:val="24"/>
                <w:szCs w:val="24"/>
              </w:rPr>
              <w:t>Тавасиев А.М.</w:t>
            </w:r>
            <w:r w:rsidRPr="001A6F67">
              <w:rPr>
                <w:sz w:val="24"/>
                <w:szCs w:val="24"/>
              </w:rPr>
              <w:t xml:space="preserve"> Банковское дело: словарь официальных терминов с комментариями / </w:t>
            </w:r>
            <w:proofErr w:type="spellStart"/>
            <w:r w:rsidRPr="001A6F67">
              <w:rPr>
                <w:sz w:val="24"/>
                <w:szCs w:val="24"/>
              </w:rPr>
              <w:t>А.М.Тавасиев</w:t>
            </w:r>
            <w:proofErr w:type="spellEnd"/>
            <w:r w:rsidRPr="001A6F67">
              <w:rPr>
                <w:sz w:val="24"/>
                <w:szCs w:val="24"/>
              </w:rPr>
              <w:t xml:space="preserve">, </w:t>
            </w:r>
            <w:proofErr w:type="spellStart"/>
            <w:r w:rsidRPr="001A6F67">
              <w:rPr>
                <w:sz w:val="24"/>
                <w:szCs w:val="24"/>
              </w:rPr>
              <w:t>Н.К.Алексеев</w:t>
            </w:r>
            <w:proofErr w:type="spellEnd"/>
            <w:r w:rsidRPr="001A6F67">
              <w:rPr>
                <w:sz w:val="24"/>
                <w:szCs w:val="24"/>
              </w:rPr>
              <w:t xml:space="preserve">.- 2-е изд., </w:t>
            </w:r>
            <w:proofErr w:type="spellStart"/>
            <w:r w:rsidRPr="001A6F67">
              <w:rPr>
                <w:sz w:val="24"/>
                <w:szCs w:val="24"/>
              </w:rPr>
              <w:t>перераб</w:t>
            </w:r>
            <w:proofErr w:type="spellEnd"/>
            <w:r w:rsidRPr="001A6F67">
              <w:rPr>
                <w:sz w:val="24"/>
                <w:szCs w:val="24"/>
              </w:rPr>
              <w:t>. и доп. - М.: Дашков и К, 2011.</w:t>
            </w:r>
          </w:p>
        </w:tc>
      </w:tr>
      <w:tr w:rsidR="00BA2761" w:rsidRPr="001A6F67" w:rsidTr="001A6F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A2761" w:rsidRPr="001A6F67" w:rsidRDefault="00BA2761" w:rsidP="00BA2761">
            <w:pPr>
              <w:jc w:val="right"/>
              <w:rPr>
                <w:sz w:val="24"/>
                <w:szCs w:val="24"/>
                <w:lang w:val="en-US"/>
              </w:rPr>
            </w:pPr>
            <w:r w:rsidRPr="001A6F67">
              <w:rPr>
                <w:sz w:val="24"/>
                <w:szCs w:val="24"/>
              </w:rPr>
              <w:t>5</w:t>
            </w:r>
            <w:r w:rsidRPr="001A6F6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BA2761" w:rsidRPr="001A6F67" w:rsidRDefault="00BA2761" w:rsidP="00BA2761">
            <w:pPr>
              <w:jc w:val="both"/>
              <w:rPr>
                <w:sz w:val="24"/>
                <w:szCs w:val="24"/>
              </w:rPr>
            </w:pPr>
            <w:r w:rsidRPr="001A6F67">
              <w:rPr>
                <w:sz w:val="24"/>
                <w:szCs w:val="24"/>
              </w:rPr>
              <w:t>Финансовый менеджмент: Учебник</w:t>
            </w:r>
            <w:proofErr w:type="gramStart"/>
            <w:r w:rsidRPr="001A6F67">
              <w:rPr>
                <w:sz w:val="24"/>
                <w:szCs w:val="24"/>
              </w:rPr>
              <w:t xml:space="preserve"> / О</w:t>
            </w:r>
            <w:proofErr w:type="gramEnd"/>
            <w:r w:rsidRPr="001A6F67">
              <w:rPr>
                <w:sz w:val="24"/>
                <w:szCs w:val="24"/>
              </w:rPr>
              <w:t xml:space="preserve">тв. ред. </w:t>
            </w:r>
            <w:proofErr w:type="spellStart"/>
            <w:r w:rsidRPr="001A6F67">
              <w:rPr>
                <w:sz w:val="24"/>
                <w:szCs w:val="24"/>
              </w:rPr>
              <w:t>Г.Б.Поляк</w:t>
            </w:r>
            <w:proofErr w:type="spellEnd"/>
            <w:r w:rsidRPr="001A6F67">
              <w:rPr>
                <w:sz w:val="24"/>
                <w:szCs w:val="24"/>
              </w:rPr>
              <w:t xml:space="preserve">.- М.: </w:t>
            </w:r>
            <w:proofErr w:type="spellStart"/>
            <w:r w:rsidRPr="001A6F67">
              <w:rPr>
                <w:sz w:val="24"/>
                <w:szCs w:val="24"/>
              </w:rPr>
              <w:t>Волтерс</w:t>
            </w:r>
            <w:proofErr w:type="spellEnd"/>
            <w:r w:rsidRPr="001A6F67">
              <w:rPr>
                <w:sz w:val="24"/>
                <w:szCs w:val="24"/>
              </w:rPr>
              <w:t xml:space="preserve"> </w:t>
            </w:r>
            <w:proofErr w:type="spellStart"/>
            <w:r w:rsidRPr="001A6F67">
              <w:rPr>
                <w:sz w:val="24"/>
                <w:szCs w:val="24"/>
              </w:rPr>
              <w:t>Клувер</w:t>
            </w:r>
            <w:proofErr w:type="spellEnd"/>
            <w:r w:rsidRPr="001A6F67">
              <w:rPr>
                <w:sz w:val="24"/>
                <w:szCs w:val="24"/>
              </w:rPr>
              <w:t>, 2009.</w:t>
            </w:r>
          </w:p>
        </w:tc>
      </w:tr>
      <w:tr w:rsidR="00BA2761" w:rsidRPr="001A6F67" w:rsidTr="001A6F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A2761" w:rsidRPr="001A6F67" w:rsidRDefault="00BA2761" w:rsidP="00BA2761">
            <w:pPr>
              <w:jc w:val="right"/>
              <w:rPr>
                <w:sz w:val="24"/>
                <w:szCs w:val="24"/>
                <w:lang w:val="en-US"/>
              </w:rPr>
            </w:pPr>
            <w:r w:rsidRPr="001A6F67">
              <w:rPr>
                <w:sz w:val="24"/>
                <w:szCs w:val="24"/>
              </w:rPr>
              <w:t>5</w:t>
            </w:r>
            <w:r w:rsidRPr="001A6F6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BA2761" w:rsidRPr="001A6F67" w:rsidRDefault="00BA2761" w:rsidP="00BA2761">
            <w:pPr>
              <w:jc w:val="both"/>
              <w:rPr>
                <w:sz w:val="24"/>
                <w:szCs w:val="24"/>
              </w:rPr>
            </w:pPr>
            <w:r w:rsidRPr="001A6F67">
              <w:rPr>
                <w:sz w:val="24"/>
                <w:szCs w:val="24"/>
              </w:rPr>
              <w:t>Финансовый менеджмент. Теория и практика: Учебник/ Финансовая академия при Правительстве РФ; Академия менеджмента и рынка; Ин-т финансового менеджмента; Под ред. Стояновой Е.С.- 6-е изд. - М.: Перспектива, 2008.</w:t>
            </w:r>
          </w:p>
        </w:tc>
      </w:tr>
      <w:tr w:rsidR="00BA2761" w:rsidRPr="001A6F67" w:rsidTr="001A6F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A2761" w:rsidRPr="001A6F67" w:rsidRDefault="00BA2761" w:rsidP="00BA2761">
            <w:pPr>
              <w:tabs>
                <w:tab w:val="center" w:pos="4153"/>
                <w:tab w:val="right" w:pos="8306"/>
              </w:tabs>
              <w:jc w:val="right"/>
              <w:rPr>
                <w:sz w:val="24"/>
                <w:szCs w:val="24"/>
                <w:lang w:val="en-US"/>
              </w:rPr>
            </w:pPr>
            <w:r w:rsidRPr="001A6F67">
              <w:rPr>
                <w:sz w:val="24"/>
                <w:szCs w:val="24"/>
              </w:rPr>
              <w:t>5</w:t>
            </w:r>
            <w:r w:rsidRPr="001A6F67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BA2761" w:rsidRPr="001A6F67" w:rsidRDefault="00BA2761" w:rsidP="00BA2761">
            <w:pPr>
              <w:jc w:val="both"/>
              <w:rPr>
                <w:sz w:val="24"/>
                <w:szCs w:val="24"/>
              </w:rPr>
            </w:pPr>
            <w:r w:rsidRPr="001A6F67">
              <w:rPr>
                <w:sz w:val="24"/>
                <w:szCs w:val="24"/>
              </w:rPr>
              <w:t>Финансы: Учебник</w:t>
            </w:r>
            <w:proofErr w:type="gramStart"/>
            <w:r w:rsidRPr="001A6F67">
              <w:rPr>
                <w:sz w:val="24"/>
                <w:szCs w:val="24"/>
              </w:rPr>
              <w:t xml:space="preserve"> / П</w:t>
            </w:r>
            <w:proofErr w:type="gramEnd"/>
            <w:r w:rsidRPr="001A6F67">
              <w:rPr>
                <w:sz w:val="24"/>
                <w:szCs w:val="24"/>
              </w:rPr>
              <w:t xml:space="preserve">од ред. А.Г. Грязновой, </w:t>
            </w:r>
            <w:proofErr w:type="spellStart"/>
            <w:r w:rsidRPr="001A6F67">
              <w:rPr>
                <w:sz w:val="24"/>
                <w:szCs w:val="24"/>
              </w:rPr>
              <w:t>Е.В.Маркиной</w:t>
            </w:r>
            <w:proofErr w:type="spellEnd"/>
            <w:r w:rsidRPr="001A6F67">
              <w:rPr>
                <w:sz w:val="24"/>
                <w:szCs w:val="24"/>
              </w:rPr>
              <w:t xml:space="preserve">.- 2-е изд., </w:t>
            </w:r>
            <w:proofErr w:type="spellStart"/>
            <w:r w:rsidRPr="001A6F67">
              <w:rPr>
                <w:sz w:val="24"/>
                <w:szCs w:val="24"/>
              </w:rPr>
              <w:t>перераб</w:t>
            </w:r>
            <w:proofErr w:type="spellEnd"/>
            <w:r w:rsidRPr="001A6F67">
              <w:rPr>
                <w:sz w:val="24"/>
                <w:szCs w:val="24"/>
              </w:rPr>
              <w:t>. и доп. - М.: Финансы и статистика: Инфра-М, 2010.</w:t>
            </w:r>
          </w:p>
        </w:tc>
      </w:tr>
      <w:tr w:rsidR="00BA2761" w:rsidRPr="001A6F67" w:rsidTr="001A6F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A2761" w:rsidRPr="001A6F67" w:rsidRDefault="00BA2761" w:rsidP="00BA2761">
            <w:pPr>
              <w:tabs>
                <w:tab w:val="center" w:pos="4153"/>
                <w:tab w:val="right" w:pos="8306"/>
              </w:tabs>
              <w:jc w:val="right"/>
              <w:rPr>
                <w:sz w:val="24"/>
                <w:szCs w:val="24"/>
                <w:lang w:val="en-US"/>
              </w:rPr>
            </w:pPr>
            <w:r w:rsidRPr="001A6F67">
              <w:rPr>
                <w:sz w:val="24"/>
                <w:szCs w:val="24"/>
              </w:rPr>
              <w:t>5</w:t>
            </w:r>
            <w:r w:rsidRPr="001A6F67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BA2761" w:rsidRPr="001A6F67" w:rsidRDefault="00BA2761" w:rsidP="00BA2761">
            <w:pPr>
              <w:jc w:val="both"/>
              <w:rPr>
                <w:rFonts w:ascii="Times New Roman CYR" w:hAnsi="Times New Roman CYR"/>
                <w:i/>
                <w:sz w:val="24"/>
                <w:szCs w:val="24"/>
              </w:rPr>
            </w:pPr>
            <w:r w:rsidRPr="001A6F67">
              <w:rPr>
                <w:rFonts w:ascii="Times New Roman CYR" w:hAnsi="Times New Roman CYR"/>
                <w:i/>
                <w:sz w:val="24"/>
                <w:szCs w:val="24"/>
              </w:rPr>
              <w:t xml:space="preserve">Шведова Н.Ю. </w:t>
            </w:r>
            <w:r w:rsidRPr="001A6F67">
              <w:rPr>
                <w:rFonts w:ascii="Times New Roman CYR" w:hAnsi="Times New Roman CYR"/>
                <w:sz w:val="24"/>
                <w:szCs w:val="24"/>
              </w:rPr>
              <w:t xml:space="preserve">Оценка бизнеса: Учебное пособие/ </w:t>
            </w:r>
            <w:proofErr w:type="spellStart"/>
            <w:r w:rsidRPr="001A6F67">
              <w:rPr>
                <w:rFonts w:ascii="Times New Roman CYR" w:hAnsi="Times New Roman CYR"/>
                <w:sz w:val="24"/>
                <w:szCs w:val="24"/>
              </w:rPr>
              <w:t>СПбГИЭУ</w:t>
            </w:r>
            <w:proofErr w:type="spellEnd"/>
            <w:r w:rsidRPr="001A6F67">
              <w:rPr>
                <w:rFonts w:ascii="Times New Roman CYR" w:hAnsi="Times New Roman CYR"/>
                <w:sz w:val="24"/>
                <w:szCs w:val="24"/>
              </w:rPr>
              <w:t xml:space="preserve">.- СПб: </w:t>
            </w:r>
            <w:proofErr w:type="spellStart"/>
            <w:r w:rsidRPr="001A6F67">
              <w:rPr>
                <w:rFonts w:ascii="Times New Roman CYR" w:hAnsi="Times New Roman CYR"/>
                <w:sz w:val="24"/>
                <w:szCs w:val="24"/>
              </w:rPr>
              <w:t>СПбГИЭУ</w:t>
            </w:r>
            <w:proofErr w:type="spellEnd"/>
            <w:r w:rsidRPr="001A6F67">
              <w:rPr>
                <w:rFonts w:ascii="Times New Roman CYR" w:hAnsi="Times New Roman CYR"/>
                <w:sz w:val="24"/>
                <w:szCs w:val="24"/>
              </w:rPr>
              <w:t>, 2008.</w:t>
            </w:r>
          </w:p>
        </w:tc>
      </w:tr>
      <w:tr w:rsidR="00BA2761" w:rsidRPr="001A6F67" w:rsidTr="001A6F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A2761" w:rsidRPr="001A6F67" w:rsidRDefault="00BA2761" w:rsidP="00BA2761">
            <w:pPr>
              <w:tabs>
                <w:tab w:val="center" w:pos="4153"/>
                <w:tab w:val="right" w:pos="8306"/>
              </w:tabs>
              <w:jc w:val="right"/>
              <w:rPr>
                <w:sz w:val="24"/>
                <w:szCs w:val="24"/>
                <w:lang w:val="en-US"/>
              </w:rPr>
            </w:pPr>
            <w:r w:rsidRPr="001A6F67">
              <w:rPr>
                <w:sz w:val="24"/>
                <w:szCs w:val="24"/>
              </w:rPr>
              <w:t>5</w:t>
            </w:r>
            <w:r w:rsidRPr="001A6F67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BA2761" w:rsidRPr="001A6F67" w:rsidRDefault="00BA2761" w:rsidP="00BA2761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1A6F67">
              <w:rPr>
                <w:rFonts w:ascii="Times New Roman CYR" w:hAnsi="Times New Roman CYR"/>
                <w:i/>
                <w:sz w:val="24"/>
                <w:szCs w:val="24"/>
              </w:rPr>
              <w:t>Шеремет</w:t>
            </w:r>
            <w:proofErr w:type="spellEnd"/>
            <w:r w:rsidRPr="001A6F67">
              <w:rPr>
                <w:rFonts w:ascii="Times New Roman CYR" w:hAnsi="Times New Roman CYR"/>
                <w:i/>
                <w:sz w:val="24"/>
                <w:szCs w:val="24"/>
              </w:rPr>
              <w:t xml:space="preserve"> А.Д.</w:t>
            </w:r>
            <w:r w:rsidRPr="001A6F67">
              <w:rPr>
                <w:rFonts w:ascii="Times New Roman CYR" w:hAnsi="Times New Roman CYR"/>
                <w:sz w:val="24"/>
                <w:szCs w:val="24"/>
              </w:rPr>
              <w:t xml:space="preserve"> Финансы предприятий: менеджмент и анализ: Учебное пособие/ </w:t>
            </w:r>
            <w:r w:rsidRPr="001A6F67">
              <w:rPr>
                <w:rFonts w:ascii="Times New Roman CYR" w:hAnsi="Times New Roman CYR"/>
                <w:sz w:val="24"/>
                <w:szCs w:val="24"/>
              </w:rPr>
              <w:lastRenderedPageBreak/>
              <w:t xml:space="preserve">А.Д. </w:t>
            </w:r>
            <w:proofErr w:type="spellStart"/>
            <w:r w:rsidRPr="001A6F67">
              <w:rPr>
                <w:rFonts w:ascii="Times New Roman CYR" w:hAnsi="Times New Roman CYR"/>
                <w:sz w:val="24"/>
                <w:szCs w:val="24"/>
              </w:rPr>
              <w:t>Шеремет</w:t>
            </w:r>
            <w:proofErr w:type="spellEnd"/>
            <w:r w:rsidRPr="001A6F67">
              <w:rPr>
                <w:rFonts w:ascii="Times New Roman CYR" w:hAnsi="Times New Roman CYR"/>
                <w:sz w:val="24"/>
                <w:szCs w:val="24"/>
              </w:rPr>
              <w:t xml:space="preserve">, А.Ф. </w:t>
            </w:r>
            <w:proofErr w:type="spellStart"/>
            <w:r w:rsidRPr="001A6F67">
              <w:rPr>
                <w:rFonts w:ascii="Times New Roman CYR" w:hAnsi="Times New Roman CYR"/>
                <w:sz w:val="24"/>
                <w:szCs w:val="24"/>
              </w:rPr>
              <w:t>Ионова</w:t>
            </w:r>
            <w:proofErr w:type="spellEnd"/>
            <w:r w:rsidRPr="001A6F67">
              <w:rPr>
                <w:rFonts w:ascii="Times New Roman CYR" w:hAnsi="Times New Roman CYR"/>
                <w:sz w:val="24"/>
                <w:szCs w:val="24"/>
              </w:rPr>
              <w:t xml:space="preserve">.- 2-е изд., </w:t>
            </w:r>
            <w:proofErr w:type="spellStart"/>
            <w:r w:rsidRPr="001A6F67">
              <w:rPr>
                <w:rFonts w:ascii="Times New Roman CYR" w:hAnsi="Times New Roman CYR"/>
                <w:sz w:val="24"/>
                <w:szCs w:val="24"/>
              </w:rPr>
              <w:t>испр</w:t>
            </w:r>
            <w:proofErr w:type="spellEnd"/>
            <w:r w:rsidRPr="001A6F67">
              <w:rPr>
                <w:rFonts w:ascii="Times New Roman CYR" w:hAnsi="Times New Roman CYR"/>
                <w:sz w:val="24"/>
                <w:szCs w:val="24"/>
              </w:rPr>
              <w:t>. и доп.- М.: ИНФРА-М, 2009.</w:t>
            </w:r>
          </w:p>
        </w:tc>
      </w:tr>
      <w:tr w:rsidR="00BA2761" w:rsidRPr="001A6F67" w:rsidTr="001A6F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A2761" w:rsidRPr="001A6F67" w:rsidRDefault="00BA2761" w:rsidP="00BA2761">
            <w:pPr>
              <w:ind w:firstLine="708"/>
              <w:jc w:val="right"/>
              <w:rPr>
                <w:b/>
                <w:sz w:val="24"/>
                <w:szCs w:val="24"/>
                <w:lang w:val="en-US"/>
              </w:rPr>
            </w:pPr>
            <w:r w:rsidRPr="001A6F67"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BA2761" w:rsidRPr="001A6F67" w:rsidRDefault="00BA2761" w:rsidP="00BA2761">
            <w:pPr>
              <w:ind w:hanging="6"/>
              <w:jc w:val="center"/>
              <w:rPr>
                <w:b/>
                <w:sz w:val="24"/>
                <w:szCs w:val="24"/>
              </w:rPr>
            </w:pPr>
            <w:r w:rsidRPr="001A6F67">
              <w:rPr>
                <w:b/>
                <w:sz w:val="24"/>
                <w:szCs w:val="24"/>
              </w:rPr>
              <w:t>Периодические издания</w:t>
            </w:r>
          </w:p>
        </w:tc>
      </w:tr>
      <w:tr w:rsidR="00BA2761" w:rsidRPr="001A6F67" w:rsidTr="001A6F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A2761" w:rsidRPr="001A6F67" w:rsidRDefault="00BA2761" w:rsidP="00BA2761">
            <w:pPr>
              <w:jc w:val="both"/>
              <w:rPr>
                <w:sz w:val="24"/>
                <w:szCs w:val="24"/>
                <w:lang w:val="en-US"/>
              </w:rPr>
            </w:pPr>
            <w:r w:rsidRPr="001A6F67">
              <w:rPr>
                <w:sz w:val="24"/>
                <w:szCs w:val="24"/>
                <w:lang w:val="en-US"/>
              </w:rPr>
              <w:t>56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BA2761" w:rsidRPr="001A6F67" w:rsidRDefault="00BA2761" w:rsidP="00BA2761">
            <w:pPr>
              <w:ind w:hanging="6"/>
              <w:jc w:val="both"/>
              <w:rPr>
                <w:sz w:val="24"/>
                <w:szCs w:val="24"/>
              </w:rPr>
            </w:pPr>
            <w:r w:rsidRPr="001A6F67">
              <w:rPr>
                <w:sz w:val="24"/>
                <w:szCs w:val="24"/>
              </w:rPr>
              <w:t>Журнал «Эксперт»</w:t>
            </w:r>
          </w:p>
        </w:tc>
      </w:tr>
      <w:tr w:rsidR="00BA2761" w:rsidRPr="001A6F67" w:rsidTr="001A6F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A2761" w:rsidRPr="001A6F67" w:rsidRDefault="00BA2761" w:rsidP="00BA2761">
            <w:pPr>
              <w:jc w:val="both"/>
              <w:rPr>
                <w:sz w:val="24"/>
                <w:szCs w:val="24"/>
                <w:lang w:val="en-US"/>
              </w:rPr>
            </w:pPr>
            <w:r w:rsidRPr="001A6F67">
              <w:rPr>
                <w:sz w:val="24"/>
                <w:szCs w:val="24"/>
                <w:lang w:val="en-US"/>
              </w:rPr>
              <w:t>57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BA2761" w:rsidRPr="001A6F67" w:rsidRDefault="00BA2761" w:rsidP="00BA2761">
            <w:pPr>
              <w:ind w:hanging="6"/>
              <w:jc w:val="both"/>
              <w:rPr>
                <w:sz w:val="24"/>
                <w:szCs w:val="24"/>
              </w:rPr>
            </w:pPr>
            <w:r w:rsidRPr="001A6F67">
              <w:rPr>
                <w:sz w:val="24"/>
                <w:szCs w:val="24"/>
              </w:rPr>
              <w:t>Журнал «Финансы»</w:t>
            </w:r>
          </w:p>
        </w:tc>
      </w:tr>
      <w:tr w:rsidR="00BA2761" w:rsidRPr="001A6F67" w:rsidTr="001A6F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A2761" w:rsidRPr="001A6F67" w:rsidRDefault="00BA2761" w:rsidP="00BA2761">
            <w:pPr>
              <w:jc w:val="both"/>
              <w:rPr>
                <w:sz w:val="24"/>
                <w:szCs w:val="24"/>
                <w:lang w:val="en-US"/>
              </w:rPr>
            </w:pPr>
            <w:r w:rsidRPr="001A6F67">
              <w:rPr>
                <w:sz w:val="24"/>
                <w:szCs w:val="24"/>
                <w:lang w:val="en-US"/>
              </w:rPr>
              <w:t>58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BA2761" w:rsidRPr="001A6F67" w:rsidRDefault="00BA2761" w:rsidP="00BA2761">
            <w:pPr>
              <w:ind w:hanging="6"/>
              <w:jc w:val="both"/>
              <w:rPr>
                <w:sz w:val="24"/>
                <w:szCs w:val="24"/>
              </w:rPr>
            </w:pPr>
            <w:r w:rsidRPr="001A6F67">
              <w:rPr>
                <w:sz w:val="24"/>
                <w:szCs w:val="24"/>
              </w:rPr>
              <w:t>Журнал «Финансы и кредит»</w:t>
            </w:r>
          </w:p>
        </w:tc>
      </w:tr>
      <w:tr w:rsidR="00BA2761" w:rsidRPr="001A6F67" w:rsidTr="001A6F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A2761" w:rsidRPr="001A6F67" w:rsidRDefault="00BA2761" w:rsidP="00BA2761">
            <w:pPr>
              <w:jc w:val="both"/>
              <w:rPr>
                <w:sz w:val="24"/>
                <w:szCs w:val="24"/>
                <w:lang w:val="en-US"/>
              </w:rPr>
            </w:pPr>
            <w:r w:rsidRPr="001A6F67">
              <w:rPr>
                <w:sz w:val="24"/>
                <w:szCs w:val="24"/>
                <w:lang w:val="en-US"/>
              </w:rPr>
              <w:t>59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BA2761" w:rsidRPr="001A6F67" w:rsidRDefault="00BA2761" w:rsidP="00BA2761">
            <w:pPr>
              <w:ind w:hanging="6"/>
              <w:jc w:val="both"/>
              <w:rPr>
                <w:sz w:val="24"/>
                <w:szCs w:val="24"/>
              </w:rPr>
            </w:pPr>
            <w:r w:rsidRPr="001A6F67">
              <w:rPr>
                <w:sz w:val="24"/>
                <w:szCs w:val="24"/>
              </w:rPr>
              <w:t>Журнал «Инвестиции в России»</w:t>
            </w:r>
          </w:p>
        </w:tc>
      </w:tr>
      <w:tr w:rsidR="00BA2761" w:rsidRPr="001A6F67" w:rsidTr="001A6F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A2761" w:rsidRPr="001A6F67" w:rsidRDefault="00BA2761" w:rsidP="00BA2761">
            <w:pPr>
              <w:ind w:firstLine="708"/>
              <w:jc w:val="right"/>
              <w:rPr>
                <w:b/>
                <w:sz w:val="24"/>
                <w:szCs w:val="24"/>
              </w:rPr>
            </w:pPr>
            <w:r w:rsidRPr="001A6F6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BA2761" w:rsidRPr="001A6F67" w:rsidRDefault="00BA2761" w:rsidP="00BA2761">
            <w:pPr>
              <w:ind w:hanging="6"/>
              <w:jc w:val="center"/>
              <w:rPr>
                <w:b/>
                <w:sz w:val="24"/>
                <w:szCs w:val="24"/>
              </w:rPr>
            </w:pPr>
            <w:r w:rsidRPr="001A6F67">
              <w:rPr>
                <w:b/>
                <w:sz w:val="24"/>
                <w:szCs w:val="24"/>
              </w:rPr>
              <w:t>Периодические научные издания</w:t>
            </w:r>
          </w:p>
        </w:tc>
      </w:tr>
      <w:tr w:rsidR="00BA2761" w:rsidRPr="001A6F67" w:rsidTr="001A6F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A2761" w:rsidRPr="001A6F67" w:rsidRDefault="00BA2761" w:rsidP="00BA2761">
            <w:pPr>
              <w:jc w:val="both"/>
              <w:rPr>
                <w:sz w:val="24"/>
                <w:szCs w:val="24"/>
                <w:lang w:val="en-US"/>
              </w:rPr>
            </w:pPr>
            <w:r w:rsidRPr="001A6F67">
              <w:rPr>
                <w:sz w:val="24"/>
                <w:szCs w:val="24"/>
                <w:lang w:val="en-US"/>
              </w:rPr>
              <w:t>60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BA2761" w:rsidRPr="001A6F67" w:rsidRDefault="00BA2761" w:rsidP="00BA2761">
            <w:pPr>
              <w:ind w:hanging="6"/>
              <w:jc w:val="both"/>
              <w:rPr>
                <w:sz w:val="24"/>
                <w:szCs w:val="24"/>
              </w:rPr>
            </w:pPr>
            <w:r w:rsidRPr="001A6F67">
              <w:rPr>
                <w:sz w:val="24"/>
                <w:szCs w:val="24"/>
              </w:rPr>
              <w:t xml:space="preserve">Актуальные проблемы финансов и банковского дела: Сборник научных трудов. </w:t>
            </w:r>
            <w:proofErr w:type="spellStart"/>
            <w:r w:rsidRPr="001A6F67">
              <w:rPr>
                <w:sz w:val="24"/>
                <w:szCs w:val="24"/>
              </w:rPr>
              <w:t>Вып</w:t>
            </w:r>
            <w:proofErr w:type="spellEnd"/>
            <w:r w:rsidRPr="001A6F67">
              <w:rPr>
                <w:sz w:val="24"/>
                <w:szCs w:val="24"/>
              </w:rPr>
              <w:t>. 1- 13. - СПб</w:t>
            </w:r>
            <w:proofErr w:type="gramStart"/>
            <w:r w:rsidRPr="001A6F67">
              <w:rPr>
                <w:sz w:val="24"/>
                <w:szCs w:val="24"/>
              </w:rPr>
              <w:t xml:space="preserve">.: </w:t>
            </w:r>
            <w:proofErr w:type="spellStart"/>
            <w:proofErr w:type="gramEnd"/>
            <w:r w:rsidRPr="001A6F67">
              <w:rPr>
                <w:sz w:val="24"/>
                <w:szCs w:val="24"/>
              </w:rPr>
              <w:t>СПбГИЭУ</w:t>
            </w:r>
            <w:proofErr w:type="spellEnd"/>
            <w:r w:rsidRPr="001A6F67">
              <w:rPr>
                <w:sz w:val="24"/>
                <w:szCs w:val="24"/>
              </w:rPr>
              <w:t xml:space="preserve">, 1998-2010. </w:t>
            </w:r>
          </w:p>
        </w:tc>
      </w:tr>
      <w:tr w:rsidR="00BA2761" w:rsidRPr="001A6F67" w:rsidTr="001A6F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A2761" w:rsidRPr="001A6F67" w:rsidRDefault="00BA2761" w:rsidP="00BA2761">
            <w:pPr>
              <w:jc w:val="both"/>
              <w:rPr>
                <w:sz w:val="24"/>
                <w:szCs w:val="24"/>
                <w:lang w:val="en-US"/>
              </w:rPr>
            </w:pPr>
            <w:r w:rsidRPr="001A6F67">
              <w:rPr>
                <w:sz w:val="24"/>
                <w:szCs w:val="24"/>
                <w:lang w:val="en-US"/>
              </w:rPr>
              <w:t>61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BA2761" w:rsidRPr="001A6F67" w:rsidRDefault="00BA2761" w:rsidP="00BA2761">
            <w:pPr>
              <w:ind w:hanging="6"/>
              <w:jc w:val="both"/>
              <w:rPr>
                <w:sz w:val="24"/>
                <w:szCs w:val="24"/>
              </w:rPr>
            </w:pPr>
            <w:r w:rsidRPr="001A6F67">
              <w:rPr>
                <w:sz w:val="24"/>
                <w:szCs w:val="24"/>
              </w:rPr>
              <w:t xml:space="preserve">Теория и практика финансов и банковского дела на современном этапе: Материалы ежегодной межвузовской конференции аспирантов и докторантов. </w:t>
            </w:r>
            <w:proofErr w:type="spellStart"/>
            <w:r w:rsidRPr="001A6F67">
              <w:rPr>
                <w:sz w:val="24"/>
                <w:szCs w:val="24"/>
              </w:rPr>
              <w:t>Вып</w:t>
            </w:r>
            <w:proofErr w:type="spellEnd"/>
            <w:r w:rsidRPr="001A6F67">
              <w:rPr>
                <w:sz w:val="24"/>
                <w:szCs w:val="24"/>
              </w:rPr>
              <w:t>. 1-12 - СПб</w:t>
            </w:r>
            <w:proofErr w:type="gramStart"/>
            <w:r w:rsidRPr="001A6F67">
              <w:rPr>
                <w:sz w:val="24"/>
                <w:szCs w:val="24"/>
              </w:rPr>
              <w:t xml:space="preserve">.: </w:t>
            </w:r>
            <w:proofErr w:type="spellStart"/>
            <w:proofErr w:type="gramEnd"/>
            <w:r w:rsidRPr="001A6F67">
              <w:rPr>
                <w:sz w:val="24"/>
                <w:szCs w:val="24"/>
              </w:rPr>
              <w:t>СПбГИЭУ</w:t>
            </w:r>
            <w:proofErr w:type="spellEnd"/>
            <w:r w:rsidRPr="001A6F67">
              <w:rPr>
                <w:sz w:val="24"/>
                <w:szCs w:val="24"/>
              </w:rPr>
              <w:t>, 1999-2011.</w:t>
            </w:r>
          </w:p>
        </w:tc>
      </w:tr>
      <w:tr w:rsidR="00BA2761" w:rsidRPr="001A6F67" w:rsidTr="001A6F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A2761" w:rsidRPr="001A6F67" w:rsidRDefault="00BA2761" w:rsidP="00BA2761">
            <w:pPr>
              <w:ind w:firstLine="708"/>
              <w:jc w:val="right"/>
              <w:rPr>
                <w:b/>
                <w:sz w:val="24"/>
                <w:szCs w:val="24"/>
              </w:rPr>
            </w:pPr>
            <w:r w:rsidRPr="001A6F6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BA2761" w:rsidRPr="001A6F67" w:rsidRDefault="00BA2761" w:rsidP="00BA2761">
            <w:pPr>
              <w:ind w:hanging="6"/>
              <w:jc w:val="center"/>
              <w:rPr>
                <w:sz w:val="24"/>
                <w:szCs w:val="24"/>
              </w:rPr>
            </w:pPr>
            <w:r w:rsidRPr="001A6F67">
              <w:rPr>
                <w:b/>
                <w:sz w:val="24"/>
                <w:szCs w:val="24"/>
              </w:rPr>
              <w:t>Сайты сети Интернет</w:t>
            </w:r>
          </w:p>
        </w:tc>
      </w:tr>
      <w:tr w:rsidR="00BA2761" w:rsidRPr="001A6F67" w:rsidTr="001A6F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A2761" w:rsidRPr="001A6F67" w:rsidRDefault="00BA2761" w:rsidP="00BA2761">
            <w:pPr>
              <w:jc w:val="both"/>
              <w:rPr>
                <w:sz w:val="24"/>
                <w:szCs w:val="24"/>
                <w:lang w:val="en-US"/>
              </w:rPr>
            </w:pPr>
            <w:r w:rsidRPr="001A6F67">
              <w:rPr>
                <w:sz w:val="24"/>
                <w:szCs w:val="24"/>
                <w:lang w:val="en-US"/>
              </w:rPr>
              <w:t>62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BA2761" w:rsidRPr="001A6F67" w:rsidRDefault="00BA2761" w:rsidP="00BA2761">
            <w:pPr>
              <w:ind w:hanging="6"/>
              <w:jc w:val="both"/>
              <w:rPr>
                <w:b/>
                <w:sz w:val="24"/>
                <w:szCs w:val="24"/>
              </w:rPr>
            </w:pPr>
            <w:r w:rsidRPr="001A6F67">
              <w:rPr>
                <w:sz w:val="24"/>
                <w:szCs w:val="24"/>
                <w:lang w:val="en-US"/>
              </w:rPr>
              <w:t>http</w:t>
            </w:r>
            <w:r w:rsidRPr="001A6F67">
              <w:rPr>
                <w:sz w:val="24"/>
                <w:szCs w:val="24"/>
              </w:rPr>
              <w:t xml:space="preserve">:// </w:t>
            </w:r>
            <w:hyperlink r:id="rId14" w:history="1">
              <w:r w:rsidRPr="001A6F67">
                <w:rPr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1A6F67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1A6F67">
                <w:rPr>
                  <w:color w:val="0000FF"/>
                  <w:sz w:val="24"/>
                  <w:szCs w:val="24"/>
                  <w:u w:val="single"/>
                  <w:lang w:val="en-US"/>
                </w:rPr>
                <w:t>cbr</w:t>
              </w:r>
              <w:proofErr w:type="spellEnd"/>
              <w:r w:rsidRPr="001A6F67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1A6F67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1A6F67">
              <w:rPr>
                <w:sz w:val="24"/>
                <w:szCs w:val="24"/>
              </w:rPr>
              <w:t xml:space="preserve"> – официальный сайт Банка России</w:t>
            </w:r>
          </w:p>
        </w:tc>
      </w:tr>
      <w:tr w:rsidR="00BA2761" w:rsidRPr="001A6F67" w:rsidTr="001A6F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A2761" w:rsidRPr="001A6F67" w:rsidRDefault="00BA2761" w:rsidP="00BA2761">
            <w:pPr>
              <w:jc w:val="both"/>
              <w:rPr>
                <w:sz w:val="24"/>
                <w:szCs w:val="24"/>
                <w:lang w:val="en-US"/>
              </w:rPr>
            </w:pPr>
            <w:r w:rsidRPr="001A6F67">
              <w:rPr>
                <w:sz w:val="24"/>
                <w:szCs w:val="24"/>
                <w:lang w:val="en-US"/>
              </w:rPr>
              <w:t>63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BA2761" w:rsidRPr="001A6F67" w:rsidRDefault="00BA2761" w:rsidP="00BA2761">
            <w:pPr>
              <w:ind w:hanging="6"/>
              <w:jc w:val="both"/>
              <w:rPr>
                <w:sz w:val="24"/>
                <w:szCs w:val="24"/>
              </w:rPr>
            </w:pPr>
            <w:r w:rsidRPr="001A6F67">
              <w:rPr>
                <w:sz w:val="24"/>
                <w:szCs w:val="24"/>
                <w:lang w:val="en-US"/>
              </w:rPr>
              <w:t>http</w:t>
            </w:r>
            <w:r w:rsidRPr="001A6F67">
              <w:rPr>
                <w:sz w:val="24"/>
                <w:szCs w:val="24"/>
              </w:rPr>
              <w:t xml:space="preserve">:// </w:t>
            </w:r>
            <w:hyperlink r:id="rId15" w:history="1">
              <w:r w:rsidRPr="001A6F67">
                <w:rPr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1A6F67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1A6F67">
                <w:rPr>
                  <w:color w:val="0000FF"/>
                  <w:sz w:val="24"/>
                  <w:szCs w:val="24"/>
                  <w:u w:val="single"/>
                  <w:lang w:val="en-US"/>
                </w:rPr>
                <w:t>cfin</w:t>
              </w:r>
              <w:proofErr w:type="spellEnd"/>
              <w:r w:rsidRPr="001A6F67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1A6F67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1A6F67">
              <w:rPr>
                <w:sz w:val="24"/>
                <w:szCs w:val="24"/>
              </w:rPr>
              <w:t xml:space="preserve"> – официальный сайт Министерства финансов РФ</w:t>
            </w:r>
          </w:p>
        </w:tc>
      </w:tr>
      <w:tr w:rsidR="00BA2761" w:rsidRPr="001A6F67" w:rsidTr="001A6F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A2761" w:rsidRPr="001A6F67" w:rsidRDefault="00BA2761" w:rsidP="00BA2761">
            <w:pPr>
              <w:jc w:val="both"/>
              <w:rPr>
                <w:sz w:val="24"/>
                <w:szCs w:val="24"/>
                <w:lang w:val="en-US"/>
              </w:rPr>
            </w:pPr>
            <w:r w:rsidRPr="001A6F67">
              <w:rPr>
                <w:sz w:val="24"/>
                <w:szCs w:val="24"/>
                <w:lang w:val="en-US"/>
              </w:rPr>
              <w:t>64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BA2761" w:rsidRPr="001A6F67" w:rsidRDefault="00BA2761" w:rsidP="00BA2761">
            <w:pPr>
              <w:ind w:hanging="6"/>
              <w:jc w:val="both"/>
              <w:rPr>
                <w:b/>
                <w:sz w:val="24"/>
                <w:szCs w:val="24"/>
              </w:rPr>
            </w:pPr>
            <w:r w:rsidRPr="001A6F67">
              <w:rPr>
                <w:sz w:val="24"/>
                <w:szCs w:val="24"/>
                <w:lang w:val="en-US"/>
              </w:rPr>
              <w:t>http</w:t>
            </w:r>
            <w:r w:rsidRPr="001A6F67">
              <w:rPr>
                <w:sz w:val="24"/>
                <w:szCs w:val="24"/>
              </w:rPr>
              <w:t xml:space="preserve">:// </w:t>
            </w:r>
            <w:r w:rsidRPr="001A6F67">
              <w:rPr>
                <w:sz w:val="24"/>
                <w:szCs w:val="24"/>
                <w:lang w:val="en-US"/>
              </w:rPr>
              <w:t>www</w:t>
            </w:r>
            <w:r w:rsidRPr="001A6F67">
              <w:rPr>
                <w:sz w:val="24"/>
                <w:szCs w:val="24"/>
              </w:rPr>
              <w:t>.</w:t>
            </w:r>
            <w:r w:rsidRPr="001A6F67">
              <w:rPr>
                <w:sz w:val="24"/>
                <w:szCs w:val="24"/>
                <w:lang w:val="en-US"/>
              </w:rPr>
              <w:t>economy</w:t>
            </w:r>
            <w:r w:rsidRPr="001A6F67">
              <w:rPr>
                <w:sz w:val="24"/>
                <w:szCs w:val="24"/>
              </w:rPr>
              <w:t>.</w:t>
            </w:r>
            <w:proofErr w:type="spellStart"/>
            <w:r w:rsidRPr="001A6F67">
              <w:rPr>
                <w:sz w:val="24"/>
                <w:szCs w:val="24"/>
                <w:lang w:val="en-US"/>
              </w:rPr>
              <w:t>gov</w:t>
            </w:r>
            <w:proofErr w:type="spellEnd"/>
            <w:r w:rsidRPr="001A6F67">
              <w:rPr>
                <w:sz w:val="24"/>
                <w:szCs w:val="24"/>
              </w:rPr>
              <w:t>.</w:t>
            </w:r>
            <w:proofErr w:type="spellStart"/>
            <w:r w:rsidRPr="001A6F67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1A6F67">
              <w:rPr>
                <w:sz w:val="24"/>
                <w:szCs w:val="24"/>
              </w:rPr>
              <w:t>– официальный сайт Министерства экономического развития и торговли</w:t>
            </w:r>
          </w:p>
        </w:tc>
      </w:tr>
    </w:tbl>
    <w:p w:rsidR="001A6F67" w:rsidRDefault="001A6F67" w:rsidP="00BA2761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1A6F67" w:rsidRDefault="001A6F67" w:rsidP="00BA2761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1A6F67" w:rsidRDefault="001A6F67" w:rsidP="00BA2761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1A6F67" w:rsidRDefault="001A6F67" w:rsidP="00BA2761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1A6F67" w:rsidRDefault="001A6F67" w:rsidP="00BA2761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1A6F67" w:rsidRDefault="001A6F67" w:rsidP="00BA2761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1A6F67" w:rsidRDefault="001A6F67" w:rsidP="00BA2761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1A6F67" w:rsidRDefault="001A6F67" w:rsidP="00BA2761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1A6F67" w:rsidRDefault="001A6F67" w:rsidP="00BA2761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1A6F67" w:rsidRDefault="001A6F67" w:rsidP="00BA2761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1A6F67" w:rsidRDefault="001A6F67" w:rsidP="00BA2761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1A6F67" w:rsidRDefault="001A6F67" w:rsidP="00BA2761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1A6F67" w:rsidRDefault="001A6F67" w:rsidP="00BA2761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1A6F67" w:rsidRDefault="001A6F67" w:rsidP="00BA2761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1A6F67" w:rsidRDefault="001A6F67" w:rsidP="00BA2761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1A6F67" w:rsidRDefault="001A6F67" w:rsidP="00BA2761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1A6F67" w:rsidRDefault="001A6F67" w:rsidP="00BA2761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1A6F67" w:rsidRDefault="001A6F67" w:rsidP="00BA2761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1A6F67" w:rsidRDefault="001A6F67" w:rsidP="00BA2761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1A6F67" w:rsidRDefault="001A6F67" w:rsidP="00BA2761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1A6F67" w:rsidRDefault="001A6F67" w:rsidP="00BA2761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1A6F67" w:rsidRDefault="001A6F67" w:rsidP="00BA2761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1A6F67" w:rsidRDefault="001A6F67" w:rsidP="00BA2761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1A6F67" w:rsidRDefault="001A6F67" w:rsidP="00BA2761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1A6F67" w:rsidRDefault="001A6F67" w:rsidP="00BA2761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1A6F67" w:rsidRDefault="001A6F67" w:rsidP="00BA2761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BA2761" w:rsidRPr="00BA2761" w:rsidRDefault="00BA2761" w:rsidP="00BA2761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BA2761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lastRenderedPageBreak/>
        <w:t>ПРИЛОЖЕНИЕ 1</w:t>
      </w:r>
    </w:p>
    <w:p w:rsidR="00BA2761" w:rsidRPr="00BA2761" w:rsidRDefault="00BA2761" w:rsidP="00BA276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2761" w:rsidRPr="006C7C3C" w:rsidRDefault="00BA2761" w:rsidP="00BA2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65535"/>
          <w:lang w:eastAsia="ru-RU"/>
        </w:rPr>
      </w:pPr>
      <w:r w:rsidRPr="006C7C3C">
        <w:rPr>
          <w:rFonts w:ascii="Times New Roman" w:eastAsia="Times New Roman" w:hAnsi="Times New Roman" w:cs="Times New Roman"/>
          <w:b/>
          <w:color w:val="FF0000"/>
          <w:sz w:val="32"/>
          <w:szCs w:val="65535"/>
          <w:lang w:eastAsia="ru-RU"/>
        </w:rPr>
        <w:t>Образец оформления титульного листа</w:t>
      </w:r>
    </w:p>
    <w:p w:rsidR="00BA2761" w:rsidRPr="00BA2761" w:rsidRDefault="00BA2761" w:rsidP="00BA27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C3C" w:rsidRPr="0082614A" w:rsidRDefault="006C7C3C" w:rsidP="006C7C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14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6C7C3C" w:rsidRPr="0082614A" w:rsidRDefault="006C7C3C" w:rsidP="006C7C3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6C7C3C" w:rsidRPr="0082614A" w:rsidRDefault="006C7C3C" w:rsidP="006C7C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 </w:t>
      </w:r>
      <w:proofErr w:type="gramStart"/>
      <w:r w:rsidRPr="0082614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</w:t>
      </w:r>
      <w:proofErr w:type="gramEnd"/>
      <w:r w:rsidRPr="00826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бюджетного </w:t>
      </w:r>
    </w:p>
    <w:p w:rsidR="006C7C3C" w:rsidRPr="0082614A" w:rsidRDefault="006C7C3C" w:rsidP="006C7C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1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учреждения высшего профессионального образования</w:t>
      </w:r>
    </w:p>
    <w:p w:rsidR="006C7C3C" w:rsidRPr="0082614A" w:rsidRDefault="006C7C3C" w:rsidP="006C7C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14A">
        <w:rPr>
          <w:rFonts w:ascii="Times New Roman" w:eastAsia="Times New Roman" w:hAnsi="Times New Roman" w:cs="Times New Roman"/>
          <w:sz w:val="28"/>
          <w:szCs w:val="28"/>
          <w:lang w:eastAsia="ru-RU"/>
        </w:rPr>
        <w:t>«Санкт-Петербургский государственный экономический университет»</w:t>
      </w:r>
    </w:p>
    <w:p w:rsidR="006C7C3C" w:rsidRPr="0082614A" w:rsidRDefault="006C7C3C" w:rsidP="006C7C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14A">
        <w:rPr>
          <w:rFonts w:ascii="Times New Roman" w:eastAsia="Times New Roman" w:hAnsi="Times New Roman" w:cs="Times New Roman"/>
          <w:sz w:val="28"/>
          <w:szCs w:val="28"/>
          <w:lang w:eastAsia="ru-RU"/>
        </w:rPr>
        <w:t>в г. Анадыре</w:t>
      </w:r>
    </w:p>
    <w:p w:rsidR="00BA2761" w:rsidRPr="00BA2761" w:rsidRDefault="00BA2761" w:rsidP="00BA2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65535"/>
          <w:lang w:eastAsia="ru-RU"/>
        </w:rPr>
      </w:pPr>
    </w:p>
    <w:p w:rsidR="006C7C3C" w:rsidRDefault="006C7C3C" w:rsidP="00BA2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C7C3C" w:rsidRDefault="006C7C3C" w:rsidP="00BA2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A2761" w:rsidRPr="00BA2761" w:rsidRDefault="00BA2761" w:rsidP="00BA2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A276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ОТЧЕТ</w:t>
      </w:r>
    </w:p>
    <w:p w:rsidR="00BA2761" w:rsidRPr="00BA2761" w:rsidRDefault="00BA2761" w:rsidP="00BA2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A2761" w:rsidRPr="00BA2761" w:rsidRDefault="00BA2761" w:rsidP="00BA2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A276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 прохождении преддипломной производственной практики</w:t>
      </w:r>
    </w:p>
    <w:p w:rsidR="00BA2761" w:rsidRPr="00BA2761" w:rsidRDefault="00BA2761" w:rsidP="00BA2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A276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ООО «Аудиторской Компании «АКАР»»</w:t>
      </w:r>
    </w:p>
    <w:p w:rsidR="00BA2761" w:rsidRPr="00BA2761" w:rsidRDefault="00BA2761" w:rsidP="00BA2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BA2761" w:rsidRPr="00BA2761" w:rsidRDefault="00BA2761" w:rsidP="00BA2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BA2761" w:rsidRPr="00BA2761" w:rsidRDefault="00BA2761" w:rsidP="00BA27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2761">
        <w:rPr>
          <w:rFonts w:ascii="Times New Roman" w:eastAsia="Times New Roman" w:hAnsi="Times New Roman" w:cs="Times New Roman"/>
          <w:sz w:val="28"/>
          <w:szCs w:val="24"/>
          <w:lang w:eastAsia="ru-RU"/>
        </w:rPr>
        <w:t>Студент:</w:t>
      </w:r>
    </w:p>
    <w:p w:rsidR="00BA2761" w:rsidRPr="00BA2761" w:rsidRDefault="00BA2761" w:rsidP="00BA2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27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Гр. 7/ 3371 заочного отделения, </w:t>
      </w:r>
    </w:p>
    <w:p w:rsidR="00BA2761" w:rsidRPr="00BA2761" w:rsidRDefault="00BA2761" w:rsidP="00BA2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2761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r w:rsidRPr="00BA276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рока</w:t>
      </w:r>
      <w:r w:rsidRPr="00BA27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BA27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5 лет 10 мес.</w:t>
      </w:r>
    </w:p>
    <w:p w:rsidR="00BA2761" w:rsidRPr="00BA2761" w:rsidRDefault="00BA2761" w:rsidP="00BA2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BA2761">
        <w:rPr>
          <w:rFonts w:ascii="Times New Roman" w:eastAsia="Times New Roman" w:hAnsi="Times New Roman" w:cs="Times New Roman"/>
          <w:sz w:val="28"/>
          <w:szCs w:val="20"/>
          <w:lang w:eastAsia="ru-RU"/>
        </w:rPr>
        <w:t>Бабакова</w:t>
      </w:r>
      <w:proofErr w:type="spellEnd"/>
      <w:r w:rsidRPr="00BA27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Евгения Александровна                                        ___________</w:t>
      </w:r>
    </w:p>
    <w:p w:rsidR="00BA2761" w:rsidRPr="00BA2761" w:rsidRDefault="00BA2761" w:rsidP="00BA2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27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(подпись)</w:t>
      </w:r>
    </w:p>
    <w:p w:rsidR="00BA2761" w:rsidRPr="00BA2761" w:rsidRDefault="00BA2761" w:rsidP="00BA276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A2761" w:rsidRPr="00BA2761" w:rsidRDefault="00BA2761" w:rsidP="00BA27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A2761" w:rsidRPr="00BA2761" w:rsidRDefault="00BA2761" w:rsidP="00BA27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2761">
        <w:rPr>
          <w:rFonts w:ascii="Times New Roman" w:eastAsia="Times New Roman" w:hAnsi="Times New Roman" w:cs="Times New Roman"/>
          <w:sz w:val="28"/>
          <w:szCs w:val="20"/>
          <w:lang w:eastAsia="ru-RU"/>
        </w:rPr>
        <w:t>Генеральный директор</w:t>
      </w:r>
    </w:p>
    <w:p w:rsidR="00BA2761" w:rsidRPr="00BA2761" w:rsidRDefault="00BA2761" w:rsidP="00BA27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27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департамента консалтинга </w:t>
      </w:r>
    </w:p>
    <w:p w:rsidR="00BA2761" w:rsidRPr="00BA2761" w:rsidRDefault="00BA2761" w:rsidP="00BA27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2761">
        <w:rPr>
          <w:rFonts w:ascii="Times New Roman" w:eastAsia="Times New Roman" w:hAnsi="Times New Roman" w:cs="Times New Roman"/>
          <w:sz w:val="28"/>
          <w:szCs w:val="20"/>
          <w:lang w:eastAsia="ru-RU"/>
        </w:rPr>
        <w:t>«Аудиторской Компании «АКАР»»</w:t>
      </w:r>
    </w:p>
    <w:p w:rsidR="00BA2761" w:rsidRPr="00BA2761" w:rsidRDefault="00BA2761" w:rsidP="00BA27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2761">
        <w:rPr>
          <w:rFonts w:ascii="Times New Roman" w:eastAsia="Times New Roman" w:hAnsi="Times New Roman" w:cs="Times New Roman"/>
          <w:sz w:val="28"/>
          <w:szCs w:val="20"/>
          <w:lang w:eastAsia="ru-RU"/>
        </w:rPr>
        <w:t>Иванов Иван Иванович                                                          ___________</w:t>
      </w:r>
    </w:p>
    <w:p w:rsidR="00BA2761" w:rsidRPr="00BA2761" w:rsidRDefault="00BA2761" w:rsidP="00BA2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27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(подпись)</w:t>
      </w:r>
    </w:p>
    <w:p w:rsidR="00BA2761" w:rsidRPr="00BA2761" w:rsidRDefault="00BA2761" w:rsidP="00BA27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A2761" w:rsidRPr="00BA2761" w:rsidRDefault="00BA2761" w:rsidP="00BA27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27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Руководитель от Университета: </w:t>
      </w:r>
    </w:p>
    <w:p w:rsidR="00BA2761" w:rsidRPr="00BA2761" w:rsidRDefault="00BA2761" w:rsidP="00BA27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7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Доцент кафедры финансов и банковского </w:t>
      </w:r>
      <w:r w:rsidRPr="00BA2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 </w:t>
      </w:r>
      <w:proofErr w:type="spellStart"/>
      <w:r w:rsidRPr="00BA276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СПбГИЭУ</w:t>
      </w:r>
      <w:proofErr w:type="spellEnd"/>
      <w:r w:rsidRPr="00BA2761">
        <w:rPr>
          <w:rFonts w:ascii="Times New Roman" w:eastAsia="Times New Roman" w:hAnsi="Times New Roman" w:cs="Times New Roman"/>
          <w:sz w:val="28"/>
          <w:szCs w:val="28"/>
          <w:lang w:eastAsia="ru-RU"/>
        </w:rPr>
        <w:t>, к.э.</w:t>
      </w:r>
      <w:proofErr w:type="gramStart"/>
      <w:r w:rsidRPr="00BA276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BA27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2761" w:rsidRPr="00BA2761" w:rsidRDefault="00BA2761" w:rsidP="00BA27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2761">
        <w:rPr>
          <w:rFonts w:ascii="Times New Roman" w:eastAsia="Times New Roman" w:hAnsi="Times New Roman" w:cs="Times New Roman"/>
          <w:sz w:val="28"/>
          <w:szCs w:val="20"/>
          <w:lang w:eastAsia="ru-RU"/>
        </w:rPr>
        <w:t>Балабанов Андрей Игоревич                                                 ___________</w:t>
      </w:r>
    </w:p>
    <w:p w:rsidR="00BA2761" w:rsidRPr="00BA2761" w:rsidRDefault="00BA2761" w:rsidP="00BA2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27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(подпись)</w:t>
      </w:r>
    </w:p>
    <w:p w:rsidR="00BA2761" w:rsidRPr="00BA2761" w:rsidRDefault="00BA2761" w:rsidP="00BA276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A2761" w:rsidRDefault="00BA2761" w:rsidP="00BA276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C7C3C" w:rsidRPr="00BA2761" w:rsidRDefault="006C7C3C" w:rsidP="00BA276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A2761" w:rsidRPr="00BA2761" w:rsidRDefault="00BA2761" w:rsidP="00BA2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Санкт-Петербург</w:t>
      </w:r>
    </w:p>
    <w:p w:rsidR="00BA2761" w:rsidRPr="00BA2761" w:rsidRDefault="006C7C3C" w:rsidP="00BA2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2014</w:t>
      </w:r>
    </w:p>
    <w:p w:rsidR="00BA2761" w:rsidRPr="00BA2761" w:rsidRDefault="00BA2761" w:rsidP="00BA276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A6F67" w:rsidRDefault="001A6F67" w:rsidP="00BA276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455C4B" w:rsidRPr="00BA2761" w:rsidRDefault="00455C4B" w:rsidP="00455C4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BA2761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2</w:t>
      </w:r>
    </w:p>
    <w:p w:rsidR="00455C4B" w:rsidRPr="00BA2761" w:rsidRDefault="00455C4B" w:rsidP="00455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C4B" w:rsidRPr="00E65788" w:rsidRDefault="00455C4B" w:rsidP="00455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78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455C4B" w:rsidRPr="00E65788" w:rsidRDefault="00455C4B" w:rsidP="00455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C4B" w:rsidRPr="00E65788" w:rsidRDefault="00455C4B" w:rsidP="00455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 </w:t>
      </w:r>
      <w:proofErr w:type="gramStart"/>
      <w:r w:rsidRPr="00E6578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</w:t>
      </w:r>
      <w:proofErr w:type="gramEnd"/>
      <w:r w:rsidRPr="00E65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бюджетного </w:t>
      </w:r>
    </w:p>
    <w:p w:rsidR="00455C4B" w:rsidRPr="00E65788" w:rsidRDefault="00455C4B" w:rsidP="00455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7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учреждения высшего профессионального образования</w:t>
      </w:r>
    </w:p>
    <w:p w:rsidR="00455C4B" w:rsidRPr="00E65788" w:rsidRDefault="00455C4B" w:rsidP="00455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«Санкт-Петербургский государственный экономический университет» </w:t>
      </w:r>
    </w:p>
    <w:p w:rsidR="00455C4B" w:rsidRPr="00E65788" w:rsidRDefault="00455C4B" w:rsidP="00455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788">
        <w:rPr>
          <w:rFonts w:ascii="Times New Roman" w:eastAsia="Times New Roman" w:hAnsi="Times New Roman" w:cs="Times New Roman"/>
          <w:sz w:val="28"/>
          <w:szCs w:val="28"/>
          <w:lang w:eastAsia="ru-RU"/>
        </w:rPr>
        <w:t>в г. Анадыре</w:t>
      </w:r>
    </w:p>
    <w:p w:rsidR="00455C4B" w:rsidRPr="005C42FB" w:rsidRDefault="00455C4B" w:rsidP="00455C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5C4B" w:rsidRPr="00975FF7" w:rsidRDefault="00455C4B" w:rsidP="00455C4B">
      <w:pPr>
        <w:widowControl w:val="0"/>
        <w:autoSpaceDE w:val="0"/>
        <w:autoSpaceDN w:val="0"/>
        <w:adjustRightInd w:val="0"/>
        <w:spacing w:after="0" w:line="240" w:lineRule="auto"/>
        <w:ind w:firstLine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FF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455C4B" w:rsidRPr="00975FF7" w:rsidRDefault="00455C4B" w:rsidP="00455C4B">
      <w:pPr>
        <w:widowControl w:val="0"/>
        <w:autoSpaceDE w:val="0"/>
        <w:autoSpaceDN w:val="0"/>
        <w:adjustRightInd w:val="0"/>
        <w:spacing w:after="0" w:line="240" w:lineRule="auto"/>
        <w:ind w:firstLine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F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филиала</w:t>
      </w:r>
    </w:p>
    <w:p w:rsidR="00455C4B" w:rsidRPr="00975FF7" w:rsidRDefault="00455C4B" w:rsidP="00455C4B">
      <w:pPr>
        <w:widowControl w:val="0"/>
        <w:autoSpaceDE w:val="0"/>
        <w:autoSpaceDN w:val="0"/>
        <w:adjustRightInd w:val="0"/>
        <w:spacing w:after="0" w:line="240" w:lineRule="auto"/>
        <w:ind w:firstLine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75FF7">
        <w:rPr>
          <w:rFonts w:ascii="Times New Roman" w:eastAsia="Times New Roman" w:hAnsi="Times New Roman" w:cs="Times New Roman"/>
          <w:sz w:val="24"/>
          <w:szCs w:val="24"/>
          <w:lang w:eastAsia="ru-RU"/>
        </w:rPr>
        <w:t>к.э</w:t>
      </w:r>
      <w:proofErr w:type="gramStart"/>
      <w:r w:rsidRPr="00975FF7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spellEnd"/>
      <w:proofErr w:type="gramEnd"/>
      <w:r w:rsidRPr="00975FF7">
        <w:rPr>
          <w:rFonts w:ascii="Times New Roman" w:eastAsia="Times New Roman" w:hAnsi="Times New Roman" w:cs="Times New Roman"/>
          <w:sz w:val="24"/>
          <w:szCs w:val="24"/>
          <w:lang w:eastAsia="ru-RU"/>
        </w:rPr>
        <w:t>, Лебедева Е.Н. __________</w:t>
      </w:r>
    </w:p>
    <w:p w:rsidR="00455C4B" w:rsidRPr="005C42FB" w:rsidRDefault="00455C4B" w:rsidP="00455C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5C4B" w:rsidRPr="005C42FB" w:rsidRDefault="00455C4B" w:rsidP="00455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2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</w:p>
    <w:p w:rsidR="00455C4B" w:rsidRPr="005C42FB" w:rsidRDefault="00455C4B" w:rsidP="00455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2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преддипломную практику</w:t>
      </w:r>
    </w:p>
    <w:p w:rsidR="00455C4B" w:rsidRPr="005C42FB" w:rsidRDefault="00455C4B" w:rsidP="00455C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C4B" w:rsidRPr="005C42FB" w:rsidRDefault="00455C4B" w:rsidP="00455C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2F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Студенту _______________________________________ группы_________</w:t>
      </w:r>
    </w:p>
    <w:p w:rsidR="00455C4B" w:rsidRPr="005C42FB" w:rsidRDefault="00455C4B" w:rsidP="00455C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(фамилия, имя, отчество)</w:t>
      </w:r>
    </w:p>
    <w:p w:rsidR="00455C4B" w:rsidRPr="005C42FB" w:rsidRDefault="00455C4B" w:rsidP="00455C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2FB">
        <w:rPr>
          <w:rFonts w:ascii="Times New Roman" w:eastAsia="Times New Roman" w:hAnsi="Times New Roman" w:cs="Times New Roman"/>
          <w:sz w:val="28"/>
          <w:szCs w:val="28"/>
          <w:lang w:eastAsia="ru-RU"/>
        </w:rPr>
        <w:t>1. Тема выпускной квалификационной работы: ________________________________________________________________________________________________________________________________2. Цель и задачи преддипломной практики:</w:t>
      </w:r>
    </w:p>
    <w:p w:rsidR="00455C4B" w:rsidRPr="005C42FB" w:rsidRDefault="00455C4B" w:rsidP="00455C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2F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</w:t>
      </w:r>
    </w:p>
    <w:p w:rsidR="00455C4B" w:rsidRPr="005C42FB" w:rsidRDefault="00455C4B" w:rsidP="00455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2FB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Срок прохождения преддипломной практики (</w:t>
      </w:r>
      <w:r w:rsidRPr="005C42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окончания преддипломной практики  является сроком сдачи отчета по практике на кафедру</w:t>
      </w:r>
      <w:r w:rsidRPr="005C42FB">
        <w:rPr>
          <w:rFonts w:ascii="Times New Roman" w:eastAsia="Times New Roman" w:hAnsi="Times New Roman" w:cs="Times New Roman"/>
          <w:sz w:val="28"/>
          <w:szCs w:val="28"/>
          <w:lang w:eastAsia="ru-RU"/>
        </w:rPr>
        <w:t>):  с _________________________по________________________20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5C4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455C4B" w:rsidRPr="005C42FB" w:rsidRDefault="00455C4B" w:rsidP="00455C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2FB">
        <w:rPr>
          <w:rFonts w:ascii="Times New Roman" w:eastAsia="Times New Roman" w:hAnsi="Times New Roman" w:cs="Times New Roman"/>
          <w:sz w:val="28"/>
          <w:szCs w:val="28"/>
          <w:lang w:eastAsia="ru-RU"/>
        </w:rPr>
        <w:t>4. База прохождения преддипломной практики:</w:t>
      </w:r>
    </w:p>
    <w:p w:rsidR="00455C4B" w:rsidRPr="005C42FB" w:rsidRDefault="00455C4B" w:rsidP="00455C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2F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455C4B" w:rsidRPr="005C42FB" w:rsidRDefault="00455C4B" w:rsidP="00455C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2F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455C4B" w:rsidRPr="005C42FB" w:rsidRDefault="00455C4B" w:rsidP="00455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2FB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Перечень вопросов, подлежащих разработке и изложению в процессе преддипломной практики:</w:t>
      </w:r>
    </w:p>
    <w:p w:rsidR="00455C4B" w:rsidRPr="005C42FB" w:rsidRDefault="00455C4B" w:rsidP="00455C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2F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</w:t>
      </w:r>
    </w:p>
    <w:p w:rsidR="00455C4B" w:rsidRPr="005C42FB" w:rsidRDefault="00455C4B" w:rsidP="00455C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2F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455C4B" w:rsidRPr="005C42FB" w:rsidRDefault="00455C4B" w:rsidP="00455C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2FB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Консультанты по преддипломной практике: (с указанием относящихся к ним разделов работы):</w:t>
      </w:r>
    </w:p>
    <w:p w:rsidR="00455C4B" w:rsidRPr="005C42FB" w:rsidRDefault="00455C4B" w:rsidP="00455C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2F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</w:t>
      </w:r>
    </w:p>
    <w:p w:rsidR="00455C4B" w:rsidRDefault="00455C4B" w:rsidP="00455C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2FB">
        <w:rPr>
          <w:rFonts w:ascii="Times New Roman" w:eastAsia="Times New Roman" w:hAnsi="Times New Roman" w:cs="Times New Roman"/>
          <w:sz w:val="28"/>
          <w:szCs w:val="28"/>
          <w:lang w:eastAsia="ru-RU"/>
        </w:rPr>
        <w:t>7.Дата выдачи задания «___»______________20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</w:t>
      </w:r>
      <w:r w:rsidRPr="005C42FB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455C4B" w:rsidRDefault="00455C4B" w:rsidP="00455C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C4B" w:rsidRDefault="00455C4B" w:rsidP="00455C4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455C4B" w:rsidRDefault="00455C4B" w:rsidP="00455C4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455C4B" w:rsidRDefault="00455C4B" w:rsidP="00BA276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BA2761" w:rsidRPr="00BA2761" w:rsidRDefault="00455C4B" w:rsidP="00BA276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lastRenderedPageBreak/>
        <w:t>ПРИЛОЖЕНИЕ 3</w:t>
      </w:r>
    </w:p>
    <w:p w:rsidR="00BA2761" w:rsidRPr="00BA2761" w:rsidRDefault="00BA2761" w:rsidP="00BA276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455C4B" w:rsidRPr="0082614A" w:rsidRDefault="00455C4B" w:rsidP="00455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82614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Оборотная сторона задания на преддипломную практику</w:t>
      </w:r>
    </w:p>
    <w:p w:rsidR="00455C4B" w:rsidRPr="00BA2761" w:rsidRDefault="00455C4B" w:rsidP="00455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A276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К А Л Е Н Д А </w:t>
      </w:r>
      <w:proofErr w:type="gramStart"/>
      <w:r w:rsidRPr="00BA276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</w:t>
      </w:r>
      <w:proofErr w:type="gramEnd"/>
      <w:r w:rsidRPr="00BA276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Н Ы Й    П Л А Н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-Г Р А Ф И К</w:t>
      </w:r>
    </w:p>
    <w:p w:rsidR="00455C4B" w:rsidRPr="00BA2761" w:rsidRDefault="00455C4B" w:rsidP="00455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прохождения преддипломной производственной практики студентом</w:t>
      </w:r>
    </w:p>
    <w:p w:rsidR="00455C4B" w:rsidRPr="00BA2761" w:rsidRDefault="00455C4B" w:rsidP="00455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455C4B" w:rsidRPr="00BA2761" w:rsidRDefault="00455C4B" w:rsidP="00455C4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2761">
        <w:rPr>
          <w:rFonts w:ascii="Times New Roman" w:eastAsia="Times New Roman" w:hAnsi="Times New Roman" w:cs="Times New Roman"/>
          <w:sz w:val="28"/>
          <w:szCs w:val="24"/>
          <w:lang w:eastAsia="ru-RU"/>
        </w:rPr>
        <w:t>(Ф.И.О. студента)</w:t>
      </w:r>
    </w:p>
    <w:p w:rsidR="00455C4B" w:rsidRPr="00BA2761" w:rsidRDefault="00455C4B" w:rsidP="00455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61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_______________________________________________________________________</w:t>
      </w:r>
    </w:p>
    <w:p w:rsidR="00455C4B" w:rsidRPr="00BA2761" w:rsidRDefault="00455C4B" w:rsidP="00455C4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2761">
        <w:rPr>
          <w:rFonts w:ascii="Times New Roman" w:eastAsia="Times New Roman" w:hAnsi="Times New Roman" w:cs="Times New Roman"/>
          <w:sz w:val="28"/>
          <w:szCs w:val="24"/>
          <w:lang w:eastAsia="ru-RU"/>
        </w:rPr>
        <w:t>(наименование учреждения)</w:t>
      </w:r>
    </w:p>
    <w:p w:rsidR="00455C4B" w:rsidRPr="00BA2761" w:rsidRDefault="00455C4B" w:rsidP="00455C4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4"/>
          <w:vertAlign w:val="superscript"/>
          <w:lang w:eastAsia="ru-RU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1974"/>
        <w:gridCol w:w="2126"/>
        <w:gridCol w:w="2268"/>
        <w:gridCol w:w="2268"/>
      </w:tblGrid>
      <w:tr w:rsidR="00455C4B" w:rsidRPr="00BA2761" w:rsidTr="00455C4B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C4B" w:rsidRPr="00BA2761" w:rsidRDefault="00455C4B" w:rsidP="0045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27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455C4B" w:rsidRPr="00BA2761" w:rsidRDefault="00455C4B" w:rsidP="0045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A27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BA27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C4B" w:rsidRPr="00BA2761" w:rsidRDefault="00455C4B" w:rsidP="0045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этапы преддипломной практики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C4B" w:rsidRPr="00BA2761" w:rsidRDefault="00455C4B" w:rsidP="0045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55C4B" w:rsidRPr="00BA2761" w:rsidRDefault="00455C4B" w:rsidP="0045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 о выполнении с указанием срока выполнения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55C4B" w:rsidRDefault="00455C4B" w:rsidP="0045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Заключение руководителя о выполнении задания</w:t>
            </w:r>
          </w:p>
        </w:tc>
      </w:tr>
      <w:tr w:rsidR="00455C4B" w:rsidRPr="00BA2761" w:rsidTr="00455C4B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B" w:rsidRPr="00BA2761" w:rsidRDefault="00455C4B" w:rsidP="00455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                                      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C4B" w:rsidRPr="00BA2761" w:rsidRDefault="00455C4B" w:rsidP="00455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2        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C4B" w:rsidRPr="00BA2761" w:rsidRDefault="00455C4B" w:rsidP="00455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C4B" w:rsidRPr="00BA2761" w:rsidRDefault="00455C4B" w:rsidP="00455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C4B" w:rsidRPr="00BA2761" w:rsidRDefault="00455C4B" w:rsidP="00455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C4B" w:rsidRPr="00BA2761" w:rsidTr="00455C4B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B" w:rsidRPr="00BA2761" w:rsidRDefault="00455C4B" w:rsidP="00455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C4B" w:rsidRPr="00BA2761" w:rsidRDefault="00455C4B" w:rsidP="00455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C4B" w:rsidRPr="00BA2761" w:rsidRDefault="00455C4B" w:rsidP="00455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C4B" w:rsidRPr="00BA2761" w:rsidRDefault="00455C4B" w:rsidP="00455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C4B" w:rsidRPr="00BA2761" w:rsidRDefault="00455C4B" w:rsidP="00455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C4B" w:rsidRPr="00BA2761" w:rsidTr="00455C4B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B" w:rsidRPr="00BA2761" w:rsidRDefault="00455C4B" w:rsidP="00455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C4B" w:rsidRPr="00BA2761" w:rsidRDefault="00455C4B" w:rsidP="00455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C4B" w:rsidRPr="00BA2761" w:rsidRDefault="00455C4B" w:rsidP="00455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C4B" w:rsidRPr="00BA2761" w:rsidRDefault="00455C4B" w:rsidP="00455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C4B" w:rsidRPr="00BA2761" w:rsidRDefault="00455C4B" w:rsidP="00455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C4B" w:rsidRPr="00BA2761" w:rsidTr="00455C4B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B" w:rsidRPr="00BA2761" w:rsidRDefault="00455C4B" w:rsidP="00455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C4B" w:rsidRPr="00BA2761" w:rsidRDefault="00455C4B" w:rsidP="00455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C4B" w:rsidRPr="00BA2761" w:rsidRDefault="00455C4B" w:rsidP="00455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C4B" w:rsidRPr="00BA2761" w:rsidRDefault="00455C4B" w:rsidP="00455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C4B" w:rsidRPr="00BA2761" w:rsidRDefault="00455C4B" w:rsidP="00455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C4B" w:rsidRPr="00BA2761" w:rsidTr="00455C4B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B" w:rsidRPr="00BA2761" w:rsidRDefault="00455C4B" w:rsidP="00455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C4B" w:rsidRPr="00BA2761" w:rsidRDefault="00455C4B" w:rsidP="00455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C4B" w:rsidRPr="00BA2761" w:rsidRDefault="00455C4B" w:rsidP="00455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C4B" w:rsidRPr="00BA2761" w:rsidRDefault="00455C4B" w:rsidP="00455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C4B" w:rsidRPr="00BA2761" w:rsidRDefault="00455C4B" w:rsidP="00455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C4B" w:rsidRPr="00BA2761" w:rsidTr="00455C4B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B" w:rsidRPr="00BA2761" w:rsidRDefault="00455C4B" w:rsidP="00455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C4B" w:rsidRPr="00BA2761" w:rsidRDefault="00455C4B" w:rsidP="00455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C4B" w:rsidRPr="00BA2761" w:rsidRDefault="00455C4B" w:rsidP="00455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C4B" w:rsidRPr="00BA2761" w:rsidRDefault="00455C4B" w:rsidP="00455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C4B" w:rsidRPr="00BA2761" w:rsidRDefault="00455C4B" w:rsidP="00455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C4B" w:rsidRPr="00BA2761" w:rsidTr="00455C4B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B" w:rsidRPr="00BA2761" w:rsidRDefault="00455C4B" w:rsidP="00455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C4B" w:rsidRPr="00BA2761" w:rsidRDefault="00455C4B" w:rsidP="00455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C4B" w:rsidRPr="00BA2761" w:rsidRDefault="00455C4B" w:rsidP="00455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C4B" w:rsidRPr="00BA2761" w:rsidRDefault="00455C4B" w:rsidP="00455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C4B" w:rsidRPr="00BA2761" w:rsidRDefault="00455C4B" w:rsidP="00455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C4B" w:rsidRPr="00BA2761" w:rsidTr="00455C4B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B" w:rsidRPr="00BA2761" w:rsidRDefault="00455C4B" w:rsidP="00455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C4B" w:rsidRPr="00BA2761" w:rsidRDefault="00455C4B" w:rsidP="00455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C4B" w:rsidRPr="00BA2761" w:rsidRDefault="00455C4B" w:rsidP="00455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C4B" w:rsidRPr="00BA2761" w:rsidRDefault="00455C4B" w:rsidP="00455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C4B" w:rsidRPr="00BA2761" w:rsidRDefault="00455C4B" w:rsidP="00455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C4B" w:rsidRPr="00BA2761" w:rsidTr="00455C4B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B" w:rsidRPr="00BA2761" w:rsidRDefault="00455C4B" w:rsidP="00455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C4B" w:rsidRPr="00BA2761" w:rsidRDefault="00455C4B" w:rsidP="00455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C4B" w:rsidRPr="00BA2761" w:rsidRDefault="00455C4B" w:rsidP="00455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C4B" w:rsidRPr="00BA2761" w:rsidRDefault="00455C4B" w:rsidP="00455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C4B" w:rsidRPr="00BA2761" w:rsidRDefault="00455C4B" w:rsidP="00455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C4B" w:rsidRPr="00BA2761" w:rsidTr="00455C4B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B" w:rsidRPr="00BA2761" w:rsidRDefault="00455C4B" w:rsidP="00455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C4B" w:rsidRPr="00BA2761" w:rsidRDefault="00455C4B" w:rsidP="00455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C4B" w:rsidRPr="00BA2761" w:rsidRDefault="00455C4B" w:rsidP="00455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C4B" w:rsidRPr="00BA2761" w:rsidRDefault="00455C4B" w:rsidP="00455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C4B" w:rsidRPr="00BA2761" w:rsidRDefault="00455C4B" w:rsidP="00455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C4B" w:rsidRPr="00BA2761" w:rsidTr="00455C4B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B" w:rsidRPr="00BA2761" w:rsidRDefault="00455C4B" w:rsidP="00455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C4B" w:rsidRPr="00BA2761" w:rsidRDefault="00455C4B" w:rsidP="00455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C4B" w:rsidRPr="00BA2761" w:rsidRDefault="00455C4B" w:rsidP="00455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C4B" w:rsidRPr="00BA2761" w:rsidRDefault="00455C4B" w:rsidP="00455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C4B" w:rsidRPr="00BA2761" w:rsidRDefault="00455C4B" w:rsidP="00455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C4B" w:rsidRPr="00BA2761" w:rsidTr="00455C4B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B" w:rsidRPr="00BA2761" w:rsidRDefault="00455C4B" w:rsidP="00455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C4B" w:rsidRPr="00BA2761" w:rsidRDefault="00455C4B" w:rsidP="00455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C4B" w:rsidRPr="00BA2761" w:rsidRDefault="00455C4B" w:rsidP="00455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C4B" w:rsidRPr="00BA2761" w:rsidRDefault="00455C4B" w:rsidP="00455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C4B" w:rsidRPr="00BA2761" w:rsidRDefault="00455C4B" w:rsidP="00455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C4B" w:rsidRPr="00BA2761" w:rsidTr="00455C4B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B" w:rsidRPr="00BA2761" w:rsidRDefault="00455C4B" w:rsidP="00455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C4B" w:rsidRPr="00BA2761" w:rsidRDefault="00455C4B" w:rsidP="00455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C4B" w:rsidRPr="00BA2761" w:rsidRDefault="00455C4B" w:rsidP="00455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C4B" w:rsidRPr="00BA2761" w:rsidRDefault="00455C4B" w:rsidP="00455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C4B" w:rsidRPr="00BA2761" w:rsidRDefault="00455C4B" w:rsidP="00455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C4B" w:rsidRPr="00BA2761" w:rsidTr="00455C4B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B" w:rsidRPr="00BA2761" w:rsidRDefault="00455C4B" w:rsidP="00455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C4B" w:rsidRPr="00BA2761" w:rsidRDefault="00455C4B" w:rsidP="00455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C4B" w:rsidRPr="00BA2761" w:rsidRDefault="00455C4B" w:rsidP="00455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C4B" w:rsidRPr="00BA2761" w:rsidRDefault="00455C4B" w:rsidP="00455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C4B" w:rsidRPr="00BA2761" w:rsidRDefault="00455C4B" w:rsidP="00455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C4B" w:rsidRPr="00BA2761" w:rsidTr="00455C4B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B" w:rsidRPr="00BA2761" w:rsidRDefault="00455C4B" w:rsidP="00455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C4B" w:rsidRPr="00BA2761" w:rsidRDefault="00455C4B" w:rsidP="00455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C4B" w:rsidRPr="00BA2761" w:rsidRDefault="00455C4B" w:rsidP="00455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C4B" w:rsidRPr="00BA2761" w:rsidRDefault="00455C4B" w:rsidP="00455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C4B" w:rsidRPr="00BA2761" w:rsidRDefault="00455C4B" w:rsidP="00455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C4B" w:rsidRPr="00BA2761" w:rsidTr="00455C4B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B" w:rsidRPr="00BA2761" w:rsidRDefault="00455C4B" w:rsidP="00455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C4B" w:rsidRPr="00BA2761" w:rsidRDefault="00455C4B" w:rsidP="00455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C4B" w:rsidRPr="00BA2761" w:rsidRDefault="00455C4B" w:rsidP="00455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C4B" w:rsidRPr="00BA2761" w:rsidRDefault="00455C4B" w:rsidP="00455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C4B" w:rsidRPr="00BA2761" w:rsidRDefault="00455C4B" w:rsidP="00455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C4B" w:rsidRPr="00BA2761" w:rsidTr="00455C4B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B" w:rsidRPr="00BA2761" w:rsidRDefault="00455C4B" w:rsidP="00455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C4B" w:rsidRPr="00BA2761" w:rsidRDefault="00455C4B" w:rsidP="00455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C4B" w:rsidRPr="00BA2761" w:rsidRDefault="00455C4B" w:rsidP="00455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C4B" w:rsidRPr="00BA2761" w:rsidRDefault="00455C4B" w:rsidP="00455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C4B" w:rsidRPr="00BA2761" w:rsidRDefault="00455C4B" w:rsidP="00455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C4B" w:rsidRPr="00BA2761" w:rsidTr="00455C4B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B" w:rsidRPr="00BA2761" w:rsidRDefault="00455C4B" w:rsidP="00455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C4B" w:rsidRPr="00BA2761" w:rsidRDefault="00455C4B" w:rsidP="00455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C4B" w:rsidRPr="00BA2761" w:rsidRDefault="00455C4B" w:rsidP="00455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C4B" w:rsidRPr="00BA2761" w:rsidRDefault="00455C4B" w:rsidP="00455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C4B" w:rsidRPr="00BA2761" w:rsidRDefault="00455C4B" w:rsidP="00455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C4B" w:rsidRPr="00BA2761" w:rsidTr="00455C4B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B" w:rsidRPr="00BA2761" w:rsidRDefault="00455C4B" w:rsidP="00455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C4B" w:rsidRPr="00BA2761" w:rsidRDefault="00455C4B" w:rsidP="00455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C4B" w:rsidRPr="00BA2761" w:rsidRDefault="00455C4B" w:rsidP="00455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C4B" w:rsidRPr="00BA2761" w:rsidRDefault="00455C4B" w:rsidP="00455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C4B" w:rsidRPr="00BA2761" w:rsidRDefault="00455C4B" w:rsidP="00455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C4B" w:rsidRPr="00BA2761" w:rsidTr="00455C4B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B" w:rsidRPr="00BA2761" w:rsidRDefault="00455C4B" w:rsidP="00455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C4B" w:rsidRPr="00BA2761" w:rsidRDefault="00455C4B" w:rsidP="00455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C4B" w:rsidRPr="00BA2761" w:rsidRDefault="00455C4B" w:rsidP="00455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C4B" w:rsidRPr="00BA2761" w:rsidRDefault="00455C4B" w:rsidP="00455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C4B" w:rsidRPr="00BA2761" w:rsidRDefault="00455C4B" w:rsidP="00455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C4B" w:rsidRPr="00BA2761" w:rsidTr="00455C4B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B" w:rsidRPr="00BA2761" w:rsidRDefault="00455C4B" w:rsidP="00455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C4B" w:rsidRPr="00BA2761" w:rsidRDefault="00455C4B" w:rsidP="00455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C4B" w:rsidRPr="00BA2761" w:rsidRDefault="00455C4B" w:rsidP="00455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C4B" w:rsidRPr="00BA2761" w:rsidRDefault="00455C4B" w:rsidP="00455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C4B" w:rsidRPr="00BA2761" w:rsidRDefault="00455C4B" w:rsidP="00455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C4B" w:rsidRPr="00BA2761" w:rsidTr="00455C4B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B" w:rsidRPr="00BA2761" w:rsidRDefault="00455C4B" w:rsidP="00455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C4B" w:rsidRPr="00BA2761" w:rsidRDefault="00455C4B" w:rsidP="00455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C4B" w:rsidRPr="00BA2761" w:rsidRDefault="00455C4B" w:rsidP="00455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C4B" w:rsidRPr="00BA2761" w:rsidRDefault="00455C4B" w:rsidP="00455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C4B" w:rsidRPr="00BA2761" w:rsidRDefault="00455C4B" w:rsidP="00455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5C4B" w:rsidRDefault="00455C4B" w:rsidP="00455C4B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C4B" w:rsidRPr="00BA2761" w:rsidRDefault="00455C4B" w:rsidP="00455C4B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42F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«___»___________________201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C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455C4B" w:rsidRPr="00BA2761" w:rsidRDefault="00455C4B" w:rsidP="00455C4B">
      <w:pPr>
        <w:spacing w:after="0" w:line="240" w:lineRule="auto"/>
        <w:ind w:left="283" w:hanging="28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5C4B" w:rsidRPr="00BA2761" w:rsidRDefault="00455C4B" w:rsidP="00455C4B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BA2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________________        (                                        )                    </w:t>
      </w:r>
      <w:proofErr w:type="gramEnd"/>
    </w:p>
    <w:p w:rsidR="00455C4B" w:rsidRPr="00BA2761" w:rsidRDefault="00455C4B" w:rsidP="00455C4B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BA276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(подпись)</w:t>
      </w:r>
    </w:p>
    <w:p w:rsidR="00455C4B" w:rsidRPr="00BA2761" w:rsidRDefault="00455C4B" w:rsidP="00455C4B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практики </w:t>
      </w:r>
      <w:proofErr w:type="gramStart"/>
      <w:r w:rsidRPr="00BA276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</w:p>
    <w:p w:rsidR="00455C4B" w:rsidRPr="00BA2761" w:rsidRDefault="00455C4B" w:rsidP="00455C4B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6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2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________________        (                                        )                    </w:t>
      </w:r>
      <w:proofErr w:type="gramEnd"/>
    </w:p>
    <w:p w:rsidR="00455C4B" w:rsidRPr="00BA2761" w:rsidRDefault="00455C4B" w:rsidP="00455C4B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BA276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(подпись)</w:t>
      </w:r>
    </w:p>
    <w:p w:rsidR="00455C4B" w:rsidRPr="00BA2761" w:rsidRDefault="00455C4B" w:rsidP="00455C4B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практики </w:t>
      </w:r>
      <w:proofErr w:type="gramStart"/>
      <w:r w:rsidRPr="00BA276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BA2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5C4B" w:rsidRPr="00BA2761" w:rsidRDefault="00455C4B" w:rsidP="00455C4B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61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Университета</w:t>
      </w:r>
      <w:proofErr w:type="gramStart"/>
      <w:r w:rsidRPr="00BA2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________________        (                                        )                    </w:t>
      </w:r>
      <w:proofErr w:type="gramEnd"/>
    </w:p>
    <w:p w:rsidR="00455C4B" w:rsidRDefault="00455C4B" w:rsidP="00455C4B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6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(подпись)</w:t>
      </w:r>
    </w:p>
    <w:p w:rsidR="001A6F67" w:rsidRDefault="001A6F67" w:rsidP="00BA276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455C4B" w:rsidRDefault="00455C4B" w:rsidP="00BA276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BA2761" w:rsidRPr="00BA2761" w:rsidRDefault="00BA2761" w:rsidP="00BA276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BA2761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lastRenderedPageBreak/>
        <w:t>ПРИЛОЖЕНИЕ 4</w:t>
      </w:r>
    </w:p>
    <w:p w:rsidR="00BA2761" w:rsidRPr="00BA2761" w:rsidRDefault="00BA2761" w:rsidP="00BA2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761" w:rsidRPr="00BA2761" w:rsidRDefault="00BA2761" w:rsidP="00BA2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</w:p>
    <w:p w:rsidR="00BA2761" w:rsidRPr="00BA2761" w:rsidRDefault="00BA2761" w:rsidP="00BA2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 Н Е В Н И К</w:t>
      </w:r>
    </w:p>
    <w:p w:rsidR="00BA2761" w:rsidRPr="00BA2761" w:rsidRDefault="00BA2761" w:rsidP="00BA2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7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прохождения преддипломной производственной практики</w:t>
      </w:r>
    </w:p>
    <w:p w:rsidR="00BA2761" w:rsidRPr="00BA2761" w:rsidRDefault="00BA2761" w:rsidP="00BA2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761" w:rsidRPr="00BA2761" w:rsidRDefault="00BA2761" w:rsidP="00BA2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 ___________________________________________________________________</w:t>
      </w:r>
    </w:p>
    <w:p w:rsidR="00BA2761" w:rsidRPr="00BA2761" w:rsidRDefault="00BA2761" w:rsidP="00BA276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2761">
        <w:rPr>
          <w:rFonts w:ascii="Times New Roman" w:eastAsia="Times New Roman" w:hAnsi="Times New Roman" w:cs="Times New Roman"/>
          <w:sz w:val="28"/>
          <w:szCs w:val="24"/>
          <w:lang w:eastAsia="ru-RU"/>
        </w:rPr>
        <w:t>(Ф.И.О. студента)</w:t>
      </w:r>
    </w:p>
    <w:p w:rsidR="00BA2761" w:rsidRPr="00BA2761" w:rsidRDefault="00BA2761" w:rsidP="00BA2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</w:pPr>
    </w:p>
    <w:p w:rsidR="00BA2761" w:rsidRPr="00BA2761" w:rsidRDefault="00BA2761" w:rsidP="00BA2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276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 практики</w:t>
      </w:r>
      <w:r w:rsidRPr="00BA27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_____________________________________________________</w:t>
      </w:r>
    </w:p>
    <w:p w:rsidR="00BA2761" w:rsidRPr="00BA2761" w:rsidRDefault="00BA2761" w:rsidP="00BA276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2761">
        <w:rPr>
          <w:rFonts w:ascii="Times New Roman" w:eastAsia="Times New Roman" w:hAnsi="Times New Roman" w:cs="Times New Roman"/>
          <w:sz w:val="28"/>
          <w:szCs w:val="24"/>
          <w:lang w:eastAsia="ru-RU"/>
        </w:rPr>
        <w:t>(наименование организации)</w:t>
      </w:r>
    </w:p>
    <w:p w:rsidR="00BA2761" w:rsidRPr="00BA2761" w:rsidRDefault="00BA2761" w:rsidP="00BA2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</w:pPr>
    </w:p>
    <w:p w:rsidR="00BA2761" w:rsidRPr="00BA2761" w:rsidRDefault="00BA2761" w:rsidP="00BA2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6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практики</w:t>
      </w:r>
    </w:p>
    <w:p w:rsidR="00BA2761" w:rsidRPr="00BA2761" w:rsidRDefault="00BA2761" w:rsidP="00BA2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6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организации                ______________________________________________________</w:t>
      </w:r>
    </w:p>
    <w:p w:rsidR="00BA2761" w:rsidRPr="00BA2761" w:rsidRDefault="00BA2761" w:rsidP="00BA276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2761">
        <w:rPr>
          <w:rFonts w:ascii="Times New Roman" w:eastAsia="Times New Roman" w:hAnsi="Times New Roman" w:cs="Times New Roman"/>
          <w:sz w:val="28"/>
          <w:szCs w:val="24"/>
          <w:lang w:eastAsia="ru-RU"/>
        </w:rPr>
        <w:t>( должность, Ф.И.О.)</w:t>
      </w:r>
    </w:p>
    <w:p w:rsidR="00BA2761" w:rsidRPr="00BA2761" w:rsidRDefault="00BA2761" w:rsidP="00BA2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6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практики</w:t>
      </w:r>
    </w:p>
    <w:p w:rsidR="00BA2761" w:rsidRPr="00BA2761" w:rsidRDefault="00BA2761" w:rsidP="00BA2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6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Университета             ______________________________________________________</w:t>
      </w:r>
    </w:p>
    <w:p w:rsidR="00BA2761" w:rsidRPr="00BA2761" w:rsidRDefault="00BA2761" w:rsidP="00BA276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2761">
        <w:rPr>
          <w:rFonts w:ascii="Times New Roman" w:eastAsia="Times New Roman" w:hAnsi="Times New Roman" w:cs="Times New Roman"/>
          <w:sz w:val="28"/>
          <w:szCs w:val="24"/>
          <w:lang w:eastAsia="ru-RU"/>
        </w:rPr>
        <w:t>(должность, степень, Ф.И.О.)</w:t>
      </w:r>
    </w:p>
    <w:p w:rsidR="00BA2761" w:rsidRPr="00BA2761" w:rsidRDefault="00BA2761" w:rsidP="00BA2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</w:p>
    <w:p w:rsidR="00BA2761" w:rsidRPr="00BA2761" w:rsidRDefault="00BA2761" w:rsidP="00BA2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810"/>
        <w:gridCol w:w="1530"/>
        <w:gridCol w:w="2612"/>
        <w:gridCol w:w="2160"/>
        <w:gridCol w:w="1620"/>
      </w:tblGrid>
      <w:tr w:rsidR="00BA2761" w:rsidRPr="00BA2761" w:rsidTr="00455C4B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27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A27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</w:t>
            </w:r>
            <w:proofErr w:type="spellEnd"/>
            <w:r w:rsidRPr="00BA27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A27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чее</w:t>
            </w:r>
            <w:proofErr w:type="spellEnd"/>
          </w:p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27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27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выполнения</w:t>
            </w:r>
          </w:p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27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27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Краткое содержа-</w:t>
            </w:r>
          </w:p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A27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ние</w:t>
            </w:r>
            <w:proofErr w:type="spellEnd"/>
            <w:r w:rsidRPr="00BA27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работы, выполненной в течение дня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27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 руководителя о качестве</w:t>
            </w:r>
          </w:p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27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выполненной работы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761" w:rsidRPr="00BA2761" w:rsidRDefault="00BA2761" w:rsidP="00BA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27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Подпись руководителя практики</w:t>
            </w:r>
          </w:p>
        </w:tc>
      </w:tr>
      <w:tr w:rsidR="00BA2761" w:rsidRPr="00BA2761" w:rsidTr="00455C4B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             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                        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3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6</w:t>
            </w:r>
          </w:p>
        </w:tc>
      </w:tr>
      <w:tr w:rsidR="00BA2761" w:rsidRPr="00BA2761" w:rsidTr="00455C4B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761" w:rsidRPr="00BA2761" w:rsidTr="00455C4B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761" w:rsidRPr="00BA2761" w:rsidTr="00455C4B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761" w:rsidRPr="00BA2761" w:rsidTr="00455C4B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761" w:rsidRPr="00BA2761" w:rsidTr="00455C4B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761" w:rsidRPr="00BA2761" w:rsidTr="00455C4B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761" w:rsidRPr="00BA2761" w:rsidTr="00455C4B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761" w:rsidRPr="00BA2761" w:rsidTr="00455C4B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761" w:rsidRPr="00BA2761" w:rsidTr="00455C4B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761" w:rsidRPr="00BA2761" w:rsidTr="00455C4B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761" w:rsidRPr="00BA2761" w:rsidTr="00455C4B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761" w:rsidRPr="00BA2761" w:rsidTr="00455C4B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761" w:rsidRPr="00BA2761" w:rsidTr="00455C4B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761" w:rsidRPr="00BA2761" w:rsidTr="00455C4B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761" w:rsidRPr="00BA2761" w:rsidTr="00455C4B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761" w:rsidRPr="00BA2761" w:rsidTr="00455C4B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761" w:rsidRPr="00BA2761" w:rsidTr="00455C4B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761" w:rsidRPr="00BA2761" w:rsidTr="00455C4B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761" w:rsidRPr="00BA2761" w:rsidTr="00455C4B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61" w:rsidRPr="00BA2761" w:rsidRDefault="00BA2761" w:rsidP="00BA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A2761" w:rsidRPr="00BA2761" w:rsidRDefault="00BA2761" w:rsidP="00BA2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BA2761" w:rsidRPr="00BA2761" w:rsidRDefault="00BA2761" w:rsidP="00BA2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bookmarkEnd w:id="0"/>
    <w:p w:rsidR="001A6F67" w:rsidRDefault="001A6F67" w:rsidP="00BA276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160670" w:rsidRDefault="00160670" w:rsidP="00BA276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BA2761" w:rsidRPr="00BA2761" w:rsidRDefault="00BA2761" w:rsidP="00BA276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BA2761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ПРИЛОЖЕНИЕ </w:t>
      </w:r>
      <w:r w:rsidR="00C137E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5</w:t>
      </w:r>
    </w:p>
    <w:p w:rsidR="00BA2761" w:rsidRPr="00BA2761" w:rsidRDefault="00BA2761" w:rsidP="00BA27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65535"/>
          <w:lang w:eastAsia="ru-RU"/>
        </w:rPr>
      </w:pPr>
    </w:p>
    <w:p w:rsidR="00BA2761" w:rsidRPr="00BA2761" w:rsidRDefault="00BA2761" w:rsidP="00BA2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65535"/>
          <w:lang w:eastAsia="ru-RU"/>
        </w:rPr>
      </w:pPr>
      <w:r w:rsidRPr="00BA2761">
        <w:rPr>
          <w:rFonts w:ascii="Times New Roman" w:eastAsia="Times New Roman" w:hAnsi="Times New Roman" w:cs="Times New Roman"/>
          <w:b/>
          <w:sz w:val="32"/>
          <w:szCs w:val="65535"/>
          <w:lang w:eastAsia="ru-RU"/>
        </w:rPr>
        <w:t xml:space="preserve">Содержание отзыва </w:t>
      </w:r>
    </w:p>
    <w:p w:rsidR="00BA2761" w:rsidRPr="00BA2761" w:rsidRDefault="00BA2761" w:rsidP="00BA2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65535"/>
          <w:lang w:eastAsia="ru-RU"/>
        </w:rPr>
      </w:pPr>
      <w:r w:rsidRPr="00BA2761">
        <w:rPr>
          <w:rFonts w:ascii="Times New Roman" w:eastAsia="Times New Roman" w:hAnsi="Times New Roman" w:cs="Times New Roman"/>
          <w:b/>
          <w:sz w:val="32"/>
          <w:szCs w:val="65535"/>
          <w:lang w:eastAsia="ru-RU"/>
        </w:rPr>
        <w:t>о преддипломной производственной</w:t>
      </w:r>
    </w:p>
    <w:p w:rsidR="00BA2761" w:rsidRPr="00BA2761" w:rsidRDefault="00BA2761" w:rsidP="00BA2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65535"/>
          <w:lang w:eastAsia="ru-RU"/>
        </w:rPr>
      </w:pPr>
      <w:r w:rsidRPr="00BA2761">
        <w:rPr>
          <w:rFonts w:ascii="Times New Roman" w:eastAsia="Times New Roman" w:hAnsi="Times New Roman" w:cs="Times New Roman"/>
          <w:b/>
          <w:sz w:val="32"/>
          <w:szCs w:val="65535"/>
          <w:lang w:eastAsia="ru-RU"/>
        </w:rPr>
        <w:t>практике</w:t>
      </w:r>
    </w:p>
    <w:p w:rsidR="00BA2761" w:rsidRPr="00BA2761" w:rsidRDefault="00BA2761" w:rsidP="00BA27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65535"/>
          <w:lang w:eastAsia="ru-RU"/>
        </w:rPr>
      </w:pPr>
    </w:p>
    <w:p w:rsidR="00BA2761" w:rsidRPr="00BA2761" w:rsidRDefault="00BA2761" w:rsidP="00BA2761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2"/>
          <w:lang w:eastAsia="ru-RU"/>
        </w:rPr>
      </w:pPr>
      <w:r w:rsidRPr="00BA2761">
        <w:rPr>
          <w:rFonts w:ascii="Times New Roman" w:eastAsia="Times New Roman" w:hAnsi="Times New Roman" w:cs="Times New Roman"/>
          <w:sz w:val="32"/>
          <w:szCs w:val="2"/>
          <w:lang w:eastAsia="ru-RU"/>
        </w:rPr>
        <w:t xml:space="preserve">Наименование предприятия, </w:t>
      </w:r>
    </w:p>
    <w:p w:rsidR="00BA2761" w:rsidRPr="00BA2761" w:rsidRDefault="00BA2761" w:rsidP="00BA2761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2"/>
          <w:lang w:eastAsia="ru-RU"/>
        </w:rPr>
      </w:pPr>
      <w:r w:rsidRPr="00BA2761">
        <w:rPr>
          <w:rFonts w:ascii="Times New Roman" w:eastAsia="Times New Roman" w:hAnsi="Times New Roman" w:cs="Times New Roman"/>
          <w:sz w:val="32"/>
          <w:szCs w:val="2"/>
          <w:lang w:eastAsia="ru-RU"/>
        </w:rPr>
        <w:t>организации, учреждения.</w:t>
      </w:r>
    </w:p>
    <w:p w:rsidR="00BA2761" w:rsidRPr="00BA2761" w:rsidRDefault="00BA2761" w:rsidP="00BA2761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2"/>
          <w:lang w:eastAsia="ru-RU"/>
        </w:rPr>
      </w:pPr>
      <w:r w:rsidRPr="00BA2761">
        <w:rPr>
          <w:rFonts w:ascii="Times New Roman" w:eastAsia="Times New Roman" w:hAnsi="Times New Roman" w:cs="Times New Roman"/>
          <w:sz w:val="32"/>
          <w:szCs w:val="2"/>
          <w:lang w:eastAsia="ru-RU"/>
        </w:rPr>
        <w:t>Юридический адрес.</w:t>
      </w:r>
    </w:p>
    <w:p w:rsidR="00BA2761" w:rsidRPr="00BA2761" w:rsidRDefault="00BA2761" w:rsidP="00BA2761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2"/>
          <w:lang w:eastAsia="ru-RU"/>
        </w:rPr>
      </w:pPr>
      <w:r w:rsidRPr="00BA2761">
        <w:rPr>
          <w:rFonts w:ascii="Times New Roman" w:eastAsia="Times New Roman" w:hAnsi="Times New Roman" w:cs="Times New Roman"/>
          <w:sz w:val="32"/>
          <w:szCs w:val="2"/>
          <w:lang w:eastAsia="ru-RU"/>
        </w:rPr>
        <w:t>Фактический адрес.</w:t>
      </w:r>
    </w:p>
    <w:p w:rsidR="00BA2761" w:rsidRPr="001A6F67" w:rsidRDefault="00BA2761" w:rsidP="00BA2761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2"/>
          <w:lang w:eastAsia="ru-RU"/>
        </w:rPr>
      </w:pPr>
      <w:r w:rsidRPr="00BA2761">
        <w:rPr>
          <w:rFonts w:ascii="Times New Roman" w:eastAsia="Times New Roman" w:hAnsi="Times New Roman" w:cs="Times New Roman"/>
          <w:sz w:val="32"/>
          <w:szCs w:val="2"/>
          <w:lang w:eastAsia="ru-RU"/>
        </w:rPr>
        <w:t>Банковские реквизиты.</w:t>
      </w:r>
    </w:p>
    <w:p w:rsidR="00BA2761" w:rsidRPr="001A6F67" w:rsidRDefault="00BA2761" w:rsidP="00BA2761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2"/>
          <w:lang w:eastAsia="ru-RU"/>
        </w:rPr>
      </w:pPr>
      <w:r w:rsidRPr="00BA2761">
        <w:rPr>
          <w:rFonts w:ascii="Times New Roman" w:eastAsia="Times New Roman" w:hAnsi="Times New Roman" w:cs="Times New Roman"/>
          <w:sz w:val="32"/>
          <w:szCs w:val="2"/>
          <w:lang w:eastAsia="ru-RU"/>
        </w:rPr>
        <w:t xml:space="preserve">Телефон, факс, </w:t>
      </w:r>
      <w:r w:rsidRPr="00BA2761">
        <w:rPr>
          <w:rFonts w:ascii="Times New Roman" w:eastAsia="Times New Roman" w:hAnsi="Times New Roman" w:cs="Times New Roman"/>
          <w:sz w:val="32"/>
          <w:szCs w:val="2"/>
          <w:lang w:val="en-US" w:eastAsia="ru-RU"/>
        </w:rPr>
        <w:t>e</w:t>
      </w:r>
      <w:r w:rsidRPr="001A6F67">
        <w:rPr>
          <w:rFonts w:ascii="Times New Roman" w:eastAsia="Times New Roman" w:hAnsi="Times New Roman" w:cs="Times New Roman"/>
          <w:sz w:val="32"/>
          <w:szCs w:val="2"/>
          <w:lang w:eastAsia="ru-RU"/>
        </w:rPr>
        <w:t>-</w:t>
      </w:r>
      <w:r w:rsidRPr="00BA2761">
        <w:rPr>
          <w:rFonts w:ascii="Times New Roman" w:eastAsia="Times New Roman" w:hAnsi="Times New Roman" w:cs="Times New Roman"/>
          <w:sz w:val="32"/>
          <w:szCs w:val="2"/>
          <w:lang w:val="en-US" w:eastAsia="ru-RU"/>
        </w:rPr>
        <w:t>mail</w:t>
      </w:r>
    </w:p>
    <w:p w:rsidR="00BA2761" w:rsidRPr="00BA2761" w:rsidRDefault="00BA2761" w:rsidP="00BA2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A276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ОТЗЫВ</w:t>
      </w:r>
    </w:p>
    <w:p w:rsidR="00BA2761" w:rsidRPr="00BA2761" w:rsidRDefault="00BA2761" w:rsidP="00BA2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65535"/>
          <w:lang w:eastAsia="ru-RU"/>
        </w:rPr>
      </w:pPr>
      <w:r w:rsidRPr="00BA2761">
        <w:rPr>
          <w:rFonts w:ascii="Times New Roman" w:eastAsia="Times New Roman" w:hAnsi="Times New Roman" w:cs="Times New Roman"/>
          <w:sz w:val="32"/>
          <w:szCs w:val="65535"/>
          <w:lang w:eastAsia="ru-RU"/>
        </w:rPr>
        <w:t>о прохождении преддипломной производственной практики</w:t>
      </w:r>
    </w:p>
    <w:p w:rsidR="00BA2761" w:rsidRPr="00BA2761" w:rsidRDefault="00BA2761" w:rsidP="00BA2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65535"/>
          <w:lang w:eastAsia="ru-RU"/>
        </w:rPr>
      </w:pPr>
      <w:r w:rsidRPr="00BA2761">
        <w:rPr>
          <w:rFonts w:ascii="Times New Roman" w:eastAsia="Times New Roman" w:hAnsi="Times New Roman" w:cs="Times New Roman"/>
          <w:sz w:val="32"/>
          <w:szCs w:val="65535"/>
          <w:lang w:eastAsia="ru-RU"/>
        </w:rPr>
        <w:t xml:space="preserve">__________________________________________________ </w:t>
      </w:r>
    </w:p>
    <w:p w:rsidR="00BA2761" w:rsidRPr="00BA2761" w:rsidRDefault="00BA2761" w:rsidP="00BA2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6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студента (в родительном падеже)</w:t>
      </w:r>
    </w:p>
    <w:p w:rsidR="00BA2761" w:rsidRPr="00BA2761" w:rsidRDefault="00BA2761" w:rsidP="00BA2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65535"/>
          <w:lang w:eastAsia="ru-RU"/>
        </w:rPr>
      </w:pPr>
    </w:p>
    <w:p w:rsidR="00BA2761" w:rsidRPr="00BA2761" w:rsidRDefault="00BA2761" w:rsidP="00BA2761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color w:val="000000"/>
          <w:sz w:val="32"/>
          <w:szCs w:val="23"/>
          <w:lang w:eastAsia="ru-RU"/>
        </w:rPr>
      </w:pPr>
      <w:r w:rsidRPr="00BA2761">
        <w:rPr>
          <w:rFonts w:ascii="Times New Roman" w:eastAsia="Times New Roman" w:hAnsi="Times New Roman" w:cs="Times New Roman"/>
          <w:color w:val="000000"/>
          <w:sz w:val="32"/>
          <w:szCs w:val="23"/>
          <w:lang w:eastAsia="ru-RU"/>
        </w:rPr>
        <w:t>В период с ________ г. по ________  г. Ф.И.О. студен</w:t>
      </w:r>
      <w:proofErr w:type="gramStart"/>
      <w:r w:rsidRPr="00BA2761">
        <w:rPr>
          <w:rFonts w:ascii="Times New Roman" w:eastAsia="Times New Roman" w:hAnsi="Times New Roman" w:cs="Times New Roman"/>
          <w:color w:val="000000"/>
          <w:sz w:val="32"/>
          <w:szCs w:val="23"/>
          <w:lang w:eastAsia="ru-RU"/>
        </w:rPr>
        <w:t>т(</w:t>
      </w:r>
      <w:proofErr w:type="gramEnd"/>
      <w:r w:rsidRPr="00BA2761">
        <w:rPr>
          <w:rFonts w:ascii="Times New Roman" w:eastAsia="Times New Roman" w:hAnsi="Times New Roman" w:cs="Times New Roman"/>
          <w:color w:val="000000"/>
          <w:sz w:val="32"/>
          <w:szCs w:val="23"/>
          <w:lang w:eastAsia="ru-RU"/>
        </w:rPr>
        <w:t xml:space="preserve">ка) прошел(ла) преддипломную практику в ________________________________________________________ </w:t>
      </w:r>
    </w:p>
    <w:p w:rsidR="00BA2761" w:rsidRPr="00BA2761" w:rsidRDefault="00BA2761" w:rsidP="00BA2761">
      <w:pPr>
        <w:shd w:val="clear" w:color="auto" w:fill="FFFFFF"/>
        <w:spacing w:after="0" w:line="240" w:lineRule="auto"/>
        <w:ind w:right="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предприятия)</w:t>
      </w:r>
    </w:p>
    <w:p w:rsidR="00BA2761" w:rsidRPr="00BA2761" w:rsidRDefault="00BA2761" w:rsidP="00BA2761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color w:val="000000"/>
          <w:sz w:val="32"/>
          <w:szCs w:val="23"/>
          <w:lang w:eastAsia="ru-RU"/>
        </w:rPr>
      </w:pPr>
      <w:r w:rsidRPr="00BA2761">
        <w:rPr>
          <w:rFonts w:ascii="Times New Roman" w:eastAsia="Times New Roman" w:hAnsi="Times New Roman" w:cs="Times New Roman"/>
          <w:color w:val="000000"/>
          <w:sz w:val="32"/>
          <w:szCs w:val="23"/>
          <w:lang w:eastAsia="ru-RU"/>
        </w:rPr>
        <w:t xml:space="preserve">стажируясь в должности __________________________________ </w:t>
      </w:r>
    </w:p>
    <w:p w:rsidR="00BA2761" w:rsidRPr="00BA2761" w:rsidRDefault="00BA2761" w:rsidP="00BA2761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color w:val="000000"/>
          <w:sz w:val="32"/>
          <w:szCs w:val="23"/>
          <w:lang w:eastAsia="ru-RU"/>
        </w:rPr>
      </w:pPr>
      <w:r w:rsidRPr="00BA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(наименование должности)</w:t>
      </w:r>
      <w:r w:rsidRPr="00BA2761">
        <w:rPr>
          <w:rFonts w:ascii="Times New Roman" w:eastAsia="Times New Roman" w:hAnsi="Times New Roman" w:cs="Times New Roman"/>
          <w:color w:val="000000"/>
          <w:sz w:val="32"/>
          <w:szCs w:val="23"/>
          <w:lang w:eastAsia="ru-RU"/>
        </w:rPr>
        <w:t xml:space="preserve"> </w:t>
      </w:r>
    </w:p>
    <w:p w:rsidR="00BA2761" w:rsidRPr="00BA2761" w:rsidRDefault="00BA2761" w:rsidP="00BA276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65535"/>
          <w:lang w:eastAsia="ru-RU"/>
        </w:rPr>
      </w:pPr>
      <w:r w:rsidRPr="00BA2761">
        <w:rPr>
          <w:rFonts w:ascii="Times New Roman" w:eastAsia="Times New Roman" w:hAnsi="Times New Roman" w:cs="Times New Roman"/>
          <w:sz w:val="32"/>
          <w:szCs w:val="65535"/>
          <w:lang w:eastAsia="ru-RU"/>
        </w:rPr>
        <w:t>За время прохождения преддипломной производственной практики ________________ изучил вопросы______________________</w:t>
      </w:r>
    </w:p>
    <w:p w:rsidR="00BA2761" w:rsidRPr="00BA2761" w:rsidRDefault="00BA2761" w:rsidP="00BA27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65535"/>
          <w:lang w:eastAsia="ru-RU"/>
        </w:rPr>
      </w:pPr>
      <w:r w:rsidRPr="00BA2761">
        <w:rPr>
          <w:rFonts w:ascii="Times New Roman" w:eastAsia="Times New Roman" w:hAnsi="Times New Roman" w:cs="Times New Roman"/>
          <w:sz w:val="28"/>
          <w:szCs w:val="65535"/>
          <w:lang w:eastAsia="ru-RU"/>
        </w:rPr>
        <w:t>(Ф.И.О. студента)</w:t>
      </w:r>
    </w:p>
    <w:p w:rsidR="00BA2761" w:rsidRPr="00BA2761" w:rsidRDefault="00BA2761" w:rsidP="00BA276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65535"/>
          <w:lang w:eastAsia="ru-RU"/>
        </w:rPr>
      </w:pPr>
      <w:r w:rsidRPr="00BA2761">
        <w:rPr>
          <w:rFonts w:ascii="Times New Roman" w:eastAsia="Times New Roman" w:hAnsi="Times New Roman" w:cs="Times New Roman"/>
          <w:sz w:val="32"/>
          <w:szCs w:val="65535"/>
          <w:lang w:eastAsia="ru-RU"/>
        </w:rPr>
        <w:t>________________________________________________________</w:t>
      </w:r>
    </w:p>
    <w:p w:rsidR="00BA2761" w:rsidRPr="00BA2761" w:rsidRDefault="00BA2761" w:rsidP="00BA276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65535"/>
          <w:lang w:eastAsia="ru-RU"/>
        </w:rPr>
      </w:pPr>
      <w:r w:rsidRPr="00BA2761">
        <w:rPr>
          <w:rFonts w:ascii="Times New Roman" w:eastAsia="Times New Roman" w:hAnsi="Times New Roman" w:cs="Times New Roman"/>
          <w:sz w:val="32"/>
          <w:szCs w:val="65535"/>
          <w:lang w:eastAsia="ru-RU"/>
        </w:rPr>
        <w:t>Преддипломная производственная практика может быть оценена _____________</w:t>
      </w:r>
    </w:p>
    <w:p w:rsidR="00BA2761" w:rsidRPr="00BA2761" w:rsidRDefault="00BA2761" w:rsidP="00BA2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65535"/>
          <w:lang w:eastAsia="ru-RU"/>
        </w:rPr>
      </w:pPr>
      <w:r w:rsidRPr="00BA2761">
        <w:rPr>
          <w:rFonts w:ascii="Times New Roman" w:eastAsia="Times New Roman" w:hAnsi="Times New Roman" w:cs="Times New Roman"/>
          <w:sz w:val="32"/>
          <w:szCs w:val="65535"/>
          <w:lang w:eastAsia="ru-RU"/>
        </w:rPr>
        <w:t xml:space="preserve">       </w:t>
      </w:r>
      <w:r w:rsidRPr="00BA2761">
        <w:rPr>
          <w:rFonts w:ascii="Times New Roman" w:eastAsia="Times New Roman" w:hAnsi="Times New Roman" w:cs="Times New Roman"/>
          <w:sz w:val="28"/>
          <w:szCs w:val="65535"/>
          <w:lang w:eastAsia="ru-RU"/>
        </w:rPr>
        <w:t>(оценка)</w:t>
      </w:r>
    </w:p>
    <w:p w:rsidR="00BA2761" w:rsidRPr="00BA2761" w:rsidRDefault="00BA2761" w:rsidP="00BA27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23"/>
          <w:lang w:eastAsia="ru-RU"/>
        </w:rPr>
      </w:pPr>
      <w:r w:rsidRPr="00BA2761">
        <w:rPr>
          <w:rFonts w:ascii="Times New Roman" w:eastAsia="Times New Roman" w:hAnsi="Times New Roman" w:cs="Times New Roman"/>
          <w:color w:val="000000"/>
          <w:sz w:val="32"/>
          <w:szCs w:val="23"/>
          <w:lang w:eastAsia="ru-RU"/>
        </w:rPr>
        <w:t xml:space="preserve">В </w:t>
      </w:r>
      <w:r w:rsidR="008C77CF">
        <w:rPr>
          <w:rFonts w:ascii="Times New Roman" w:eastAsia="Times New Roman" w:hAnsi="Times New Roman" w:cs="Times New Roman"/>
          <w:color w:val="000000"/>
          <w:sz w:val="32"/>
          <w:szCs w:val="23"/>
          <w:lang w:eastAsia="ru-RU"/>
        </w:rPr>
        <w:t>отзыве</w:t>
      </w:r>
      <w:r w:rsidRPr="00BA2761">
        <w:rPr>
          <w:rFonts w:ascii="Times New Roman" w:eastAsia="Times New Roman" w:hAnsi="Times New Roman" w:cs="Times New Roman"/>
          <w:color w:val="000000"/>
          <w:sz w:val="32"/>
          <w:szCs w:val="23"/>
          <w:lang w:eastAsia="ru-RU"/>
        </w:rPr>
        <w:t xml:space="preserve"> следует перечислить основные задачи, которые ставились перед студентом, оценить качество и полноту их решения, практический и научный характер предложенных студентами мероприятий, отразить деловые, профессиональные, личные качества студента – практиканта, высказать замечания и пожелания. В конце характеристики руководитель практики от предприятия выставляет оценку студент</w:t>
      </w:r>
      <w:proofErr w:type="gramStart"/>
      <w:r w:rsidRPr="00BA2761">
        <w:rPr>
          <w:rFonts w:ascii="Times New Roman" w:eastAsia="Times New Roman" w:hAnsi="Times New Roman" w:cs="Times New Roman"/>
          <w:color w:val="000000"/>
          <w:sz w:val="32"/>
          <w:szCs w:val="23"/>
          <w:lang w:eastAsia="ru-RU"/>
        </w:rPr>
        <w:t>у-</w:t>
      </w:r>
      <w:proofErr w:type="gramEnd"/>
      <w:r w:rsidRPr="00BA2761">
        <w:rPr>
          <w:rFonts w:ascii="Times New Roman" w:eastAsia="Times New Roman" w:hAnsi="Times New Roman" w:cs="Times New Roman"/>
          <w:color w:val="000000"/>
          <w:sz w:val="32"/>
          <w:szCs w:val="23"/>
          <w:lang w:eastAsia="ru-RU"/>
        </w:rPr>
        <w:t xml:space="preserve"> практиканту по пятибалльной шкале. </w:t>
      </w:r>
    </w:p>
    <w:p w:rsidR="001A6F67" w:rsidRDefault="001A6F67" w:rsidP="00BA27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23"/>
          <w:u w:val="single"/>
          <w:lang w:eastAsia="ru-RU"/>
        </w:rPr>
      </w:pPr>
    </w:p>
    <w:p w:rsidR="00BA2761" w:rsidRPr="001A6F67" w:rsidRDefault="00BA2761" w:rsidP="00BA27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30"/>
          <w:szCs w:val="30"/>
          <w:u w:val="single"/>
          <w:lang w:eastAsia="ru-RU"/>
        </w:rPr>
      </w:pPr>
      <w:r w:rsidRPr="001A6F67">
        <w:rPr>
          <w:rFonts w:ascii="Times New Roman" w:eastAsia="Times New Roman" w:hAnsi="Times New Roman" w:cs="Times New Roman"/>
          <w:i/>
          <w:color w:val="000000"/>
          <w:sz w:val="30"/>
          <w:szCs w:val="30"/>
          <w:u w:val="single"/>
          <w:lang w:eastAsia="ru-RU"/>
        </w:rPr>
        <w:t>Например:</w:t>
      </w:r>
    </w:p>
    <w:p w:rsidR="00BA2761" w:rsidRPr="001A6F67" w:rsidRDefault="00BA2761" w:rsidP="00BA27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A6F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 время практики показа</w:t>
      </w:r>
      <w:proofErr w:type="gramStart"/>
      <w:r w:rsidRPr="001A6F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л(</w:t>
      </w:r>
      <w:proofErr w:type="gramEnd"/>
      <w:r w:rsidRPr="001A6F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а) себя подготовленным специалистом, при этом правильно применял(а) полученные за период обучения в университете знания и навыки на практике. В рамках задач на преддипломную практику ознакомилс</w:t>
      </w:r>
      <w:proofErr w:type="gramStart"/>
      <w:r w:rsidRPr="001A6F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я(</w:t>
      </w:r>
      <w:proofErr w:type="gramEnd"/>
      <w:r w:rsidRPr="001A6F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ась) со структурой и направлениями деятельности предприятия, схемой взаимодействия между подразделениями.</w:t>
      </w:r>
    </w:p>
    <w:p w:rsidR="00BA2761" w:rsidRPr="001A6F67" w:rsidRDefault="00BA2761" w:rsidP="00BA27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A6F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Для практического освоения функциональных обязанностей (наименование должности) изучи</w:t>
      </w:r>
      <w:proofErr w:type="gramStart"/>
      <w:r w:rsidRPr="001A6F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л(</w:t>
      </w:r>
      <w:proofErr w:type="gramEnd"/>
      <w:r w:rsidRPr="001A6F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а): особенности планирования на предприятии; основы разработки финансового плана; методику расчета структуры цены на выпускаемую продукцию. Приня</w:t>
      </w:r>
      <w:proofErr w:type="gramStart"/>
      <w:r w:rsidRPr="001A6F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л(</w:t>
      </w:r>
      <w:proofErr w:type="gramEnd"/>
      <w:r w:rsidRPr="001A6F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а) участие в формировании предложения по автоматизации разработки и продвижения бизнес-плана одного из проектов предприятия. Результаты рассмотрения данного предложения помимо практической значимости для предприятия показали целесообразность его использования в качестве постановки практической задачи на дипломную работу. </w:t>
      </w:r>
    </w:p>
    <w:p w:rsidR="00BA2761" w:rsidRPr="001A6F67" w:rsidRDefault="00BA2761" w:rsidP="00BA27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6F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Работает производительно и качественно, достигает хороших результатов в процессе выполнения заданий. Стремится к повышению своей квалификации, используя для этого все имеющие возможности. Прекрасно умеет располагать людей к себе, находить с ними общий язык, налаживать с ними отличные деловые отношения, способствующие эффективному решению задач. Рационально использует свой рабочий день. Охотно оказывает помощь в работе. Вежли</w:t>
      </w:r>
      <w:proofErr w:type="gramStart"/>
      <w:r w:rsidRPr="001A6F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в(</w:t>
      </w:r>
      <w:proofErr w:type="gramEnd"/>
      <w:r w:rsidRPr="001A6F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а) и корректен(на) в отношении с окружающими. За время практики приобре</w:t>
      </w:r>
      <w:proofErr w:type="gramStart"/>
      <w:r w:rsidRPr="001A6F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л(</w:t>
      </w:r>
      <w:proofErr w:type="gramEnd"/>
      <w:r w:rsidRPr="001A6F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а)определенный авторитет в коллективе.</w:t>
      </w:r>
    </w:p>
    <w:p w:rsidR="00BA2761" w:rsidRPr="001A6F67" w:rsidRDefault="00BA2761" w:rsidP="00BA27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A6F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 основе анализа результатов прохождения преддипломной практики студенто</w:t>
      </w:r>
      <w:proofErr w:type="gramStart"/>
      <w:r w:rsidRPr="001A6F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м(</w:t>
      </w:r>
      <w:proofErr w:type="gramEnd"/>
      <w:r w:rsidRPr="001A6F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кой) (Ф.И.О.) ходатайствую о допуске отчета о преддипломной производственной практике к защите. </w:t>
      </w:r>
    </w:p>
    <w:p w:rsidR="00BA2761" w:rsidRPr="00BA2761" w:rsidRDefault="00BA2761" w:rsidP="001A6F6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761">
        <w:rPr>
          <w:rFonts w:ascii="Times New Roman" w:eastAsia="Times New Roman" w:hAnsi="Times New Roman" w:cs="Times New Roman"/>
          <w:color w:val="000000"/>
          <w:sz w:val="32"/>
          <w:szCs w:val="25"/>
          <w:lang w:eastAsia="ru-RU"/>
        </w:rPr>
        <w:t>Считаю целесообразным использовать полученные результаты в дипломной работе ___________________с выдачей отзыва</w:t>
      </w:r>
      <w:r w:rsidRPr="00BA2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(Ф.И.О. студента)</w:t>
      </w:r>
    </w:p>
    <w:p w:rsidR="00BA2761" w:rsidRPr="00BA2761" w:rsidRDefault="00BA2761" w:rsidP="00BA2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5"/>
          <w:lang w:eastAsia="ru-RU"/>
        </w:rPr>
      </w:pPr>
      <w:r w:rsidRPr="00BA2761">
        <w:rPr>
          <w:rFonts w:ascii="Times New Roman" w:eastAsia="Times New Roman" w:hAnsi="Times New Roman" w:cs="Times New Roman"/>
          <w:color w:val="000000"/>
          <w:sz w:val="32"/>
          <w:szCs w:val="25"/>
          <w:lang w:eastAsia="ru-RU"/>
        </w:rPr>
        <w:t>предприятия по результатам ее выполнения.</w:t>
      </w:r>
    </w:p>
    <w:p w:rsidR="00BA2761" w:rsidRPr="00BA2761" w:rsidRDefault="00BA2761" w:rsidP="00BA2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761" w:rsidRPr="00BA2761" w:rsidRDefault="00BA2761" w:rsidP="00BA2761">
      <w:pPr>
        <w:spacing w:after="0" w:line="240" w:lineRule="auto"/>
        <w:rPr>
          <w:rFonts w:ascii="Times New Roman" w:eastAsia="Times New Roman" w:hAnsi="Times New Roman" w:cs="Times New Roman"/>
          <w:sz w:val="32"/>
          <w:szCs w:val="65535"/>
          <w:lang w:eastAsia="ru-RU"/>
        </w:rPr>
      </w:pPr>
      <w:r w:rsidRPr="00BA2761">
        <w:rPr>
          <w:rFonts w:ascii="Times New Roman" w:eastAsia="Times New Roman" w:hAnsi="Times New Roman" w:cs="Times New Roman"/>
          <w:sz w:val="32"/>
          <w:szCs w:val="65535"/>
          <w:lang w:eastAsia="ru-RU"/>
        </w:rPr>
        <w:t xml:space="preserve">Руководитель преддипломной практики </w:t>
      </w:r>
    </w:p>
    <w:p w:rsidR="00BA2761" w:rsidRPr="00BA2761" w:rsidRDefault="00BA2761" w:rsidP="00BA2761">
      <w:pPr>
        <w:spacing w:after="0" w:line="240" w:lineRule="auto"/>
        <w:rPr>
          <w:rFonts w:ascii="Times New Roman" w:eastAsia="Times New Roman" w:hAnsi="Times New Roman" w:cs="Times New Roman"/>
          <w:sz w:val="32"/>
          <w:szCs w:val="65535"/>
          <w:lang w:eastAsia="ru-RU"/>
        </w:rPr>
      </w:pPr>
      <w:r w:rsidRPr="00BA2761">
        <w:rPr>
          <w:rFonts w:ascii="Times New Roman" w:eastAsia="Times New Roman" w:hAnsi="Times New Roman" w:cs="Times New Roman"/>
          <w:sz w:val="32"/>
          <w:szCs w:val="65535"/>
          <w:lang w:eastAsia="ru-RU"/>
        </w:rPr>
        <w:t>от предприятия (с указанием должности)  ____________________</w:t>
      </w:r>
    </w:p>
    <w:p w:rsidR="00BA2761" w:rsidRPr="00BA2761" w:rsidRDefault="00BA2761" w:rsidP="00BA2761">
      <w:pPr>
        <w:tabs>
          <w:tab w:val="left" w:pos="6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61">
        <w:rPr>
          <w:rFonts w:ascii="Times New Roman" w:eastAsia="Times New Roman" w:hAnsi="Times New Roman" w:cs="Times New Roman"/>
          <w:sz w:val="32"/>
          <w:szCs w:val="65535"/>
          <w:lang w:eastAsia="ru-RU"/>
        </w:rPr>
        <w:t xml:space="preserve">                                                                        </w:t>
      </w:r>
      <w:r w:rsidRPr="00BA276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BA27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proofErr w:type="gramStart"/>
      <w:r w:rsidRPr="00BA2761">
        <w:rPr>
          <w:rFonts w:ascii="Times New Roman" w:eastAsia="Times New Roman" w:hAnsi="Times New Roman" w:cs="Times New Roman"/>
          <w:sz w:val="24"/>
          <w:szCs w:val="24"/>
          <w:lang w:eastAsia="ru-RU"/>
        </w:rPr>
        <w:t>,Ф</w:t>
      </w:r>
      <w:proofErr w:type="gramEnd"/>
      <w:r w:rsidRPr="00BA2761">
        <w:rPr>
          <w:rFonts w:ascii="Times New Roman" w:eastAsia="Times New Roman" w:hAnsi="Times New Roman" w:cs="Times New Roman"/>
          <w:sz w:val="24"/>
          <w:szCs w:val="24"/>
          <w:lang w:eastAsia="ru-RU"/>
        </w:rPr>
        <w:t>.И.О</w:t>
      </w:r>
      <w:proofErr w:type="spellEnd"/>
      <w:r w:rsidRPr="00BA2761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руководителя)</w:t>
      </w:r>
    </w:p>
    <w:p w:rsidR="00BA2761" w:rsidRPr="00BA2761" w:rsidRDefault="00BA2761" w:rsidP="00BA2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61">
        <w:rPr>
          <w:rFonts w:ascii="Times New Roman" w:eastAsia="Times New Roman" w:hAnsi="Times New Roman" w:cs="Times New Roman"/>
          <w:sz w:val="32"/>
          <w:szCs w:val="65535"/>
          <w:lang w:eastAsia="ru-RU"/>
        </w:rPr>
        <w:tab/>
      </w:r>
      <w:r w:rsidRPr="00BA2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Печать предприятия </w:t>
      </w:r>
    </w:p>
    <w:p w:rsidR="001A6F67" w:rsidRDefault="001A6F67" w:rsidP="00BA276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1A6F67" w:rsidRDefault="001A6F67" w:rsidP="00BA276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C137E8" w:rsidRPr="00BA2761" w:rsidRDefault="00C137E8" w:rsidP="00C137E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BA2761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6</w:t>
      </w:r>
    </w:p>
    <w:p w:rsidR="00C137E8" w:rsidRPr="0082614A" w:rsidRDefault="00C137E8" w:rsidP="00C137E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</w:pPr>
      <w:r w:rsidRPr="0082614A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 xml:space="preserve">Образец содержания справки о прохождении </w:t>
      </w:r>
    </w:p>
    <w:p w:rsidR="00C137E8" w:rsidRPr="0082614A" w:rsidRDefault="00C137E8" w:rsidP="00C137E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</w:pPr>
      <w:r w:rsidRPr="0082614A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преддипломной практики</w:t>
      </w:r>
    </w:p>
    <w:p w:rsidR="00C137E8" w:rsidRPr="005C42FB" w:rsidRDefault="00C137E8" w:rsidP="00C137E8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37E8" w:rsidRPr="005C42FB" w:rsidRDefault="00C137E8" w:rsidP="00C137E8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37E8" w:rsidRPr="005C42FB" w:rsidRDefault="00C137E8" w:rsidP="00C137E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  <w:r w:rsidRPr="005C42FB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  <w:t>Справка</w:t>
      </w:r>
    </w:p>
    <w:p w:rsidR="00C137E8" w:rsidRPr="005C42FB" w:rsidRDefault="00C137E8" w:rsidP="00C137E8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37E8" w:rsidRPr="005C42FB" w:rsidRDefault="00C137E8" w:rsidP="00C137E8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C42FB">
        <w:rPr>
          <w:rFonts w:ascii="Times New Roman" w:eastAsia="Times New Roman" w:hAnsi="Times New Roman" w:cs="Times New Roman"/>
          <w:sz w:val="32"/>
          <w:szCs w:val="32"/>
          <w:lang w:eastAsia="ru-RU"/>
        </w:rPr>
        <w:t>Справка оформляется на бланке организации и подписывается его руководителем или на листе бумаге и в этом случае заверяется печатью и подписью руководителя предприятия.</w:t>
      </w:r>
    </w:p>
    <w:p w:rsidR="00C137E8" w:rsidRPr="005C42FB" w:rsidRDefault="00C137E8" w:rsidP="00C137E8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C42FB">
        <w:rPr>
          <w:rFonts w:ascii="Times New Roman" w:eastAsia="Times New Roman" w:hAnsi="Times New Roman" w:cs="Times New Roman"/>
          <w:sz w:val="32"/>
          <w:szCs w:val="32"/>
          <w:lang w:eastAsia="ru-RU"/>
        </w:rPr>
        <w:t>В содержании справки должно быть отражено – где и когда (точные даты), студент (Ф.И.О.) группы</w:t>
      </w:r>
      <w:proofErr w:type="gramStart"/>
      <w:r w:rsidRPr="005C42F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(№) </w:t>
      </w:r>
      <w:proofErr w:type="gramEnd"/>
      <w:r w:rsidRPr="005C42F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проходил практику, в какой должности, в каком подразделении. Если был принят на работу, то данная информация также указывается подробно. </w:t>
      </w:r>
    </w:p>
    <w:p w:rsidR="00C137E8" w:rsidRDefault="00C137E8" w:rsidP="00C137E8"/>
    <w:p w:rsidR="001A6F67" w:rsidRDefault="001A6F67" w:rsidP="00BA276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sectPr w:rsidR="001A6F67" w:rsidSect="001A6F67">
      <w:pgSz w:w="11906" w:h="16838"/>
      <w:pgMar w:top="993" w:right="1418" w:bottom="1418" w:left="1418" w:header="720" w:footer="720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0A5" w:rsidRDefault="00D930A5">
      <w:pPr>
        <w:spacing w:after="0" w:line="240" w:lineRule="auto"/>
      </w:pPr>
      <w:r>
        <w:separator/>
      </w:r>
    </w:p>
  </w:endnote>
  <w:endnote w:type="continuationSeparator" w:id="0">
    <w:p w:rsidR="00D930A5" w:rsidRDefault="00D93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C4B" w:rsidRDefault="00455C4B" w:rsidP="00455C4B">
    <w:pPr>
      <w:pStyle w:val="ac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55C4B" w:rsidRDefault="00455C4B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C4B" w:rsidRDefault="00455C4B" w:rsidP="00455C4B">
    <w:pPr>
      <w:pStyle w:val="ac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C7C3C">
      <w:rPr>
        <w:rStyle w:val="a9"/>
        <w:noProof/>
      </w:rPr>
      <w:t>5</w:t>
    </w:r>
    <w:r>
      <w:rPr>
        <w:rStyle w:val="a9"/>
      </w:rPr>
      <w:fldChar w:fldCharType="end"/>
    </w:r>
  </w:p>
  <w:p w:rsidR="00455C4B" w:rsidRDefault="00455C4B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C4B" w:rsidRDefault="00455C4B" w:rsidP="00455C4B">
    <w:pPr>
      <w:pStyle w:val="ac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455C4B" w:rsidRDefault="00455C4B">
    <w:pPr>
      <w:pStyle w:val="ac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C4B" w:rsidRDefault="00455C4B" w:rsidP="00455C4B">
    <w:pPr>
      <w:pStyle w:val="ac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C7C3C">
      <w:rPr>
        <w:rStyle w:val="a9"/>
        <w:noProof/>
      </w:rPr>
      <w:t>24</w:t>
    </w:r>
    <w:r>
      <w:rPr>
        <w:rStyle w:val="a9"/>
      </w:rPr>
      <w:fldChar w:fldCharType="end"/>
    </w:r>
  </w:p>
  <w:p w:rsidR="00455C4B" w:rsidRPr="000D1497" w:rsidRDefault="00455C4B" w:rsidP="00455C4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0A5" w:rsidRDefault="00D930A5">
      <w:pPr>
        <w:spacing w:after="0" w:line="240" w:lineRule="auto"/>
      </w:pPr>
      <w:r>
        <w:separator/>
      </w:r>
    </w:p>
  </w:footnote>
  <w:footnote w:type="continuationSeparator" w:id="0">
    <w:p w:rsidR="00D930A5" w:rsidRDefault="00D93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C4B" w:rsidRDefault="00455C4B" w:rsidP="00455C4B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55C4B" w:rsidRDefault="00455C4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9855D54"/>
    <w:multiLevelType w:val="hybridMultilevel"/>
    <w:tmpl w:val="4B7C25A2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DF68FB"/>
    <w:multiLevelType w:val="hybridMultilevel"/>
    <w:tmpl w:val="613E03A6"/>
    <w:lvl w:ilvl="0" w:tplc="46349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0E2AAD"/>
    <w:multiLevelType w:val="hybridMultilevel"/>
    <w:tmpl w:val="F260D54A"/>
    <w:lvl w:ilvl="0" w:tplc="C702517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7"/>
        </w:tabs>
        <w:ind w:left="22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7"/>
        </w:tabs>
        <w:ind w:left="29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7"/>
        </w:tabs>
        <w:ind w:left="36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7"/>
        </w:tabs>
        <w:ind w:left="43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7"/>
        </w:tabs>
        <w:ind w:left="51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7"/>
        </w:tabs>
        <w:ind w:left="58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7"/>
        </w:tabs>
        <w:ind w:left="65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7"/>
        </w:tabs>
        <w:ind w:left="7277" w:hanging="360"/>
      </w:pPr>
      <w:rPr>
        <w:rFonts w:ascii="Wingdings" w:hAnsi="Wingdings" w:hint="default"/>
      </w:rPr>
    </w:lvl>
  </w:abstractNum>
  <w:abstractNum w:abstractNumId="4">
    <w:nsid w:val="0E0D4679"/>
    <w:multiLevelType w:val="hybridMultilevel"/>
    <w:tmpl w:val="914CA5BA"/>
    <w:lvl w:ilvl="0" w:tplc="0DA84806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5">
    <w:nsid w:val="0E9818C2"/>
    <w:multiLevelType w:val="multilevel"/>
    <w:tmpl w:val="CAEC7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1C5D41"/>
    <w:multiLevelType w:val="singleLevel"/>
    <w:tmpl w:val="846A5CB0"/>
    <w:lvl w:ilvl="0">
      <w:start w:val="5"/>
      <w:numFmt w:val="decimal"/>
      <w:lvlText w:val="1.%1."/>
      <w:legacy w:legacy="1" w:legacySpace="0" w:legacyIndent="317"/>
      <w:lvlJc w:val="left"/>
      <w:rPr>
        <w:rFonts w:ascii="Times New Roman" w:hAnsi="Times New Roman" w:hint="default"/>
      </w:rPr>
    </w:lvl>
  </w:abstractNum>
  <w:abstractNum w:abstractNumId="7">
    <w:nsid w:val="178F007A"/>
    <w:multiLevelType w:val="hybridMultilevel"/>
    <w:tmpl w:val="05F6E90E"/>
    <w:lvl w:ilvl="0" w:tplc="E0A4A9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957201"/>
    <w:multiLevelType w:val="hybridMultilevel"/>
    <w:tmpl w:val="B5C4D916"/>
    <w:lvl w:ilvl="0" w:tplc="E0A4A9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71347D"/>
    <w:multiLevelType w:val="hybridMultilevel"/>
    <w:tmpl w:val="D5128CCE"/>
    <w:lvl w:ilvl="0" w:tplc="E0A4A922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20977625"/>
    <w:multiLevelType w:val="singleLevel"/>
    <w:tmpl w:val="7A58F59A"/>
    <w:lvl w:ilvl="0">
      <w:start w:val="1"/>
      <w:numFmt w:val="bullet"/>
      <w:lvlText w:val="-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1">
    <w:nsid w:val="244948C6"/>
    <w:multiLevelType w:val="singleLevel"/>
    <w:tmpl w:val="0BDC7C2A"/>
    <w:lvl w:ilvl="0">
      <w:start w:val="1"/>
      <w:numFmt w:val="decimal"/>
      <w:lvlText w:val="2.%1."/>
      <w:legacy w:legacy="1" w:legacySpace="0" w:legacyIndent="336"/>
      <w:lvlJc w:val="left"/>
      <w:rPr>
        <w:rFonts w:ascii="Times New Roman" w:hAnsi="Times New Roman" w:hint="default"/>
      </w:rPr>
    </w:lvl>
  </w:abstractNum>
  <w:abstractNum w:abstractNumId="12">
    <w:nsid w:val="24AD4B8B"/>
    <w:multiLevelType w:val="hybridMultilevel"/>
    <w:tmpl w:val="AA344298"/>
    <w:lvl w:ilvl="0" w:tplc="E0A4A922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260534F5"/>
    <w:multiLevelType w:val="hybridMultilevel"/>
    <w:tmpl w:val="CAEC7D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61131A"/>
    <w:multiLevelType w:val="hybridMultilevel"/>
    <w:tmpl w:val="01D46072"/>
    <w:lvl w:ilvl="0" w:tplc="E0A4A9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412C2F"/>
    <w:multiLevelType w:val="hybridMultilevel"/>
    <w:tmpl w:val="6AB08424"/>
    <w:lvl w:ilvl="0" w:tplc="E0A4A9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3039C4"/>
    <w:multiLevelType w:val="hybridMultilevel"/>
    <w:tmpl w:val="B8B0B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AC209B"/>
    <w:multiLevelType w:val="hybridMultilevel"/>
    <w:tmpl w:val="1714A156"/>
    <w:lvl w:ilvl="0" w:tplc="13F4CCCE">
      <w:start w:val="7"/>
      <w:numFmt w:val="bullet"/>
      <w:lvlText w:val="–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33080A46"/>
    <w:multiLevelType w:val="hybridMultilevel"/>
    <w:tmpl w:val="C670468A"/>
    <w:lvl w:ilvl="0" w:tplc="C702517E">
      <w:start w:val="1"/>
      <w:numFmt w:val="bullet"/>
      <w:lvlText w:val="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41078DA"/>
    <w:multiLevelType w:val="hybridMultilevel"/>
    <w:tmpl w:val="D270CD32"/>
    <w:lvl w:ilvl="0" w:tplc="B50AEF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6"/>
        <w:szCs w:val="36"/>
      </w:rPr>
    </w:lvl>
    <w:lvl w:ilvl="1" w:tplc="C702517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36"/>
        <w:szCs w:val="3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8E0711"/>
    <w:multiLevelType w:val="hybridMultilevel"/>
    <w:tmpl w:val="E3501BF8"/>
    <w:lvl w:ilvl="0" w:tplc="7E5AB93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3CB65F6D"/>
    <w:multiLevelType w:val="hybridMultilevel"/>
    <w:tmpl w:val="5F965A0A"/>
    <w:lvl w:ilvl="0" w:tplc="E0A4A922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3FF279C3"/>
    <w:multiLevelType w:val="singleLevel"/>
    <w:tmpl w:val="F920DA24"/>
    <w:lvl w:ilvl="0">
      <w:start w:val="2"/>
      <w:numFmt w:val="decimal"/>
      <w:lvlText w:val="1.%1."/>
      <w:legacy w:legacy="1" w:legacySpace="0" w:legacyIndent="302"/>
      <w:lvlJc w:val="left"/>
      <w:rPr>
        <w:rFonts w:ascii="Times New Roman" w:hAnsi="Times New Roman" w:hint="default"/>
      </w:rPr>
    </w:lvl>
  </w:abstractNum>
  <w:abstractNum w:abstractNumId="23">
    <w:nsid w:val="3FFE3BC3"/>
    <w:multiLevelType w:val="singleLevel"/>
    <w:tmpl w:val="D72429A4"/>
    <w:lvl w:ilvl="0">
      <w:start w:val="1"/>
      <w:numFmt w:val="decimal"/>
      <w:lvlText w:val="3.%1."/>
      <w:legacy w:legacy="1" w:legacySpace="0" w:legacyIndent="326"/>
      <w:lvlJc w:val="left"/>
      <w:rPr>
        <w:rFonts w:ascii="Times New Roman" w:hAnsi="Times New Roman" w:hint="default"/>
      </w:rPr>
    </w:lvl>
  </w:abstractNum>
  <w:abstractNum w:abstractNumId="24">
    <w:nsid w:val="42241809"/>
    <w:multiLevelType w:val="hybridMultilevel"/>
    <w:tmpl w:val="6776B4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03F358A"/>
    <w:multiLevelType w:val="hybridMultilevel"/>
    <w:tmpl w:val="F81A8740"/>
    <w:lvl w:ilvl="0" w:tplc="C702517E">
      <w:start w:val="1"/>
      <w:numFmt w:val="bullet"/>
      <w:lvlText w:val="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  <w:lvl w:ilvl="1" w:tplc="E0A4A92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85C7D69"/>
    <w:multiLevelType w:val="multilevel"/>
    <w:tmpl w:val="17101DBA"/>
    <w:lvl w:ilvl="0">
      <w:start w:val="10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7">
    <w:nsid w:val="5B7550B0"/>
    <w:multiLevelType w:val="hybridMultilevel"/>
    <w:tmpl w:val="6EBC8B48"/>
    <w:lvl w:ilvl="0" w:tplc="8688A036">
      <w:start w:val="1"/>
      <w:numFmt w:val="bullet"/>
      <w:lvlText w:val="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C783858"/>
    <w:multiLevelType w:val="hybridMultilevel"/>
    <w:tmpl w:val="A862588E"/>
    <w:lvl w:ilvl="0" w:tplc="E0A4A9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2A6B7F"/>
    <w:multiLevelType w:val="hybridMultilevel"/>
    <w:tmpl w:val="7F7EA2A2"/>
    <w:lvl w:ilvl="0" w:tplc="E0A4A9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9DF52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E102A82"/>
    <w:multiLevelType w:val="singleLevel"/>
    <w:tmpl w:val="DCECC87C"/>
    <w:lvl w:ilvl="0">
      <w:start w:val="1"/>
      <w:numFmt w:val="decimal"/>
      <w:lvlText w:val="%1."/>
      <w:lvlJc w:val="right"/>
      <w:pPr>
        <w:tabs>
          <w:tab w:val="num" w:pos="284"/>
        </w:tabs>
        <w:ind w:left="284" w:hanging="114"/>
      </w:pPr>
    </w:lvl>
  </w:abstractNum>
  <w:abstractNum w:abstractNumId="32">
    <w:nsid w:val="6F5269AE"/>
    <w:multiLevelType w:val="singleLevel"/>
    <w:tmpl w:val="054814EA"/>
    <w:lvl w:ilvl="0">
      <w:start w:val="1"/>
      <w:numFmt w:val="decimal"/>
      <w:lvlText w:val="%1."/>
      <w:legacy w:legacy="1" w:legacySpace="0" w:legacyIndent="246"/>
      <w:lvlJc w:val="left"/>
      <w:rPr>
        <w:rFonts w:ascii="Times New Roman" w:hAnsi="Times New Roman" w:hint="default"/>
      </w:rPr>
    </w:lvl>
  </w:abstractNum>
  <w:abstractNum w:abstractNumId="33">
    <w:nsid w:val="79E05031"/>
    <w:multiLevelType w:val="hybridMultilevel"/>
    <w:tmpl w:val="7C8C728A"/>
    <w:lvl w:ilvl="0" w:tplc="E0A4A9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B7335C4"/>
    <w:multiLevelType w:val="hybridMultilevel"/>
    <w:tmpl w:val="2E1EB27C"/>
    <w:lvl w:ilvl="0" w:tplc="0E94A52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C82535C"/>
    <w:multiLevelType w:val="hybridMultilevel"/>
    <w:tmpl w:val="5A1E8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D3C4A50"/>
    <w:multiLevelType w:val="hybridMultilevel"/>
    <w:tmpl w:val="68BEAB26"/>
    <w:lvl w:ilvl="0" w:tplc="E0A4A9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FA36D26"/>
    <w:multiLevelType w:val="singleLevel"/>
    <w:tmpl w:val="418AD3BC"/>
    <w:lvl w:ilvl="0">
      <w:start w:val="7"/>
      <w:numFmt w:val="decimal"/>
      <w:lvlText w:val="2.%1."/>
      <w:legacy w:legacy="1" w:legacySpace="0" w:legacyIndent="331"/>
      <w:lvlJc w:val="left"/>
      <w:rPr>
        <w:rFonts w:ascii="Times New Roman" w:hAnsi="Times New Roman" w:hint="default"/>
      </w:rPr>
    </w:lvl>
  </w:abstractNum>
  <w:num w:numId="1">
    <w:abstractNumId w:val="31"/>
  </w:num>
  <w:num w:numId="2">
    <w:abstractNumId w:val="17"/>
  </w:num>
  <w:num w:numId="3">
    <w:abstractNumId w:val="19"/>
  </w:num>
  <w:num w:numId="4">
    <w:abstractNumId w:val="4"/>
  </w:num>
  <w:num w:numId="5">
    <w:abstractNumId w:val="24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6" w:hanging="283"/>
        </w:pPr>
        <w:rPr>
          <w:rFonts w:ascii="Symbol" w:hAnsi="Symbol" w:hint="default"/>
        </w:rPr>
      </w:lvl>
    </w:lvlOverride>
  </w:num>
  <w:num w:numId="7">
    <w:abstractNumId w:val="1"/>
  </w:num>
  <w:num w:numId="8">
    <w:abstractNumId w:val="16"/>
  </w:num>
  <w:num w:numId="9">
    <w:abstractNumId w:val="27"/>
  </w:num>
  <w:num w:numId="10">
    <w:abstractNumId w:val="25"/>
  </w:num>
  <w:num w:numId="11">
    <w:abstractNumId w:val="18"/>
  </w:num>
  <w:num w:numId="12">
    <w:abstractNumId w:val="10"/>
  </w:num>
  <w:num w:numId="13">
    <w:abstractNumId w:val="3"/>
  </w:num>
  <w:num w:numId="14">
    <w:abstractNumId w:val="0"/>
    <w:lvlOverride w:ilvl="0">
      <w:lvl w:ilvl="0">
        <w:start w:val="1"/>
        <w:numFmt w:val="bullet"/>
        <w:lvlText w:val=""/>
        <w:legacy w:legacy="1" w:legacySpace="0" w:legacyIndent="142"/>
        <w:lvlJc w:val="left"/>
        <w:pPr>
          <w:ind w:left="426" w:hanging="142"/>
        </w:pPr>
        <w:rPr>
          <w:rFonts w:ascii="Symbol" w:hAnsi="Symbol" w:hint="default"/>
        </w:rPr>
      </w:lvl>
    </w:lvlOverride>
  </w:num>
  <w:num w:numId="15">
    <w:abstractNumId w:val="13"/>
  </w:num>
  <w:num w:numId="16">
    <w:abstractNumId w:val="5"/>
  </w:num>
  <w:num w:numId="17">
    <w:abstractNumId w:val="33"/>
  </w:num>
  <w:num w:numId="18">
    <w:abstractNumId w:val="7"/>
  </w:num>
  <w:num w:numId="19">
    <w:abstractNumId w:val="15"/>
  </w:num>
  <w:num w:numId="20">
    <w:abstractNumId w:val="8"/>
  </w:num>
  <w:num w:numId="21">
    <w:abstractNumId w:val="14"/>
  </w:num>
  <w:num w:numId="22">
    <w:abstractNumId w:val="29"/>
  </w:num>
  <w:num w:numId="23">
    <w:abstractNumId w:val="36"/>
  </w:num>
  <w:num w:numId="24">
    <w:abstractNumId w:val="35"/>
  </w:num>
  <w:num w:numId="25">
    <w:abstractNumId w:val="32"/>
  </w:num>
  <w:num w:numId="26">
    <w:abstractNumId w:val="6"/>
  </w:num>
  <w:num w:numId="27">
    <w:abstractNumId w:val="11"/>
  </w:num>
  <w:num w:numId="28">
    <w:abstractNumId w:val="37"/>
  </w:num>
  <w:num w:numId="29">
    <w:abstractNumId w:val="23"/>
  </w:num>
  <w:num w:numId="30">
    <w:abstractNumId w:val="22"/>
  </w:num>
  <w:num w:numId="31">
    <w:abstractNumId w:val="28"/>
  </w:num>
  <w:num w:numId="32">
    <w:abstractNumId w:val="9"/>
  </w:num>
  <w:num w:numId="33">
    <w:abstractNumId w:val="12"/>
  </w:num>
  <w:num w:numId="34">
    <w:abstractNumId w:val="21"/>
  </w:num>
  <w:num w:numId="35">
    <w:abstractNumId w:val="20"/>
  </w:num>
  <w:num w:numId="36">
    <w:abstractNumId w:val="34"/>
  </w:num>
  <w:num w:numId="37">
    <w:abstractNumId w:val="26"/>
  </w:num>
  <w:num w:numId="38">
    <w:abstractNumId w:val="30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665"/>
    <w:rsid w:val="00160670"/>
    <w:rsid w:val="001A6F67"/>
    <w:rsid w:val="00251264"/>
    <w:rsid w:val="003859CD"/>
    <w:rsid w:val="00455C4B"/>
    <w:rsid w:val="00472A3E"/>
    <w:rsid w:val="006C7C3C"/>
    <w:rsid w:val="006D6166"/>
    <w:rsid w:val="008C77CF"/>
    <w:rsid w:val="009F1A50"/>
    <w:rsid w:val="00BA2761"/>
    <w:rsid w:val="00C137E8"/>
    <w:rsid w:val="00D930A5"/>
    <w:rsid w:val="00DD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A276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A2761"/>
    <w:pPr>
      <w:keepNext/>
      <w:spacing w:after="0" w:line="240" w:lineRule="auto"/>
      <w:ind w:left="5580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A2761"/>
    <w:pPr>
      <w:keepNext/>
      <w:spacing w:after="0" w:line="240" w:lineRule="auto"/>
      <w:ind w:firstLine="709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A2761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A2761"/>
    <w:pPr>
      <w:keepNext/>
      <w:spacing w:after="0" w:line="240" w:lineRule="auto"/>
      <w:ind w:left="3600" w:firstLine="720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A2761"/>
    <w:pPr>
      <w:keepNext/>
      <w:spacing w:after="0" w:line="240" w:lineRule="auto"/>
      <w:ind w:firstLine="709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A2761"/>
    <w:pPr>
      <w:keepNext/>
      <w:spacing w:after="0" w:line="240" w:lineRule="auto"/>
      <w:ind w:firstLine="709"/>
      <w:outlineLvl w:val="6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BA276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BA2761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Cs/>
      <w:sz w:val="3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2761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A27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A276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A27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A276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A276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A2761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A27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A2761"/>
    <w:rPr>
      <w:rFonts w:ascii="Times New Roman" w:eastAsia="Times New Roman" w:hAnsi="Times New Roman" w:cs="Times New Roman"/>
      <w:bCs/>
      <w:sz w:val="36"/>
      <w:szCs w:val="28"/>
      <w:lang w:eastAsia="ru-RU"/>
    </w:rPr>
  </w:style>
  <w:style w:type="numbering" w:customStyle="1" w:styleId="11">
    <w:name w:val="Нет списка1"/>
    <w:next w:val="a2"/>
    <w:semiHidden/>
    <w:rsid w:val="00BA2761"/>
  </w:style>
  <w:style w:type="paragraph" w:styleId="a3">
    <w:name w:val="Plain Text"/>
    <w:basedOn w:val="a"/>
    <w:link w:val="a4"/>
    <w:rsid w:val="00BA276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BA276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BA276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A27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BA2761"/>
    <w:pPr>
      <w:spacing w:after="0" w:line="240" w:lineRule="auto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BA2761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BA276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A27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page number"/>
    <w:basedOn w:val="a0"/>
    <w:rsid w:val="00BA2761"/>
  </w:style>
  <w:style w:type="paragraph" w:styleId="aa">
    <w:name w:val="header"/>
    <w:basedOn w:val="a"/>
    <w:link w:val="ab"/>
    <w:rsid w:val="00BA276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BA27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rsid w:val="00BA276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BA27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BA2761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3">
    <w:name w:val="toc 2"/>
    <w:basedOn w:val="a"/>
    <w:next w:val="a"/>
    <w:autoRedefine/>
    <w:semiHidden/>
    <w:rsid w:val="00BA2761"/>
    <w:pPr>
      <w:spacing w:before="240"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e">
    <w:name w:val="Hyperlink"/>
    <w:basedOn w:val="a0"/>
    <w:rsid w:val="00BA2761"/>
    <w:rPr>
      <w:color w:val="0000FF"/>
      <w:u w:val="single"/>
    </w:rPr>
  </w:style>
  <w:style w:type="paragraph" w:styleId="31">
    <w:name w:val="Body Text Indent 3"/>
    <w:basedOn w:val="a"/>
    <w:link w:val="32"/>
    <w:rsid w:val="00BA2761"/>
    <w:pPr>
      <w:shd w:val="clear" w:color="auto" w:fill="FFFFFF"/>
      <w:spacing w:before="67" w:after="0" w:line="360" w:lineRule="auto"/>
      <w:ind w:firstLine="770"/>
    </w:pPr>
    <w:rPr>
      <w:rFonts w:ascii="Times New Roman" w:eastAsia="Times New Roman" w:hAnsi="Times New Roman" w:cs="Times New Roman"/>
      <w:sz w:val="28"/>
      <w:szCs w:val="3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A2761"/>
    <w:rPr>
      <w:rFonts w:ascii="Times New Roman" w:eastAsia="Times New Roman" w:hAnsi="Times New Roman" w:cs="Times New Roman"/>
      <w:sz w:val="28"/>
      <w:szCs w:val="30"/>
      <w:shd w:val="clear" w:color="auto" w:fill="FFFFFF"/>
      <w:lang w:eastAsia="ru-RU"/>
    </w:rPr>
  </w:style>
  <w:style w:type="paragraph" w:styleId="af">
    <w:name w:val="List"/>
    <w:basedOn w:val="a"/>
    <w:rsid w:val="00BA2761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Стиль"/>
    <w:rsid w:val="00BA276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w w:val="65535"/>
      <w:kern w:val="65535"/>
      <w:position w:val="-1"/>
      <w:sz w:val="65535"/>
      <w:szCs w:val="65535"/>
      <w:bdr w:val="nil"/>
    </w:rPr>
  </w:style>
  <w:style w:type="paragraph" w:styleId="24">
    <w:name w:val="List Bullet 2"/>
    <w:basedOn w:val="a"/>
    <w:rsid w:val="00BA276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сновной текст1"/>
    <w:basedOn w:val="af0"/>
    <w:rsid w:val="00BA2761"/>
    <w:pPr>
      <w:widowControl/>
    </w:pPr>
    <w:rPr>
      <w:snapToGrid/>
      <w:spacing w:val="0"/>
      <w:w w:val="100"/>
      <w:kern w:val="0"/>
      <w:position w:val="0"/>
      <w:sz w:val="28"/>
      <w:szCs w:val="28"/>
      <w:bdr w:val="none" w:sz="0" w:space="0" w:color="auto"/>
      <w:lang w:val="en-US" w:eastAsia="ru-RU"/>
    </w:rPr>
  </w:style>
  <w:style w:type="paragraph" w:customStyle="1" w:styleId="Aeaaaiey">
    <w:name w:val="Aeaaaiey"/>
    <w:basedOn w:val="a"/>
    <w:rsid w:val="00BA2761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41">
    <w:name w:val="Основной текст 4"/>
    <w:basedOn w:val="a5"/>
    <w:rsid w:val="00BA2761"/>
    <w:pPr>
      <w:spacing w:after="120"/>
      <w:ind w:left="283" w:firstLine="0"/>
      <w:jc w:val="left"/>
    </w:pPr>
    <w:rPr>
      <w:sz w:val="20"/>
      <w:szCs w:val="20"/>
    </w:rPr>
  </w:style>
  <w:style w:type="paragraph" w:styleId="af1">
    <w:name w:val="Title"/>
    <w:basedOn w:val="a"/>
    <w:link w:val="af2"/>
    <w:qFormat/>
    <w:rsid w:val="00BA27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2">
    <w:name w:val="Название Знак"/>
    <w:basedOn w:val="a0"/>
    <w:link w:val="af1"/>
    <w:rsid w:val="00BA27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5">
    <w:name w:val="Body Text 2"/>
    <w:basedOn w:val="a"/>
    <w:link w:val="26"/>
    <w:rsid w:val="00BA276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rsid w:val="00BA27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4">
    <w:name w:val="toc 1"/>
    <w:basedOn w:val="a"/>
    <w:next w:val="a"/>
    <w:autoRedefine/>
    <w:semiHidden/>
    <w:rsid w:val="00BA2761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4"/>
      <w:lang w:eastAsia="ru-RU"/>
    </w:rPr>
  </w:style>
  <w:style w:type="paragraph" w:styleId="33">
    <w:name w:val="toc 3"/>
    <w:basedOn w:val="a"/>
    <w:next w:val="a"/>
    <w:autoRedefine/>
    <w:semiHidden/>
    <w:rsid w:val="00BA2761"/>
    <w:pPr>
      <w:spacing w:after="0" w:line="240" w:lineRule="auto"/>
      <w:ind w:left="2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2">
    <w:name w:val="toc 4"/>
    <w:basedOn w:val="a"/>
    <w:next w:val="a"/>
    <w:autoRedefine/>
    <w:semiHidden/>
    <w:rsid w:val="00BA2761"/>
    <w:pPr>
      <w:spacing w:after="0" w:line="240" w:lineRule="auto"/>
      <w:ind w:left="4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1">
    <w:name w:val="toc 5"/>
    <w:basedOn w:val="a"/>
    <w:next w:val="a"/>
    <w:autoRedefine/>
    <w:semiHidden/>
    <w:rsid w:val="00BA2761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1">
    <w:name w:val="toc 6"/>
    <w:basedOn w:val="a"/>
    <w:next w:val="a"/>
    <w:autoRedefine/>
    <w:semiHidden/>
    <w:rsid w:val="00BA2761"/>
    <w:pPr>
      <w:spacing w:after="0" w:line="240" w:lineRule="auto"/>
      <w:ind w:left="9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1">
    <w:name w:val="toc 7"/>
    <w:basedOn w:val="a"/>
    <w:next w:val="a"/>
    <w:autoRedefine/>
    <w:semiHidden/>
    <w:rsid w:val="00BA2761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1">
    <w:name w:val="toc 8"/>
    <w:basedOn w:val="a"/>
    <w:next w:val="a"/>
    <w:autoRedefine/>
    <w:semiHidden/>
    <w:rsid w:val="00BA2761"/>
    <w:pPr>
      <w:spacing w:after="0" w:line="240" w:lineRule="auto"/>
      <w:ind w:left="14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1">
    <w:name w:val="toc 9"/>
    <w:basedOn w:val="a"/>
    <w:next w:val="a"/>
    <w:autoRedefine/>
    <w:semiHidden/>
    <w:rsid w:val="00BA2761"/>
    <w:pPr>
      <w:spacing w:after="0" w:line="240" w:lineRule="auto"/>
      <w:ind w:left="16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3">
    <w:name w:val="Table Grid"/>
    <w:basedOn w:val="a1"/>
    <w:rsid w:val="00BA27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semiHidden/>
    <w:rsid w:val="00BA276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semiHidden/>
    <w:rsid w:val="00BA27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BA276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A276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A2761"/>
    <w:pPr>
      <w:keepNext/>
      <w:spacing w:after="0" w:line="240" w:lineRule="auto"/>
      <w:ind w:left="5580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A2761"/>
    <w:pPr>
      <w:keepNext/>
      <w:spacing w:after="0" w:line="240" w:lineRule="auto"/>
      <w:ind w:firstLine="709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A2761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A2761"/>
    <w:pPr>
      <w:keepNext/>
      <w:spacing w:after="0" w:line="240" w:lineRule="auto"/>
      <w:ind w:left="3600" w:firstLine="720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A2761"/>
    <w:pPr>
      <w:keepNext/>
      <w:spacing w:after="0" w:line="240" w:lineRule="auto"/>
      <w:ind w:firstLine="709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A2761"/>
    <w:pPr>
      <w:keepNext/>
      <w:spacing w:after="0" w:line="240" w:lineRule="auto"/>
      <w:ind w:firstLine="709"/>
      <w:outlineLvl w:val="6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BA276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BA2761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Cs/>
      <w:sz w:val="3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2761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A27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A276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A27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A276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A276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A2761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A27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A2761"/>
    <w:rPr>
      <w:rFonts w:ascii="Times New Roman" w:eastAsia="Times New Roman" w:hAnsi="Times New Roman" w:cs="Times New Roman"/>
      <w:bCs/>
      <w:sz w:val="36"/>
      <w:szCs w:val="28"/>
      <w:lang w:eastAsia="ru-RU"/>
    </w:rPr>
  </w:style>
  <w:style w:type="numbering" w:customStyle="1" w:styleId="11">
    <w:name w:val="Нет списка1"/>
    <w:next w:val="a2"/>
    <w:semiHidden/>
    <w:rsid w:val="00BA2761"/>
  </w:style>
  <w:style w:type="paragraph" w:styleId="a3">
    <w:name w:val="Plain Text"/>
    <w:basedOn w:val="a"/>
    <w:link w:val="a4"/>
    <w:rsid w:val="00BA276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BA276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BA276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A27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BA2761"/>
    <w:pPr>
      <w:spacing w:after="0" w:line="240" w:lineRule="auto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BA2761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BA276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A27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page number"/>
    <w:basedOn w:val="a0"/>
    <w:rsid w:val="00BA2761"/>
  </w:style>
  <w:style w:type="paragraph" w:styleId="aa">
    <w:name w:val="header"/>
    <w:basedOn w:val="a"/>
    <w:link w:val="ab"/>
    <w:rsid w:val="00BA276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BA27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rsid w:val="00BA276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BA27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BA2761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3">
    <w:name w:val="toc 2"/>
    <w:basedOn w:val="a"/>
    <w:next w:val="a"/>
    <w:autoRedefine/>
    <w:semiHidden/>
    <w:rsid w:val="00BA2761"/>
    <w:pPr>
      <w:spacing w:before="240"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e">
    <w:name w:val="Hyperlink"/>
    <w:basedOn w:val="a0"/>
    <w:rsid w:val="00BA2761"/>
    <w:rPr>
      <w:color w:val="0000FF"/>
      <w:u w:val="single"/>
    </w:rPr>
  </w:style>
  <w:style w:type="paragraph" w:styleId="31">
    <w:name w:val="Body Text Indent 3"/>
    <w:basedOn w:val="a"/>
    <w:link w:val="32"/>
    <w:rsid w:val="00BA2761"/>
    <w:pPr>
      <w:shd w:val="clear" w:color="auto" w:fill="FFFFFF"/>
      <w:spacing w:before="67" w:after="0" w:line="360" w:lineRule="auto"/>
      <w:ind w:firstLine="770"/>
    </w:pPr>
    <w:rPr>
      <w:rFonts w:ascii="Times New Roman" w:eastAsia="Times New Roman" w:hAnsi="Times New Roman" w:cs="Times New Roman"/>
      <w:sz w:val="28"/>
      <w:szCs w:val="3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A2761"/>
    <w:rPr>
      <w:rFonts w:ascii="Times New Roman" w:eastAsia="Times New Roman" w:hAnsi="Times New Roman" w:cs="Times New Roman"/>
      <w:sz w:val="28"/>
      <w:szCs w:val="30"/>
      <w:shd w:val="clear" w:color="auto" w:fill="FFFFFF"/>
      <w:lang w:eastAsia="ru-RU"/>
    </w:rPr>
  </w:style>
  <w:style w:type="paragraph" w:styleId="af">
    <w:name w:val="List"/>
    <w:basedOn w:val="a"/>
    <w:rsid w:val="00BA2761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Стиль"/>
    <w:rsid w:val="00BA276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w w:val="65535"/>
      <w:kern w:val="65535"/>
      <w:position w:val="-1"/>
      <w:sz w:val="65535"/>
      <w:szCs w:val="65535"/>
      <w:bdr w:val="nil"/>
    </w:rPr>
  </w:style>
  <w:style w:type="paragraph" w:styleId="24">
    <w:name w:val="List Bullet 2"/>
    <w:basedOn w:val="a"/>
    <w:rsid w:val="00BA276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сновной текст1"/>
    <w:basedOn w:val="af0"/>
    <w:rsid w:val="00BA2761"/>
    <w:pPr>
      <w:widowControl/>
    </w:pPr>
    <w:rPr>
      <w:snapToGrid/>
      <w:spacing w:val="0"/>
      <w:w w:val="100"/>
      <w:kern w:val="0"/>
      <w:position w:val="0"/>
      <w:sz w:val="28"/>
      <w:szCs w:val="28"/>
      <w:bdr w:val="none" w:sz="0" w:space="0" w:color="auto"/>
      <w:lang w:val="en-US" w:eastAsia="ru-RU"/>
    </w:rPr>
  </w:style>
  <w:style w:type="paragraph" w:customStyle="1" w:styleId="Aeaaaiey">
    <w:name w:val="Aeaaaiey"/>
    <w:basedOn w:val="a"/>
    <w:rsid w:val="00BA2761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41">
    <w:name w:val="Основной текст 4"/>
    <w:basedOn w:val="a5"/>
    <w:rsid w:val="00BA2761"/>
    <w:pPr>
      <w:spacing w:after="120"/>
      <w:ind w:left="283" w:firstLine="0"/>
      <w:jc w:val="left"/>
    </w:pPr>
    <w:rPr>
      <w:sz w:val="20"/>
      <w:szCs w:val="20"/>
    </w:rPr>
  </w:style>
  <w:style w:type="paragraph" w:styleId="af1">
    <w:name w:val="Title"/>
    <w:basedOn w:val="a"/>
    <w:link w:val="af2"/>
    <w:qFormat/>
    <w:rsid w:val="00BA27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2">
    <w:name w:val="Название Знак"/>
    <w:basedOn w:val="a0"/>
    <w:link w:val="af1"/>
    <w:rsid w:val="00BA27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5">
    <w:name w:val="Body Text 2"/>
    <w:basedOn w:val="a"/>
    <w:link w:val="26"/>
    <w:rsid w:val="00BA276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rsid w:val="00BA27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4">
    <w:name w:val="toc 1"/>
    <w:basedOn w:val="a"/>
    <w:next w:val="a"/>
    <w:autoRedefine/>
    <w:semiHidden/>
    <w:rsid w:val="00BA2761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4"/>
      <w:lang w:eastAsia="ru-RU"/>
    </w:rPr>
  </w:style>
  <w:style w:type="paragraph" w:styleId="33">
    <w:name w:val="toc 3"/>
    <w:basedOn w:val="a"/>
    <w:next w:val="a"/>
    <w:autoRedefine/>
    <w:semiHidden/>
    <w:rsid w:val="00BA2761"/>
    <w:pPr>
      <w:spacing w:after="0" w:line="240" w:lineRule="auto"/>
      <w:ind w:left="2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2">
    <w:name w:val="toc 4"/>
    <w:basedOn w:val="a"/>
    <w:next w:val="a"/>
    <w:autoRedefine/>
    <w:semiHidden/>
    <w:rsid w:val="00BA2761"/>
    <w:pPr>
      <w:spacing w:after="0" w:line="240" w:lineRule="auto"/>
      <w:ind w:left="4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1">
    <w:name w:val="toc 5"/>
    <w:basedOn w:val="a"/>
    <w:next w:val="a"/>
    <w:autoRedefine/>
    <w:semiHidden/>
    <w:rsid w:val="00BA2761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1">
    <w:name w:val="toc 6"/>
    <w:basedOn w:val="a"/>
    <w:next w:val="a"/>
    <w:autoRedefine/>
    <w:semiHidden/>
    <w:rsid w:val="00BA2761"/>
    <w:pPr>
      <w:spacing w:after="0" w:line="240" w:lineRule="auto"/>
      <w:ind w:left="9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1">
    <w:name w:val="toc 7"/>
    <w:basedOn w:val="a"/>
    <w:next w:val="a"/>
    <w:autoRedefine/>
    <w:semiHidden/>
    <w:rsid w:val="00BA2761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1">
    <w:name w:val="toc 8"/>
    <w:basedOn w:val="a"/>
    <w:next w:val="a"/>
    <w:autoRedefine/>
    <w:semiHidden/>
    <w:rsid w:val="00BA2761"/>
    <w:pPr>
      <w:spacing w:after="0" w:line="240" w:lineRule="auto"/>
      <w:ind w:left="14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1">
    <w:name w:val="toc 9"/>
    <w:basedOn w:val="a"/>
    <w:next w:val="a"/>
    <w:autoRedefine/>
    <w:semiHidden/>
    <w:rsid w:val="00BA2761"/>
    <w:pPr>
      <w:spacing w:after="0" w:line="240" w:lineRule="auto"/>
      <w:ind w:left="16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3">
    <w:name w:val="Table Grid"/>
    <w:basedOn w:val="a1"/>
    <w:rsid w:val="00BA27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semiHidden/>
    <w:rsid w:val="00BA276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semiHidden/>
    <w:rsid w:val="00BA27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BA276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fin.ru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c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6921</Words>
  <Characters>39455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ИНЖЭКОН</Company>
  <LinksUpToDate>false</LinksUpToDate>
  <CharactersWithSpaces>46284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10</cp:revision>
  <dcterms:created xsi:type="dcterms:W3CDTF">2012-05-25T05:08:00Z</dcterms:created>
  <dcterms:modified xsi:type="dcterms:W3CDTF">2014-04-28T05:05:00Z</dcterms:modified>
</cp:coreProperties>
</file>